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77C0" w14:textId="77777777" w:rsidR="00996A87" w:rsidRPr="00996A87" w:rsidRDefault="00996A87" w:rsidP="00996A8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96A8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Help talking to parents about RIT </w:t>
      </w:r>
    </w:p>
    <w:p w14:paraId="76B7D15C" w14:textId="53F92DEA" w:rsidR="00AE5726" w:rsidRDefault="00996A87">
      <w:r w:rsidRPr="00996A87">
        <w:t>https://www.nwea.org/blog/2021/12-common-questions-parents-ask-map-growth-assessment/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87"/>
    <w:rsid w:val="00996A87"/>
    <w:rsid w:val="00A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695B"/>
  <w15:chartTrackingRefBased/>
  <w15:docId w15:val="{7F464927-EEF3-4682-87EB-1E5CBA5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A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A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1</cp:revision>
  <dcterms:created xsi:type="dcterms:W3CDTF">2022-09-26T19:23:00Z</dcterms:created>
  <dcterms:modified xsi:type="dcterms:W3CDTF">2022-09-26T19:24:00Z</dcterms:modified>
</cp:coreProperties>
</file>