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A768" w14:textId="2736EEE2" w:rsidR="00041708" w:rsidRDefault="00041708" w:rsidP="00041708">
      <w:pPr>
        <w:pBdr>
          <w:bottom w:val="single" w:sz="6" w:space="30" w:color="auto"/>
        </w:pBdr>
        <w:jc w:val="center"/>
        <w:rPr>
          <w:rFonts w:ascii="Barlow SemiBold" w:hAnsi="Barlow SemiBold" w:cs="Arial"/>
          <w:b/>
          <w:bCs/>
          <w:sz w:val="22"/>
          <w:szCs w:val="22"/>
        </w:rPr>
      </w:pPr>
      <w:r>
        <w:rPr>
          <w:rFonts w:ascii="Barlow SemiBold" w:hAnsi="Barlow SemiBold" w:cs="Arial"/>
          <w:b/>
          <w:bCs/>
          <w:noProof/>
          <w:sz w:val="22"/>
          <w:szCs w:val="22"/>
        </w:rPr>
        <w:drawing>
          <wp:inline distT="0" distB="0" distL="0" distR="0" wp14:anchorId="08266C45" wp14:editId="70B8ECF8">
            <wp:extent cx="1844703" cy="632557"/>
            <wp:effectExtent l="0" t="0" r="0" b="254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kplace Lockup Grey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309" cy="64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70E53" w14:textId="29518DF3" w:rsidR="00041708" w:rsidRDefault="00041708" w:rsidP="00041708">
      <w:pPr>
        <w:pBdr>
          <w:bottom w:val="single" w:sz="6" w:space="30" w:color="auto"/>
        </w:pBdr>
        <w:jc w:val="center"/>
        <w:rPr>
          <w:rFonts w:ascii="Barlow SemiBold" w:hAnsi="Barlow SemiBold" w:cs="Arial"/>
          <w:b/>
          <w:bCs/>
          <w:sz w:val="22"/>
          <w:szCs w:val="22"/>
        </w:rPr>
      </w:pPr>
    </w:p>
    <w:p w14:paraId="38BF77DF" w14:textId="6F29327B" w:rsidR="00041708" w:rsidRDefault="005542AD" w:rsidP="00041708">
      <w:pPr>
        <w:pBdr>
          <w:bottom w:val="single" w:sz="6" w:space="30" w:color="auto"/>
        </w:pBdr>
        <w:jc w:val="center"/>
        <w:rPr>
          <w:rFonts w:ascii="Barlow Medium" w:hAnsi="Barlow Medium" w:cs="Arial"/>
          <w:sz w:val="22"/>
          <w:szCs w:val="22"/>
        </w:rPr>
      </w:pPr>
      <w:r w:rsidRPr="005542AD">
        <w:rPr>
          <w:rFonts w:ascii="Barlow Medium" w:hAnsi="Barlow Medium" w:cs="Arial"/>
          <w:sz w:val="22"/>
          <w:szCs w:val="22"/>
        </w:rPr>
        <w:t>Technical Questionnaire</w:t>
      </w:r>
    </w:p>
    <w:p w14:paraId="1A827E10" w14:textId="77777777" w:rsidR="005542AD" w:rsidRDefault="005542AD" w:rsidP="00041708">
      <w:pPr>
        <w:pBdr>
          <w:bottom w:val="single" w:sz="6" w:space="30" w:color="auto"/>
        </w:pBdr>
        <w:jc w:val="center"/>
        <w:rPr>
          <w:rFonts w:ascii="Barlow Medium" w:hAnsi="Barlow Medium" w:cs="Arial"/>
          <w:sz w:val="22"/>
          <w:szCs w:val="22"/>
        </w:rPr>
      </w:pPr>
    </w:p>
    <w:p w14:paraId="17C90058" w14:textId="600412BD" w:rsidR="005542AD" w:rsidRPr="005542AD" w:rsidRDefault="005542AD" w:rsidP="005542AD">
      <w:pPr>
        <w:pBdr>
          <w:bottom w:val="single" w:sz="6" w:space="30" w:color="auto"/>
        </w:pBdr>
        <w:jc w:val="center"/>
        <w:rPr>
          <w:rFonts w:ascii="Barlow Light" w:hAnsi="Barlow Light" w:cs="Arial"/>
          <w:sz w:val="20"/>
          <w:szCs w:val="20"/>
        </w:rPr>
      </w:pPr>
      <w:r w:rsidRPr="005542AD">
        <w:rPr>
          <w:rFonts w:ascii="Barlow Light" w:hAnsi="Barlow Light" w:cs="Arial"/>
          <w:sz w:val="20"/>
          <w:szCs w:val="20"/>
        </w:rPr>
        <w:t xml:space="preserve">Use this questionnaire to identify whether your organization is ready to launch Workplace. Once completed, send it to your Enablo representative or </w:t>
      </w:r>
      <w:hyperlink r:id="rId7" w:history="1">
        <w:r w:rsidRPr="005542AD">
          <w:rPr>
            <w:rStyle w:val="Hyperlink"/>
            <w:rFonts w:ascii="Barlow Light" w:hAnsi="Barlow Light" w:cs="Arial"/>
            <w:sz w:val="20"/>
            <w:szCs w:val="20"/>
          </w:rPr>
          <w:t>hello@enablo.</w:t>
        </w:r>
        <w:r w:rsidRPr="005542AD">
          <w:rPr>
            <w:rStyle w:val="Hyperlink"/>
            <w:rFonts w:ascii="Barlow Light" w:hAnsi="Barlow Light" w:cs="Arial"/>
            <w:sz w:val="20"/>
            <w:szCs w:val="20"/>
          </w:rPr>
          <w:t>c</w:t>
        </w:r>
        <w:r w:rsidRPr="005542AD">
          <w:rPr>
            <w:rStyle w:val="Hyperlink"/>
            <w:rFonts w:ascii="Barlow Light" w:hAnsi="Barlow Light" w:cs="Arial"/>
            <w:sz w:val="20"/>
            <w:szCs w:val="20"/>
          </w:rPr>
          <w:t>om</w:t>
        </w:r>
      </w:hyperlink>
      <w:r w:rsidR="00324874">
        <w:rPr>
          <w:rFonts w:ascii="Barlow Light" w:hAnsi="Barlow Light" w:cs="Arial"/>
          <w:sz w:val="20"/>
          <w:szCs w:val="20"/>
        </w:rPr>
        <w:t>.</w:t>
      </w:r>
    </w:p>
    <w:p w14:paraId="2BFAC0D6" w14:textId="63C81797" w:rsidR="00041708" w:rsidRDefault="005542AD" w:rsidP="0011017C">
      <w:pPr>
        <w:rPr>
          <w:rFonts w:ascii="Barlow SemiBold" w:hAnsi="Barlow SemiBold" w:cs="Arial"/>
          <w:b/>
          <w:bCs/>
          <w:sz w:val="22"/>
          <w:szCs w:val="22"/>
        </w:rPr>
      </w:pPr>
      <w:r>
        <w:rPr>
          <w:rFonts w:ascii="Barlow Medium" w:hAnsi="Barlow Medium" w:cs="Arial"/>
          <w:color w:val="001537"/>
          <w:sz w:val="36"/>
          <w:szCs w:val="36"/>
        </w:rPr>
        <w:br/>
      </w:r>
      <w:r w:rsidR="00041708">
        <w:rPr>
          <w:rFonts w:ascii="Barlow Medium" w:hAnsi="Barlow Medium" w:cs="Arial"/>
          <w:color w:val="001537"/>
          <w:sz w:val="36"/>
          <w:szCs w:val="36"/>
        </w:rPr>
        <w:t>Company Information</w:t>
      </w:r>
      <w:r w:rsidR="00041708">
        <w:rPr>
          <w:rFonts w:ascii="Barlow Medium" w:hAnsi="Barlow Medium" w:cs="Arial"/>
          <w:color w:val="001537"/>
          <w:sz w:val="36"/>
          <w:szCs w:val="36"/>
        </w:rPr>
        <w:br/>
      </w:r>
    </w:p>
    <w:p w14:paraId="4206B8C7" w14:textId="4E44443D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Company name: </w:t>
      </w:r>
    </w:p>
    <w:p w14:paraId="16EB7C91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07A56058" w14:textId="2FFA3553" w:rsidR="00804E81" w:rsidRPr="00041708" w:rsidRDefault="00804E81" w:rsidP="00804E81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Project/Communications lead name, email address:</w:t>
      </w:r>
    </w:p>
    <w:p w14:paraId="237034DE" w14:textId="77777777" w:rsidR="00804E81" w:rsidRPr="00041708" w:rsidRDefault="00804E81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4E62D9C8" w14:textId="4DD94671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Technical lead name, email address:</w:t>
      </w:r>
    </w:p>
    <w:p w14:paraId="72E29E9C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35BFCF90" w14:textId="51440918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Security lead name, email address: </w:t>
      </w:r>
    </w:p>
    <w:p w14:paraId="59BAC7A4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58751B39" w14:textId="419CFD62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Total number of employees in your entire organi</w:t>
      </w:r>
      <w:r w:rsidR="005542AD">
        <w:rPr>
          <w:rFonts w:ascii="Barlow SemiBold" w:hAnsi="Barlow SemiBold" w:cs="Arial"/>
          <w:b/>
          <w:bCs/>
          <w:color w:val="001537"/>
          <w:sz w:val="22"/>
          <w:szCs w:val="22"/>
        </w:rPr>
        <w:t>z</w:t>
      </w: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ation: </w:t>
      </w:r>
    </w:p>
    <w:p w14:paraId="0C18FF34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6E67536D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Number of employees who will be given access to Workplace: </w:t>
      </w:r>
    </w:p>
    <w:p w14:paraId="36032F3B" w14:textId="3306D1E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0FEFAA2F" w14:textId="77777777" w:rsidR="005111C4" w:rsidRPr="00041708" w:rsidRDefault="005111C4" w:rsidP="005111C4">
      <w:pPr>
        <w:pBdr>
          <w:bottom w:val="single" w:sz="6" w:space="1" w:color="auto"/>
        </w:pBd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27AF6CDA" w14:textId="78608F62" w:rsidR="005111C4" w:rsidRPr="00041708" w:rsidRDefault="005111C4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2B69994A" w14:textId="46AF92C1" w:rsidR="005111C4" w:rsidRPr="00041708" w:rsidRDefault="005111C4" w:rsidP="0011017C">
      <w:pPr>
        <w:rPr>
          <w:rFonts w:ascii="Barlow Medium" w:hAnsi="Barlow Medium" w:cs="Arial"/>
          <w:color w:val="001537"/>
          <w:sz w:val="36"/>
          <w:szCs w:val="36"/>
        </w:rPr>
      </w:pPr>
      <w:r w:rsidRPr="00041708">
        <w:rPr>
          <w:rFonts w:ascii="Barlow Medium" w:hAnsi="Barlow Medium" w:cs="Arial"/>
          <w:color w:val="001537"/>
          <w:sz w:val="36"/>
          <w:szCs w:val="36"/>
        </w:rPr>
        <w:t>Technical</w:t>
      </w:r>
    </w:p>
    <w:p w14:paraId="3337ACE5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3D52859F" w14:textId="77777777" w:rsidR="00041708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Which directory contains information about your employees who will be accessing Workplace? </w:t>
      </w:r>
    </w:p>
    <w:p w14:paraId="66208E18" w14:textId="21DCEA39" w:rsidR="0011017C" w:rsidRPr="00041708" w:rsidRDefault="0011017C" w:rsidP="0011017C">
      <w:pPr>
        <w:rPr>
          <w:rFonts w:ascii="Barlow" w:hAnsi="Barlow" w:cs="Arial"/>
          <w:color w:val="001537"/>
          <w:sz w:val="22"/>
          <w:szCs w:val="22"/>
        </w:rPr>
      </w:pPr>
      <w:r w:rsidRPr="00041708">
        <w:rPr>
          <w:rFonts w:ascii="Barlow" w:hAnsi="Barlow" w:cs="Arial"/>
          <w:color w:val="001537"/>
          <w:sz w:val="22"/>
          <w:szCs w:val="22"/>
        </w:rPr>
        <w:t>e.g. Active Directory (AD), Azure Active Directory (Azure AD), Okta, HR System, Other</w:t>
      </w:r>
    </w:p>
    <w:p w14:paraId="20EE47F3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704B01C7" w14:textId="795AE08F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Which Azure Active Directory (Azure AD) edition are you using? </w:t>
      </w:r>
    </w:p>
    <w:p w14:paraId="08901A98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09C7F661" w14:textId="24DE25BF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Which HR provider do you use? </w:t>
      </w:r>
    </w:p>
    <w:p w14:paraId="3E1E3318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279AF883" w14:textId="584D9472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If you selected more than one directory above, which directory above contains the most accurate information on your employees?</w:t>
      </w:r>
    </w:p>
    <w:p w14:paraId="6118ABA8" w14:textId="6F741280" w:rsidR="005111C4" w:rsidRPr="00041708" w:rsidRDefault="007D796C" w:rsidP="0011017C">
      <w:pPr>
        <w:rPr>
          <w:rFonts w:ascii="Barlow Medium" w:hAnsi="Barlow Medium" w:cs="Arial"/>
          <w:color w:val="001537"/>
          <w:sz w:val="22"/>
          <w:szCs w:val="22"/>
          <w:u w:val="single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br/>
      </w:r>
      <w:r w:rsidRPr="00041708">
        <w:rPr>
          <w:rFonts w:ascii="Barlow Medium" w:hAnsi="Barlow Medium" w:cs="Arial"/>
          <w:color w:val="001537"/>
          <w:sz w:val="22"/>
          <w:szCs w:val="22"/>
          <w:u w:val="single"/>
        </w:rPr>
        <w:t>Email</w:t>
      </w:r>
      <w:r w:rsidRPr="00041708">
        <w:rPr>
          <w:rFonts w:ascii="Barlow Medium" w:hAnsi="Barlow Medium" w:cs="Arial"/>
          <w:color w:val="001537"/>
          <w:sz w:val="22"/>
          <w:szCs w:val="22"/>
          <w:u w:val="single"/>
        </w:rPr>
        <w:br/>
      </w:r>
    </w:p>
    <w:p w14:paraId="0AC97ED5" w14:textId="77777777" w:rsidR="00935B5B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Email addresses in use within your organisation: </w:t>
      </w:r>
    </w:p>
    <w:p w14:paraId="65DC70A1" w14:textId="58A3399D" w:rsidR="0011017C" w:rsidRPr="00041708" w:rsidRDefault="0011017C" w:rsidP="0011017C">
      <w:pPr>
        <w:rPr>
          <w:rFonts w:ascii="Barlow" w:hAnsi="Barlow" w:cs="Arial"/>
          <w:color w:val="001537"/>
          <w:sz w:val="22"/>
          <w:szCs w:val="22"/>
        </w:rPr>
      </w:pPr>
      <w:r w:rsidRPr="00041708">
        <w:rPr>
          <w:rFonts w:ascii="Barlow" w:hAnsi="Barlow" w:cs="Arial"/>
          <w:color w:val="001537"/>
          <w:sz w:val="22"/>
          <w:szCs w:val="22"/>
        </w:rPr>
        <w:t>e.g. Corp Email addresses (able to receive external emails), Users with no email addresses or standard identity</w:t>
      </w:r>
    </w:p>
    <w:p w14:paraId="54D9AE26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3DFAC398" w14:textId="151DBA8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Number of employees with corporate email addresses: </w:t>
      </w:r>
    </w:p>
    <w:p w14:paraId="582E6540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42F41C8F" w14:textId="45686B71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lastRenderedPageBreak/>
        <w:t xml:space="preserve">Do the managers </w:t>
      </w:r>
      <w:r w:rsidR="007D796C"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(</w:t>
      </w: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wh</w:t>
      </w:r>
      <w:r w:rsidR="007D796C"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om</w:t>
      </w: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 the non-email addresses users report to</w:t>
      </w:r>
      <w:r w:rsidR="007D796C"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)</w:t>
      </w: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 have an email inbox which can receive external emails?</w:t>
      </w:r>
    </w:p>
    <w:p w14:paraId="5B2B4ADA" w14:textId="26E3718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61CFE2FE" w14:textId="77777777" w:rsidR="007D796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For employees without a corporate email address, do you have their personal email or mobile phone number details easily accessible/exportable?</w:t>
      </w:r>
    </w:p>
    <w:p w14:paraId="71868560" w14:textId="2E732CCF" w:rsidR="007D796C" w:rsidRPr="00041708" w:rsidRDefault="007D796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509D44D5" w14:textId="77777777" w:rsidR="00935B5B" w:rsidRPr="00041708" w:rsidRDefault="00935B5B" w:rsidP="00935B5B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Do you have access to your domain registrar or web root for email domain verification?</w:t>
      </w:r>
    </w:p>
    <w:p w14:paraId="138AD86B" w14:textId="29C79712" w:rsidR="00935B5B" w:rsidRPr="00041708" w:rsidRDefault="00935B5B" w:rsidP="0011017C">
      <w:pPr>
        <w:rPr>
          <w:rFonts w:ascii="Barlow" w:hAnsi="Barlow" w:cs="Arial"/>
          <w:color w:val="001537"/>
          <w:sz w:val="22"/>
          <w:szCs w:val="22"/>
        </w:rPr>
      </w:pPr>
      <w:r w:rsidRPr="00041708">
        <w:rPr>
          <w:rFonts w:ascii="Barlow" w:hAnsi="Barlow" w:cs="Arial"/>
          <w:color w:val="001537"/>
          <w:sz w:val="22"/>
          <w:szCs w:val="22"/>
        </w:rPr>
        <w:t>Yes/No</w:t>
      </w:r>
    </w:p>
    <w:p w14:paraId="64A5246C" w14:textId="77777777" w:rsidR="00935B5B" w:rsidRPr="00041708" w:rsidRDefault="00935B5B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201B1119" w14:textId="2AEF7DAF" w:rsidR="0011017C" w:rsidRPr="00041708" w:rsidRDefault="007D796C" w:rsidP="0011017C">
      <w:pPr>
        <w:rPr>
          <w:rFonts w:ascii="Barlow Medium" w:hAnsi="Barlow Medium" w:cs="Arial"/>
          <w:color w:val="001537"/>
          <w:sz w:val="22"/>
          <w:szCs w:val="22"/>
          <w:u w:val="single"/>
        </w:rPr>
      </w:pPr>
      <w:r w:rsidRPr="00041708">
        <w:rPr>
          <w:rFonts w:ascii="Barlow Medium" w:hAnsi="Barlow Medium" w:cs="Arial"/>
          <w:color w:val="001537"/>
          <w:sz w:val="22"/>
          <w:szCs w:val="22"/>
          <w:u w:val="single"/>
        </w:rPr>
        <w:t>Single Sign On (SSO)</w:t>
      </w:r>
    </w:p>
    <w:p w14:paraId="0BE19016" w14:textId="33124ECB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Do you provide Single Sign On (SSO) to your users?</w:t>
      </w:r>
    </w:p>
    <w:p w14:paraId="6065A387" w14:textId="09FADAF5" w:rsidR="00041708" w:rsidRPr="00041708" w:rsidRDefault="00041708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" w:hAnsi="Barlow" w:cs="Arial"/>
          <w:color w:val="001537"/>
          <w:sz w:val="22"/>
          <w:szCs w:val="22"/>
        </w:rPr>
        <w:t>Yes/No</w:t>
      </w:r>
    </w:p>
    <w:p w14:paraId="423F3254" w14:textId="77777777" w:rsidR="0011017C" w:rsidRPr="005111C4" w:rsidRDefault="0011017C" w:rsidP="0011017C">
      <w:pPr>
        <w:rPr>
          <w:rFonts w:ascii="Barlow SemiBold" w:hAnsi="Barlow SemiBold" w:cs="Arial"/>
          <w:b/>
          <w:bCs/>
          <w:sz w:val="22"/>
          <w:szCs w:val="22"/>
        </w:rPr>
      </w:pPr>
    </w:p>
    <w:p w14:paraId="0D7A8561" w14:textId="21904AFF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Which SSO provider(s) do you use</w:t>
      </w:r>
      <w:r w:rsidR="00935B5B"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?</w:t>
      </w:r>
    </w:p>
    <w:p w14:paraId="3799CDE9" w14:textId="4F37CE3B" w:rsidR="00935B5B" w:rsidRPr="00041708" w:rsidRDefault="00935B5B" w:rsidP="0011017C">
      <w:pPr>
        <w:rPr>
          <w:rFonts w:ascii="Barlow" w:hAnsi="Barlow" w:cs="Arial"/>
          <w:color w:val="001537"/>
          <w:sz w:val="22"/>
          <w:szCs w:val="22"/>
        </w:rPr>
      </w:pPr>
      <w:r w:rsidRPr="00041708">
        <w:rPr>
          <w:rFonts w:ascii="Barlow" w:hAnsi="Barlow" w:cs="Arial"/>
          <w:color w:val="001537"/>
          <w:sz w:val="22"/>
          <w:szCs w:val="22"/>
        </w:rPr>
        <w:t>e.g. Okta</w:t>
      </w:r>
    </w:p>
    <w:p w14:paraId="305B8AF1" w14:textId="77777777" w:rsidR="0011017C" w:rsidRPr="005111C4" w:rsidRDefault="0011017C" w:rsidP="0011017C">
      <w:pPr>
        <w:rPr>
          <w:rFonts w:ascii="Barlow SemiBold" w:hAnsi="Barlow SemiBold" w:cs="Arial"/>
          <w:b/>
          <w:bCs/>
          <w:sz w:val="22"/>
          <w:szCs w:val="22"/>
        </w:rPr>
      </w:pPr>
    </w:p>
    <w:p w14:paraId="6FF82BAE" w14:textId="2D211EE0" w:rsidR="005111C4" w:rsidRPr="00041708" w:rsidRDefault="0011017C" w:rsidP="0011017C">
      <w:pPr>
        <w:rPr>
          <w:rFonts w:ascii="Barlow" w:hAnsi="Barlow" w:cs="Arial"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Do you allow Bring Your Own Device</w:t>
      </w:r>
      <w:r w:rsidR="007D796C"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 (BYOD)</w:t>
      </w: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 within your organisation?</w:t>
      </w: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br/>
      </w:r>
      <w:r w:rsidR="00041708" w:rsidRPr="00041708">
        <w:rPr>
          <w:rFonts w:ascii="Barlow" w:hAnsi="Barlow" w:cs="Arial"/>
          <w:color w:val="001537"/>
          <w:sz w:val="22"/>
          <w:szCs w:val="22"/>
        </w:rPr>
        <w:t>Yes/No</w:t>
      </w:r>
    </w:p>
    <w:p w14:paraId="6AAA4FB7" w14:textId="77777777" w:rsidR="00041708" w:rsidRPr="00041708" w:rsidRDefault="00041708" w:rsidP="0011017C">
      <w:pPr>
        <w:rPr>
          <w:rFonts w:ascii="Barlow" w:hAnsi="Barlow" w:cs="Arial"/>
          <w:sz w:val="22"/>
          <w:szCs w:val="22"/>
        </w:rPr>
      </w:pPr>
    </w:p>
    <w:p w14:paraId="7C128A64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Do you block traffic to</w:t>
      </w:r>
      <w:r w:rsidRPr="005111C4">
        <w:rPr>
          <w:rFonts w:ascii="Barlow SemiBold" w:hAnsi="Barlow SemiBold" w:cs="Arial"/>
          <w:b/>
          <w:bCs/>
          <w:sz w:val="22"/>
          <w:szCs w:val="22"/>
        </w:rPr>
        <w:t xml:space="preserve"> </w:t>
      </w:r>
      <w:r w:rsidRPr="007D796C">
        <w:rPr>
          <w:rFonts w:ascii="Barlow SemiBold" w:hAnsi="Barlow SemiBold" w:cs="Arial"/>
          <w:b/>
          <w:bCs/>
          <w:color w:val="0C83FB"/>
          <w:sz w:val="22"/>
          <w:szCs w:val="22"/>
        </w:rPr>
        <w:t>facebook.com</w:t>
      </w:r>
      <w:r w:rsidRPr="005111C4">
        <w:rPr>
          <w:rFonts w:ascii="Barlow SemiBold" w:hAnsi="Barlow SemiBold" w:cs="Arial"/>
          <w:b/>
          <w:bCs/>
          <w:sz w:val="22"/>
          <w:szCs w:val="22"/>
        </w:rPr>
        <w:t xml:space="preserve"> </w:t>
      </w: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from your corporate network?</w:t>
      </w:r>
    </w:p>
    <w:p w14:paraId="5C5A2BA1" w14:textId="77777777" w:rsidR="00041708" w:rsidRPr="00041708" w:rsidRDefault="00041708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" w:hAnsi="Barlow" w:cs="Arial"/>
          <w:color w:val="001537"/>
          <w:sz w:val="22"/>
          <w:szCs w:val="22"/>
        </w:rPr>
        <w:t>Yes/No</w:t>
      </w: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 </w:t>
      </w:r>
    </w:p>
    <w:p w14:paraId="1E7C99B3" w14:textId="77777777" w:rsidR="00041708" w:rsidRPr="00041708" w:rsidRDefault="00041708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71FBC966" w14:textId="0A489B5B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Please add details of how you are blocking access to facebook.com from your corporate network: </w:t>
      </w:r>
    </w:p>
    <w:p w14:paraId="311F9111" w14:textId="77777777" w:rsidR="005111C4" w:rsidRPr="00041708" w:rsidRDefault="005111C4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16D8CB6F" w14:textId="5854798D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Operating Systems in use:</w:t>
      </w:r>
    </w:p>
    <w:p w14:paraId="7F631611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17528151" w14:textId="3C4C958E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Which tool/software do you use to deploy MSIs?</w:t>
      </w:r>
    </w:p>
    <w:p w14:paraId="3D99ACEB" w14:textId="4B8B808C" w:rsidR="00935B5B" w:rsidRPr="00041708" w:rsidRDefault="00935B5B" w:rsidP="0011017C">
      <w:pPr>
        <w:rPr>
          <w:rFonts w:ascii="Barlow Medium" w:hAnsi="Barlow Medium" w:cs="Arial"/>
          <w:color w:val="001537"/>
          <w:sz w:val="22"/>
          <w:szCs w:val="22"/>
          <w:u w:val="single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br/>
      </w:r>
      <w:r w:rsidRPr="00041708">
        <w:rPr>
          <w:rFonts w:ascii="Barlow Medium" w:hAnsi="Barlow Medium" w:cs="Arial"/>
          <w:color w:val="001537"/>
          <w:sz w:val="22"/>
          <w:szCs w:val="22"/>
          <w:u w:val="single"/>
        </w:rPr>
        <w:t>Browsers</w:t>
      </w:r>
    </w:p>
    <w:p w14:paraId="0083F51A" w14:textId="77777777" w:rsidR="00935B5B" w:rsidRPr="00041708" w:rsidRDefault="00935B5B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What b</w:t>
      </w:r>
      <w:r w:rsidR="0011017C"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rowsers </w:t>
      </w: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are currently </w:t>
      </w:r>
      <w:r w:rsidR="0011017C"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in use</w:t>
      </w: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?</w:t>
      </w:r>
    </w:p>
    <w:p w14:paraId="19E98302" w14:textId="615E9B7E" w:rsidR="0011017C" w:rsidRPr="00041708" w:rsidRDefault="0011017C" w:rsidP="0011017C">
      <w:pPr>
        <w:rPr>
          <w:rFonts w:ascii="Barlow" w:hAnsi="Barlow" w:cs="Arial"/>
          <w:color w:val="001537"/>
          <w:sz w:val="22"/>
          <w:szCs w:val="22"/>
        </w:rPr>
      </w:pPr>
      <w:r w:rsidRPr="00041708">
        <w:rPr>
          <w:rFonts w:ascii="Barlow" w:hAnsi="Barlow" w:cs="Arial"/>
          <w:color w:val="001537"/>
          <w:sz w:val="22"/>
          <w:szCs w:val="22"/>
        </w:rPr>
        <w:t>e.g.</w:t>
      </w:r>
      <w:r w:rsidR="00694947" w:rsidRPr="00041708">
        <w:rPr>
          <w:rFonts w:ascii="Barlow" w:hAnsi="Barlow" w:cs="Arial"/>
          <w:color w:val="001537"/>
          <w:sz w:val="22"/>
          <w:szCs w:val="22"/>
        </w:rPr>
        <w:t xml:space="preserve"> </w:t>
      </w:r>
      <w:r w:rsidRPr="00041708">
        <w:rPr>
          <w:rFonts w:ascii="Barlow" w:hAnsi="Barlow" w:cs="Arial"/>
          <w:color w:val="001537"/>
          <w:sz w:val="22"/>
          <w:szCs w:val="22"/>
        </w:rPr>
        <w:t>Chrome (latest),</w:t>
      </w:r>
      <w:r w:rsidR="00804E81" w:rsidRPr="00041708">
        <w:rPr>
          <w:rFonts w:ascii="Barlow" w:hAnsi="Barlow" w:cs="Arial"/>
          <w:color w:val="001537"/>
          <w:sz w:val="22"/>
          <w:szCs w:val="22"/>
        </w:rPr>
        <w:t xml:space="preserve"> </w:t>
      </w:r>
      <w:r w:rsidRPr="00041708">
        <w:rPr>
          <w:rFonts w:ascii="Barlow" w:hAnsi="Barlow" w:cs="Arial"/>
          <w:color w:val="001537"/>
          <w:sz w:val="22"/>
          <w:szCs w:val="22"/>
        </w:rPr>
        <w:t>Microsoft Edge,</w:t>
      </w:r>
      <w:r w:rsidR="00F4448C" w:rsidRPr="00041708">
        <w:rPr>
          <w:rFonts w:ascii="Barlow" w:hAnsi="Barlow" w:cs="Arial"/>
          <w:color w:val="001537"/>
          <w:sz w:val="22"/>
          <w:szCs w:val="22"/>
        </w:rPr>
        <w:t xml:space="preserve"> </w:t>
      </w:r>
      <w:r w:rsidRPr="00041708">
        <w:rPr>
          <w:rFonts w:ascii="Barlow" w:hAnsi="Barlow" w:cs="Arial"/>
          <w:color w:val="001537"/>
          <w:sz w:val="22"/>
          <w:szCs w:val="22"/>
        </w:rPr>
        <w:t>Internet Explorer 11</w:t>
      </w:r>
    </w:p>
    <w:p w14:paraId="2E53A2BE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163F5BDE" w14:textId="137E82E1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Details of the split of browsers used in your organisation: </w:t>
      </w:r>
    </w:p>
    <w:p w14:paraId="47D4A3A8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71AA3AF9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09C4D3E3" w14:textId="77777777" w:rsidR="00935B5B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 xml:space="preserve">Approved file sharing providers: </w:t>
      </w:r>
    </w:p>
    <w:p w14:paraId="2AA55FBD" w14:textId="5F015187" w:rsidR="0011017C" w:rsidRPr="00041708" w:rsidRDefault="0011017C" w:rsidP="0011017C">
      <w:pPr>
        <w:rPr>
          <w:rFonts w:ascii="Barlow" w:hAnsi="Barlow" w:cs="Arial"/>
          <w:color w:val="001537"/>
          <w:sz w:val="22"/>
          <w:szCs w:val="22"/>
        </w:rPr>
      </w:pPr>
      <w:r w:rsidRPr="00041708">
        <w:rPr>
          <w:rFonts w:ascii="Barlow" w:hAnsi="Barlow" w:cs="Arial"/>
          <w:color w:val="001537"/>
          <w:sz w:val="22"/>
          <w:szCs w:val="22"/>
        </w:rPr>
        <w:t>e.g. One Drive, Microsoft SharePoint Online</w:t>
      </w:r>
    </w:p>
    <w:p w14:paraId="1D26F8FF" w14:textId="77777777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7B2B0A47" w14:textId="5DBD7A16" w:rsidR="0011017C" w:rsidRPr="00041708" w:rsidRDefault="0011017C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Are there currently any ongoing IT projects which may affect the launch of Workplace?</w:t>
      </w:r>
    </w:p>
    <w:p w14:paraId="49017608" w14:textId="48901704" w:rsidR="0011017C" w:rsidRPr="00041708" w:rsidRDefault="00041708" w:rsidP="0011017C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" w:hAnsi="Barlow" w:cs="Arial"/>
          <w:color w:val="001537"/>
          <w:sz w:val="22"/>
          <w:szCs w:val="22"/>
        </w:rPr>
        <w:t>Yes/No</w:t>
      </w:r>
    </w:p>
    <w:p w14:paraId="3D36361C" w14:textId="554F2CDC" w:rsidR="00CD4C50" w:rsidRPr="00041708" w:rsidRDefault="00CD4C50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</w:p>
    <w:p w14:paraId="0D37E3F6" w14:textId="77777777" w:rsidR="00041708" w:rsidRPr="00041708" w:rsidRDefault="00041708" w:rsidP="00041708">
      <w:pPr>
        <w:rPr>
          <w:rFonts w:ascii="Barlow SemiBold" w:hAnsi="Barlow SemiBold" w:cs="Arial"/>
          <w:b/>
          <w:bCs/>
          <w:color w:val="001537"/>
          <w:sz w:val="22"/>
          <w:szCs w:val="22"/>
        </w:rPr>
      </w:pPr>
      <w:r w:rsidRPr="00041708">
        <w:rPr>
          <w:rFonts w:ascii="Barlow SemiBold" w:hAnsi="Barlow SemiBold" w:cs="Arial"/>
          <w:b/>
          <w:bCs/>
          <w:color w:val="001537"/>
          <w:sz w:val="22"/>
          <w:szCs w:val="22"/>
        </w:rPr>
        <w:t>Any other details/comments you would like to share? (optional):</w:t>
      </w:r>
    </w:p>
    <w:p w14:paraId="5978E00B" w14:textId="52F6AAB1" w:rsidR="00041708" w:rsidRDefault="00041708">
      <w:pPr>
        <w:rPr>
          <w:rFonts w:ascii="Barlow SemiBold" w:hAnsi="Barlow SemiBold" w:cs="Arial"/>
          <w:b/>
          <w:bCs/>
          <w:sz w:val="22"/>
          <w:szCs w:val="22"/>
        </w:rPr>
      </w:pPr>
    </w:p>
    <w:p w14:paraId="5BFF1B3F" w14:textId="64C51CA5" w:rsidR="00700CD7" w:rsidRDefault="00700CD7">
      <w:pPr>
        <w:rPr>
          <w:rFonts w:ascii="Barlow SemiBold" w:hAnsi="Barlow SemiBold" w:cs="Arial"/>
          <w:b/>
          <w:bCs/>
          <w:sz w:val="22"/>
          <w:szCs w:val="22"/>
        </w:rPr>
      </w:pPr>
    </w:p>
    <w:p w14:paraId="78E8E132" w14:textId="191433A7" w:rsidR="00700CD7" w:rsidRDefault="00700CD7">
      <w:pPr>
        <w:rPr>
          <w:rFonts w:ascii="Barlow SemiBold" w:hAnsi="Barlow SemiBold" w:cs="Arial"/>
          <w:b/>
          <w:bCs/>
          <w:sz w:val="22"/>
          <w:szCs w:val="22"/>
        </w:rPr>
      </w:pPr>
    </w:p>
    <w:p w14:paraId="370E4424" w14:textId="3958F4F1" w:rsidR="00700CD7" w:rsidRDefault="00700CD7">
      <w:pPr>
        <w:rPr>
          <w:rFonts w:ascii="Barlow SemiBold" w:hAnsi="Barlow SemiBold" w:cs="Arial"/>
          <w:b/>
          <w:bCs/>
          <w:sz w:val="22"/>
          <w:szCs w:val="22"/>
        </w:rPr>
      </w:pPr>
    </w:p>
    <w:p w14:paraId="24B98F8E" w14:textId="7DC4F16E" w:rsidR="00700CD7" w:rsidRDefault="00700CD7">
      <w:pPr>
        <w:rPr>
          <w:rFonts w:ascii="Barlow SemiBold" w:hAnsi="Barlow SemiBold" w:cs="Arial"/>
          <w:b/>
          <w:bCs/>
          <w:sz w:val="22"/>
          <w:szCs w:val="22"/>
        </w:rPr>
      </w:pPr>
    </w:p>
    <w:p w14:paraId="076F07AB" w14:textId="4985E497" w:rsidR="00700CD7" w:rsidRDefault="00700CD7">
      <w:pPr>
        <w:rPr>
          <w:rFonts w:ascii="Barlow SemiBold" w:hAnsi="Barlow SemiBold" w:cs="Arial"/>
          <w:b/>
          <w:bCs/>
          <w:sz w:val="22"/>
          <w:szCs w:val="22"/>
        </w:rPr>
      </w:pPr>
    </w:p>
    <w:p w14:paraId="309F5AE9" w14:textId="6C6F5F41" w:rsidR="00700CD7" w:rsidRDefault="00700CD7">
      <w:pPr>
        <w:rPr>
          <w:rFonts w:ascii="Barlow SemiBold" w:hAnsi="Barlow SemiBold" w:cs="Arial"/>
          <w:b/>
          <w:bCs/>
          <w:sz w:val="22"/>
          <w:szCs w:val="22"/>
        </w:rPr>
      </w:pPr>
    </w:p>
    <w:p w14:paraId="07A62CD0" w14:textId="0D11E622" w:rsidR="00700CD7" w:rsidRDefault="00700CD7">
      <w:pPr>
        <w:rPr>
          <w:rFonts w:ascii="Barlow SemiBold" w:hAnsi="Barlow SemiBold" w:cs="Arial"/>
          <w:b/>
          <w:bCs/>
          <w:sz w:val="22"/>
          <w:szCs w:val="22"/>
        </w:rPr>
      </w:pPr>
    </w:p>
    <w:p w14:paraId="5D1C3BDC" w14:textId="442035E0" w:rsidR="00700CD7" w:rsidRPr="005111C4" w:rsidRDefault="00700CD7">
      <w:pPr>
        <w:rPr>
          <w:rFonts w:ascii="Barlow SemiBold" w:hAnsi="Barlow SemiBold" w:cs="Arial"/>
          <w:b/>
          <w:bCs/>
          <w:sz w:val="22"/>
          <w:szCs w:val="22"/>
        </w:rPr>
      </w:pPr>
    </w:p>
    <w:sectPr w:rsidR="00700CD7" w:rsidRPr="005111C4" w:rsidSect="00D9067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0ED2" w14:textId="77777777" w:rsidR="003F3C7C" w:rsidRDefault="003F3C7C" w:rsidP="00041708">
      <w:r>
        <w:separator/>
      </w:r>
    </w:p>
  </w:endnote>
  <w:endnote w:type="continuationSeparator" w:id="0">
    <w:p w14:paraId="785DB920" w14:textId="77777777" w:rsidR="003F3C7C" w:rsidRDefault="003F3C7C" w:rsidP="000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Barlow Light">
    <w:panose1 w:val="00000400000000000000"/>
    <w:charset w:val="4D"/>
    <w:family w:val="auto"/>
    <w:pitch w:val="variable"/>
    <w:sig w:usb0="00000007" w:usb1="00000000" w:usb2="00000000" w:usb3="00000000" w:csb0="00000093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961C" w14:textId="04071E60" w:rsidR="00700CD7" w:rsidRPr="00700CD7" w:rsidRDefault="00700CD7">
    <w:pPr>
      <w:pStyle w:val="Footer"/>
      <w:rPr>
        <w:rFonts w:ascii="Barlow" w:hAnsi="Barlow"/>
      </w:rPr>
    </w:pPr>
    <w:r>
      <w:rPr>
        <w:rFonts w:ascii="Barlow Light" w:hAnsi="Barlow Light"/>
      </w:rPr>
      <w:tab/>
    </w:r>
    <w:r>
      <w:rPr>
        <w:rFonts w:ascii="Barlow Light" w:hAnsi="Barlow Light"/>
      </w:rPr>
      <w:tab/>
    </w:r>
    <w:r w:rsidRPr="00700CD7">
      <w:rPr>
        <w:rFonts w:ascii="Barlow" w:hAnsi="Barlow"/>
      </w:rPr>
      <w:t>Contact us</w:t>
    </w:r>
  </w:p>
  <w:p w14:paraId="3D71C7B1" w14:textId="7F2A6C1A" w:rsidR="00700CD7" w:rsidRPr="00700CD7" w:rsidRDefault="00700CD7">
    <w:pPr>
      <w:pStyle w:val="Footer"/>
      <w:rPr>
        <w:rFonts w:ascii="Barlow Light" w:hAnsi="Barlow Light"/>
        <w:sz w:val="20"/>
        <w:szCs w:val="20"/>
      </w:rPr>
    </w:pPr>
    <w:r w:rsidRPr="00700CD7">
      <w:rPr>
        <w:rFonts w:ascii="Barlow Light" w:hAnsi="Barlow Light"/>
      </w:rPr>
      <w:t>Need help?</w:t>
    </w:r>
    <w:r w:rsidRPr="00700CD7">
      <w:rPr>
        <w:rFonts w:ascii="Barlow Light" w:hAnsi="Barlow Light"/>
      </w:rPr>
      <w:tab/>
    </w:r>
    <w:r w:rsidRPr="00700CD7">
      <w:rPr>
        <w:rFonts w:ascii="Barlow Light" w:hAnsi="Barlow Light"/>
      </w:rPr>
      <w:tab/>
    </w:r>
    <w:r>
      <w:rPr>
        <w:rFonts w:ascii="Barlow Light" w:hAnsi="Barlow Light"/>
        <w:sz w:val="20"/>
        <w:szCs w:val="20"/>
      </w:rPr>
      <w:t>Australia:</w:t>
    </w:r>
    <w:r w:rsidRPr="00700CD7">
      <w:rPr>
        <w:rFonts w:ascii="Barlow Light" w:hAnsi="Barlow Light"/>
        <w:sz w:val="20"/>
        <w:szCs w:val="20"/>
      </w:rPr>
      <w:t xml:space="preserve"> 1300 299 504</w:t>
    </w:r>
  </w:p>
  <w:p w14:paraId="0E31596D" w14:textId="4B8D19FA" w:rsidR="00700CD7" w:rsidRPr="00700CD7" w:rsidRDefault="00700CD7">
    <w:pPr>
      <w:pStyle w:val="Footer"/>
      <w:rPr>
        <w:rFonts w:ascii="Barlow Light" w:hAnsi="Barlow Light"/>
      </w:rPr>
    </w:pPr>
    <w:r w:rsidRPr="00700CD7">
      <w:rPr>
        <w:rFonts w:ascii="Barlow Light" w:hAnsi="Barlow Light"/>
      </w:rPr>
      <w:tab/>
    </w:r>
    <w:r w:rsidRPr="00700CD7">
      <w:rPr>
        <w:rFonts w:ascii="Barlow Light" w:hAnsi="Barlow Light"/>
      </w:rPr>
      <w:tab/>
    </w:r>
    <w:r w:rsidRPr="00700CD7">
      <w:rPr>
        <w:rFonts w:ascii="Barlow Light" w:hAnsi="Barlow Light"/>
        <w:sz w:val="20"/>
        <w:szCs w:val="20"/>
      </w:rPr>
      <w:t>United States: (866) 836 2256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A55FF" w14:textId="77777777" w:rsidR="003F3C7C" w:rsidRDefault="003F3C7C" w:rsidP="00041708">
      <w:r>
        <w:separator/>
      </w:r>
    </w:p>
  </w:footnote>
  <w:footnote w:type="continuationSeparator" w:id="0">
    <w:p w14:paraId="63752A50" w14:textId="77777777" w:rsidR="003F3C7C" w:rsidRDefault="003F3C7C" w:rsidP="0004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9FA5" w14:textId="4ED97BF0" w:rsidR="00041708" w:rsidRDefault="00041708">
    <w:pPr>
      <w:pStyle w:val="Header"/>
    </w:pPr>
    <w:r>
      <w:rPr>
        <w:noProof/>
      </w:rPr>
      <w:drawing>
        <wp:inline distT="0" distB="0" distL="0" distR="0" wp14:anchorId="60420738" wp14:editId="0505472E">
          <wp:extent cx="1189107" cy="246490"/>
          <wp:effectExtent l="0" t="0" r="5080" b="0"/>
          <wp:docPr id="1" name="Picture 1" descr="A picture containing monitor, screen, television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Brandmark_On_Ligh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036" cy="26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7C"/>
    <w:rsid w:val="00041708"/>
    <w:rsid w:val="000C039A"/>
    <w:rsid w:val="0011017C"/>
    <w:rsid w:val="00324874"/>
    <w:rsid w:val="003F3C7C"/>
    <w:rsid w:val="005111C4"/>
    <w:rsid w:val="005542AD"/>
    <w:rsid w:val="00694947"/>
    <w:rsid w:val="00700CD7"/>
    <w:rsid w:val="007D796C"/>
    <w:rsid w:val="00804E81"/>
    <w:rsid w:val="00935B5B"/>
    <w:rsid w:val="00CD4C50"/>
    <w:rsid w:val="00D9067E"/>
    <w:rsid w:val="00F4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D6D97"/>
  <w15:chartTrackingRefBased/>
  <w15:docId w15:val="{92373E79-4A68-F744-9D22-DB940C64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08"/>
  </w:style>
  <w:style w:type="paragraph" w:styleId="Footer">
    <w:name w:val="footer"/>
    <w:basedOn w:val="Normal"/>
    <w:link w:val="FooterChar"/>
    <w:uiPriority w:val="99"/>
    <w:unhideWhenUsed/>
    <w:rsid w:val="00041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708"/>
  </w:style>
  <w:style w:type="character" w:styleId="Hyperlink">
    <w:name w:val="Hyperlink"/>
    <w:basedOn w:val="DefaultParagraphFont"/>
    <w:uiPriority w:val="99"/>
    <w:unhideWhenUsed/>
    <w:rsid w:val="00554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2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lo@enabl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Nixon</dc:creator>
  <cp:keywords/>
  <dc:description/>
  <cp:lastModifiedBy>Trevor Morrison</cp:lastModifiedBy>
  <cp:revision>7</cp:revision>
  <dcterms:created xsi:type="dcterms:W3CDTF">2020-03-19T00:20:00Z</dcterms:created>
  <dcterms:modified xsi:type="dcterms:W3CDTF">2020-03-20T07:06:00Z</dcterms:modified>
</cp:coreProperties>
</file>