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A">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C">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D">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F">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3">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4">
      <w:pPr>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9">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spacing w:before="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Pacte d’actionnaire</w:t>
      </w:r>
    </w:p>
    <w:p w:rsidR="00000000" w:rsidDel="00000000" w:rsidP="00000000" w:rsidRDefault="00000000" w:rsidRPr="00000000" w14:paraId="0000002B">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Roboto" w:cs="Roboto" w:eastAsia="Roboto" w:hAnsi="Roboto"/>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Roboto" w:cs="Roboto" w:eastAsia="Roboto" w:hAnsi="Roboto"/>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Roboto" w:cs="Roboto" w:eastAsia="Roboto" w:hAnsi="Roboto"/>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center"/>
        <w:rPr>
          <w:rFonts w:ascii="Roboto" w:cs="Roboto" w:eastAsia="Roboto" w:hAnsi="Roboto"/>
          <w:b w:val="1"/>
          <w:i w:val="0"/>
          <w:smallCaps w:val="0"/>
          <w:strike w:val="0"/>
          <w:color w:val="00000a"/>
          <w:sz w:val="28"/>
          <w:szCs w:val="28"/>
          <w:u w:val="single"/>
          <w:shd w:fill="auto" w:val="clear"/>
          <w:vertAlign w:val="baseline"/>
        </w:rPr>
      </w:pPr>
      <w:r w:rsidDel="00000000" w:rsidR="00000000" w:rsidRPr="00000000">
        <w:rPr>
          <w:rFonts w:ascii="Roboto" w:cs="Roboto" w:eastAsia="Roboto" w:hAnsi="Roboto"/>
          <w:b w:val="1"/>
          <w:i w:val="0"/>
          <w:smallCaps w:val="0"/>
          <w:strike w:val="0"/>
          <w:color w:val="00000a"/>
          <w:sz w:val="28"/>
          <w:szCs w:val="28"/>
          <w:u w:val="single"/>
          <w:shd w:fill="auto" w:val="clear"/>
          <w:vertAlign w:val="baseline"/>
          <w:rtl w:val="0"/>
        </w:rPr>
        <w:t xml:space="preserve">CONFIDENTIEL</w:t>
      </w:r>
    </w:p>
    <w:p w:rsidR="00000000" w:rsidDel="00000000" w:rsidP="00000000" w:rsidRDefault="00000000" w:rsidRPr="00000000" w14:paraId="0000003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Roboto" w:cs="Roboto" w:eastAsia="Roboto" w:hAnsi="Roboto"/>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Roboto" w:cs="Roboto" w:eastAsia="Roboto" w:hAnsi="Roboto"/>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2a2a2a"/>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Ce document est destiné uniquement à la personne ou à l'entité à qui il est adressé. L'information apparaissant dans ce document est de nature légalement privilégiée et confidentielle. Si vous n'êtes pas le destinataire visé ou la personne chargée de le remettre à son destinataire, vous êtes, par la présente, avisé que toute lecture, usage, copie ou communication du contenu de ce document est strictement interdit. De plus, vous êtes prié de communiquer avec l'expéditeur sans délai et de détruire ce document immédiatement.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This document is intended solely for the individual or entity to whom it is addressed. The information contained in this document is legally privileged and confidential. If you are not the intended recipient or the person responsible for delivering it to the intended recipient, you are hereby advised that you are strictly prohibited from reading, using, copying or disseminating the contents of this document. Please inform the sender immediately and delete this document immediately.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819"/>
        </w:tabs>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rPr>
          <w:rFonts w:ascii="Roboto" w:cs="Roboto" w:eastAsia="Roboto" w:hAnsi="Roboto"/>
        </w:rPr>
      </w:pPr>
      <w:r w:rsidDel="00000000" w:rsidR="00000000" w:rsidRPr="00000000">
        <w:rPr>
          <w:rtl w:val="0"/>
        </w:rPr>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tl w:val="0"/>
        </w:rPr>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tl w:val="0"/>
        </w:rPr>
      </w:r>
    </w:p>
    <w:p w:rsidR="00000000" w:rsidDel="00000000" w:rsidP="00000000" w:rsidRDefault="00000000" w:rsidRPr="00000000" w14:paraId="0000004F">
      <w:pPr>
        <w:rPr>
          <w:rFonts w:ascii="Roboto" w:cs="Roboto" w:eastAsia="Roboto" w:hAnsi="Roboto"/>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rFonts w:ascii="Roboto" w:cs="Roboto" w:eastAsia="Roboto" w:hAnsi="Roboto"/>
        </w:rPr>
      </w:pPr>
      <w:r w:rsidDel="00000000" w:rsidR="00000000" w:rsidRPr="00000000">
        <w:rPr>
          <w:rtl w:val="0"/>
        </w:rPr>
      </w:r>
    </w:p>
    <w:p w:rsidR="00000000" w:rsidDel="00000000" w:rsidP="00000000" w:rsidRDefault="00000000" w:rsidRPr="00000000" w14:paraId="00000053">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Pacte d'Actionnaires</w:t>
      </w:r>
      <w:r w:rsidDel="00000000" w:rsidR="00000000" w:rsidRPr="00000000">
        <w:rPr>
          <w:rtl w:val="0"/>
        </w:rPr>
      </w:r>
    </w:p>
    <w:p w:rsidR="00000000" w:rsidDel="00000000" w:rsidP="00000000" w:rsidRDefault="00000000" w:rsidRPr="00000000" w14:paraId="00000054">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5">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Entre </w:t>
      </w:r>
    </w:p>
    <w:p w:rsidR="00000000" w:rsidDel="00000000" w:rsidP="00000000" w:rsidRDefault="00000000" w:rsidRPr="00000000" w14:paraId="00000056">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7">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[X]</w:t>
      </w:r>
    </w:p>
    <w:p w:rsidR="00000000" w:rsidDel="00000000" w:rsidP="00000000" w:rsidRDefault="00000000" w:rsidRPr="00000000" w14:paraId="00000058">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9">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Et </w:t>
      </w:r>
    </w:p>
    <w:p w:rsidR="00000000" w:rsidDel="00000000" w:rsidP="00000000" w:rsidRDefault="00000000" w:rsidRPr="00000000" w14:paraId="0000005A">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B">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[X]</w:t>
      </w:r>
    </w:p>
    <w:p w:rsidR="00000000" w:rsidDel="00000000" w:rsidP="00000000" w:rsidRDefault="00000000" w:rsidRPr="00000000" w14:paraId="0000005C">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D">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En présence de la Société [X]</w:t>
      </w:r>
    </w:p>
    <w:p w:rsidR="00000000" w:rsidDel="00000000" w:rsidP="00000000" w:rsidRDefault="00000000" w:rsidRPr="00000000" w14:paraId="0000005E">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5F">
      <w:pPr>
        <w:jc w:val="center"/>
        <w:rPr>
          <w:rFonts w:ascii="Roboto" w:cs="Roboto" w:eastAsia="Roboto" w:hAnsi="Roboto"/>
          <w:sz w:val="44"/>
          <w:szCs w:val="44"/>
        </w:rPr>
      </w:pPr>
      <w:r w:rsidDel="00000000" w:rsidR="00000000" w:rsidRPr="00000000">
        <w:rPr>
          <w:rFonts w:ascii="Roboto" w:cs="Roboto" w:eastAsia="Roboto" w:hAnsi="Roboto"/>
          <w:sz w:val="44"/>
          <w:szCs w:val="44"/>
          <w:rtl w:val="0"/>
        </w:rPr>
        <w:t xml:space="preserve">En date du  [DATE]</w:t>
      </w:r>
    </w:p>
    <w:p w:rsidR="00000000" w:rsidDel="00000000" w:rsidP="00000000" w:rsidRDefault="00000000" w:rsidRPr="00000000" w14:paraId="00000060">
      <w:pPr>
        <w:jc w:val="center"/>
        <w:rPr>
          <w:rFonts w:ascii="Roboto" w:cs="Roboto" w:eastAsia="Roboto" w:hAnsi="Roboto"/>
          <w:sz w:val="44"/>
          <w:szCs w:val="44"/>
        </w:rPr>
      </w:pPr>
      <w:r w:rsidDel="00000000" w:rsidR="00000000" w:rsidRPr="00000000">
        <w:rPr>
          <w:rtl w:val="0"/>
        </w:rPr>
      </w:r>
    </w:p>
    <w:p w:rsidR="00000000" w:rsidDel="00000000" w:rsidP="00000000" w:rsidRDefault="00000000" w:rsidRPr="00000000" w14:paraId="0000006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2">
      <w:pPr>
        <w:rPr>
          <w:rFonts w:ascii="Roboto" w:cs="Roboto" w:eastAsia="Roboto" w:hAnsi="Roboto"/>
        </w:rPr>
      </w:pPr>
      <w:r w:rsidDel="00000000" w:rsidR="00000000" w:rsidRPr="00000000">
        <w:rPr>
          <w:rtl w:val="0"/>
        </w:rPr>
      </w:r>
    </w:p>
    <w:p w:rsidR="00000000" w:rsidDel="00000000" w:rsidP="00000000" w:rsidRDefault="00000000" w:rsidRPr="00000000" w14:paraId="0000006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2a2a2a"/>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Ce document est destiné uniquement à la personne ou à l'entité à qui il est adressé. L'information apparaissant dans ce document est de nature légalement privilégiée et confidentielle. Si vous n'êtes pas le destinataire visé ou la personne chargée de le remettre à son destinataire, vous êtes, par la présente, avisé que toute lecture, usage, copie ou communication du contenu de ce document est strictement interdit. De plus, vous êtes prié de communiquer avec l'expéditeur sans délai et de détruire ce document immédiatement.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This document is intended solely for the individual or entity to whom it is addressed. The information contained in this document is legally privileged and confidential. If you are not the intended recipient or the person responsible for delivering it to the intended recipient, you are hereby advised that you are strictly prohibited from reading, using, copying or disseminating the contents of this document. Please inform the sender immediately and delete this document immediately.</w:t>
      </w:r>
      <w:r w:rsidDel="00000000" w:rsidR="00000000" w:rsidRPr="00000000">
        <w:rPr>
          <w:rtl w:val="0"/>
        </w:rPr>
      </w:r>
    </w:p>
    <w:p w:rsidR="00000000" w:rsidDel="00000000" w:rsidP="00000000" w:rsidRDefault="00000000" w:rsidRPr="00000000" w14:paraId="0000006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9">
      <w:pPr>
        <w:rPr>
          <w:rFonts w:ascii="Roboto" w:cs="Roboto" w:eastAsia="Roboto" w:hAnsi="Roboto"/>
        </w:rPr>
        <w:sectPr>
          <w:headerReference r:id="rId8" w:type="first"/>
          <w:footerReference r:id="rId9" w:type="default"/>
          <w:footerReference r:id="rId10" w:type="even"/>
          <w:pgSz w:h="16838" w:w="11906"/>
          <w:pgMar w:bottom="1418" w:top="1418" w:left="1418" w:right="1418" w:header="720" w:footer="709"/>
          <w:pgNumType w:start="1"/>
          <w:cols w:equalWidth="0"/>
        </w:sectPr>
      </w:pPr>
      <w:r w:rsidDel="00000000" w:rsidR="00000000" w:rsidRPr="00000000">
        <w:rPr>
          <w:rtl w:val="0"/>
        </w:rPr>
      </w:r>
    </w:p>
    <w:p w:rsidR="00000000" w:rsidDel="00000000" w:rsidP="00000000" w:rsidRDefault="00000000" w:rsidRPr="00000000" w14:paraId="0000006A">
      <w:pPr>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LES SOUSSIGNÉS :</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numPr>
          <w:ilvl w:val="0"/>
          <w:numId w:val="2"/>
        </w:numPr>
        <w:spacing w:after="120" w:before="120" w:lineRule="auto"/>
        <w:ind w:left="720" w:hanging="706"/>
        <w:rPr>
          <w:b w:val="1"/>
        </w:rPr>
      </w:pPr>
      <w:r w:rsidDel="00000000" w:rsidR="00000000" w:rsidRPr="00000000">
        <w:rPr>
          <w:rFonts w:ascii="Roboto" w:cs="Roboto" w:eastAsia="Roboto" w:hAnsi="Roboto"/>
          <w:b w:val="1"/>
          <w:rtl w:val="0"/>
        </w:rPr>
        <w:t xml:space="preserve">X</w:t>
      </w:r>
      <w:r w:rsidDel="00000000" w:rsidR="00000000" w:rsidRPr="00000000">
        <w:rPr>
          <w:rFonts w:ascii="Roboto" w:cs="Roboto" w:eastAsia="Roboto" w:hAnsi="Roboto"/>
          <w:rtl w:val="0"/>
        </w:rPr>
        <w:t xml:space="preserve">, né le [DATE] à [VILLE] (PAYS), de nationalité [X], domicilié [ADRESSE], (VILLE, CODE POSTAL) ;  </w:t>
      </w:r>
      <w:r w:rsidDel="00000000" w:rsidR="00000000" w:rsidRPr="00000000">
        <w:rPr>
          <w:rtl w:val="0"/>
        </w:rPr>
      </w:r>
    </w:p>
    <w:p w:rsidR="00000000" w:rsidDel="00000000" w:rsidP="00000000" w:rsidRDefault="00000000" w:rsidRPr="00000000" w14:paraId="0000006D">
      <w:pPr>
        <w:numPr>
          <w:ilvl w:val="0"/>
          <w:numId w:val="2"/>
        </w:numPr>
        <w:spacing w:after="120" w:before="120" w:lineRule="auto"/>
        <w:ind w:left="720" w:hanging="706"/>
        <w:rPr>
          <w:b w:val="1"/>
        </w:rPr>
      </w:pPr>
      <w:r w:rsidDel="00000000" w:rsidR="00000000" w:rsidRPr="00000000">
        <w:rPr>
          <w:rFonts w:ascii="Roboto" w:cs="Roboto" w:eastAsia="Roboto" w:hAnsi="Roboto"/>
          <w:b w:val="1"/>
          <w:rtl w:val="0"/>
        </w:rPr>
        <w:t xml:space="preserve">X</w:t>
      </w:r>
      <w:r w:rsidDel="00000000" w:rsidR="00000000" w:rsidRPr="00000000">
        <w:rPr>
          <w:rFonts w:ascii="Roboto" w:cs="Roboto" w:eastAsia="Roboto" w:hAnsi="Roboto"/>
          <w:rtl w:val="0"/>
        </w:rPr>
        <w:t xml:space="preserve">, né le [DATE] à [VILLE] (PAYS), de nationalité [X], domicilié [ADRESSE], (VILLE, CODE POSTAL) ;  </w:t>
      </w:r>
      <w:r w:rsidDel="00000000" w:rsidR="00000000" w:rsidRPr="00000000">
        <w:rPr>
          <w:rtl w:val="0"/>
        </w:rPr>
      </w:r>
    </w:p>
    <w:p w:rsidR="00000000" w:rsidDel="00000000" w:rsidP="00000000" w:rsidRDefault="00000000" w:rsidRPr="00000000" w14:paraId="0000006E">
      <w:pPr>
        <w:spacing w:after="120" w:before="120" w:lineRule="auto"/>
        <w:ind w:left="720"/>
        <w:rPr>
          <w:rFonts w:ascii="Roboto" w:cs="Roboto" w:eastAsia="Roboto" w:hAnsi="Roboto"/>
          <w:b w:val="1"/>
        </w:rPr>
      </w:pPr>
      <w:r w:rsidDel="00000000" w:rsidR="00000000" w:rsidRPr="00000000">
        <w:rPr>
          <w:rtl w:val="0"/>
        </w:rPr>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Ci-après désignés collectivement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Fondateurs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et individuellement un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Fondateur</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rPr>
          <w:rFonts w:ascii="Roboto" w:cs="Roboto" w:eastAsia="Roboto" w:hAnsi="Roboto"/>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D’une part,</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numPr>
          <w:ilvl w:val="0"/>
          <w:numId w:val="2"/>
        </w:numPr>
        <w:spacing w:after="120" w:before="120" w:lineRule="auto"/>
        <w:ind w:left="720" w:hanging="706"/>
        <w:rPr>
          <w:b w:val="1"/>
        </w:rPr>
      </w:pPr>
      <w:r w:rsidDel="00000000" w:rsidR="00000000" w:rsidRPr="00000000">
        <w:rPr>
          <w:rFonts w:ascii="Roboto" w:cs="Roboto" w:eastAsia="Roboto" w:hAnsi="Roboto"/>
          <w:b w:val="1"/>
          <w:rtl w:val="0"/>
        </w:rPr>
        <w:t xml:space="preserve">X</w:t>
      </w:r>
      <w:r w:rsidDel="00000000" w:rsidR="00000000" w:rsidRPr="00000000">
        <w:rPr>
          <w:rFonts w:ascii="Roboto" w:cs="Roboto" w:eastAsia="Roboto" w:hAnsi="Roboto"/>
          <w:rtl w:val="0"/>
        </w:rPr>
        <w:t xml:space="preserve">, né le [DATE] à [VILLE] (PAYS), de nationalité [X], domicilié [ADRESSE], (VILLE, CODE POSTAL) ;  </w:t>
      </w:r>
      <w:r w:rsidDel="00000000" w:rsidR="00000000" w:rsidRPr="00000000">
        <w:rPr>
          <w:rtl w:val="0"/>
        </w:rPr>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Ci-après désigné l’«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Investisseur</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ab/>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D’autre part.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keepNext w:val="1"/>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EN PRÉSENCE DE :</w:t>
      </w:r>
    </w:p>
    <w:p w:rsidR="00000000" w:rsidDel="00000000" w:rsidP="00000000" w:rsidRDefault="00000000" w:rsidRPr="00000000" w14:paraId="0000007E">
      <w:pPr>
        <w:keepNext w:val="1"/>
        <w:rPr>
          <w:rFonts w:ascii="Roboto" w:cs="Roboto" w:eastAsia="Roboto" w:hAnsi="Roboto"/>
        </w:rPr>
      </w:pPr>
      <w:r w:rsidDel="00000000" w:rsidR="00000000" w:rsidRPr="00000000">
        <w:rPr>
          <w:rtl w:val="0"/>
        </w:rPr>
      </w:r>
    </w:p>
    <w:p w:rsidR="00000000" w:rsidDel="00000000" w:rsidP="00000000" w:rsidRDefault="00000000" w:rsidRPr="00000000" w14:paraId="0000007F">
      <w:pPr>
        <w:keepNext w:val="1"/>
        <w:rPr>
          <w:rFonts w:ascii="Roboto" w:cs="Roboto" w:eastAsia="Roboto" w:hAnsi="Roboto"/>
        </w:rPr>
      </w:pPr>
      <w:r w:rsidDel="00000000" w:rsidR="00000000" w:rsidRPr="00000000">
        <w:rPr>
          <w:rtl w:val="0"/>
        </w:rPr>
      </w:r>
    </w:p>
    <w:p w:rsidR="00000000" w:rsidDel="00000000" w:rsidP="00000000" w:rsidRDefault="00000000" w:rsidRPr="00000000" w14:paraId="00000080">
      <w:pPr>
        <w:keepNext w:val="1"/>
        <w:rPr>
          <w:rFonts w:ascii="Roboto" w:cs="Roboto" w:eastAsia="Roboto" w:hAnsi="Roboto"/>
        </w:rPr>
      </w:pPr>
      <w:r w:rsidDel="00000000" w:rsidR="00000000" w:rsidRPr="00000000">
        <w:rPr>
          <w:rFonts w:ascii="Roboto" w:cs="Roboto" w:eastAsia="Roboto" w:hAnsi="Roboto"/>
          <w:b w:val="1"/>
          <w:rtl w:val="0"/>
        </w:rPr>
        <w:t xml:space="preserve">[DENOMINATION], </w:t>
      </w:r>
      <w:r w:rsidDel="00000000" w:rsidR="00000000" w:rsidRPr="00000000">
        <w:rPr>
          <w:rFonts w:ascii="Roboto" w:cs="Roboto" w:eastAsia="Roboto" w:hAnsi="Roboto"/>
          <w:rtl w:val="0"/>
        </w:rPr>
        <w:t xml:space="preserve">[FORME SOCIALE], au capital de [MONTANT ], dont le siège social se situe  [ADRESSE], inscrite au registre du commerce et des sociétés de [VILLE] sous le numéro [000 000 000], représentée par [X] en qualité de [X], laquelle intervient au présent pacte d'associés pour accepter le bénéfice des droits qui lui sont consentis et les obligations mises à sa charge,</w:t>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Ci-après désignée la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rPr>
          <w:rFonts w:ascii="Roboto" w:cs="Roboto" w:eastAsia="Roboto" w:hAnsi="Roboto"/>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Fondateurs et l’Investisseur sont, ci-après, désignés individuellement une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Partie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et collectivement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Parties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ou, individuellement un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Associé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et collectivement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Associés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jc w:val="center"/>
        <w:rPr>
          <w:rFonts w:ascii="Roboto" w:cs="Roboto" w:eastAsia="Roboto" w:hAnsi="Roboto"/>
        </w:rPr>
      </w:pPr>
      <w:r w:rsidDel="00000000" w:rsidR="00000000" w:rsidRPr="00000000">
        <w:rPr>
          <w:rFonts w:ascii="Roboto" w:cs="Roboto" w:eastAsia="Roboto" w:hAnsi="Roboto"/>
          <w:rtl w:val="0"/>
        </w:rPr>
        <w:t xml:space="preserve">*</w:t>
        <w:tab/>
        <w:t xml:space="preserve">*</w:t>
        <w:tab/>
        <w:t xml:space="preserve">*</w:t>
      </w:r>
    </w:p>
    <w:p w:rsidR="00000000" w:rsidDel="00000000" w:rsidP="00000000" w:rsidRDefault="00000000" w:rsidRPr="00000000" w14:paraId="00000089">
      <w:pPr>
        <w:jc w:val="cente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8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8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8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8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8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90">
      <w:pPr>
        <w:keepNext w:val="1"/>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91">
      <w:pPr>
        <w:keepNext w:val="1"/>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APRÈS AVOIR EXPOSÉ CE QUI SUIT :</w:t>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7"/>
        </w:numPr>
        <w:tabs>
          <w:tab w:val="left" w:pos="1134"/>
        </w:tabs>
        <w:ind w:left="1134" w:hanging="1134"/>
        <w:rPr/>
      </w:pPr>
      <w:bookmarkStart w:colFirst="0" w:colLast="0" w:name="_heading=h.30j0zll" w:id="0"/>
      <w:bookmarkEnd w:id="0"/>
      <w:r w:rsidDel="00000000" w:rsidR="00000000" w:rsidRPr="00000000">
        <w:rPr>
          <w:rFonts w:ascii="Roboto" w:cs="Roboto" w:eastAsia="Roboto" w:hAnsi="Roboto"/>
          <w:rtl w:val="0"/>
        </w:rPr>
        <w:t xml:space="preserve">La Société a été immatriculée en date du 00 xxx 0000 et a pour activité [OBJET], détaillée en </w:t>
      </w:r>
      <w:r w:rsidDel="00000000" w:rsidR="00000000" w:rsidRPr="00000000">
        <w:rPr>
          <w:rFonts w:ascii="Roboto" w:cs="Roboto" w:eastAsia="Roboto" w:hAnsi="Roboto"/>
          <w:b w:val="1"/>
          <w:u w:val="single"/>
          <w:rtl w:val="0"/>
        </w:rPr>
        <w:t xml:space="preserve">Annexe </w:t>
      </w:r>
      <w:r w:rsidDel="00000000" w:rsidR="00000000" w:rsidRPr="00000000">
        <w:rPr>
          <w:rFonts w:ascii="Roboto" w:cs="Roboto" w:eastAsia="Roboto" w:hAnsi="Roboto"/>
          <w:rtl w:val="0"/>
        </w:rPr>
        <w:t xml:space="preserve">A  (l' « </w:t>
      </w:r>
      <w:r w:rsidDel="00000000" w:rsidR="00000000" w:rsidRPr="00000000">
        <w:rPr>
          <w:rFonts w:ascii="Roboto" w:cs="Roboto" w:eastAsia="Roboto" w:hAnsi="Roboto"/>
          <w:b w:val="1"/>
          <w:rtl w:val="0"/>
        </w:rPr>
        <w:t xml:space="preserve">Activité</w:t>
      </w:r>
      <w:r w:rsidDel="00000000" w:rsidR="00000000" w:rsidRPr="00000000">
        <w:rPr>
          <w:rFonts w:ascii="Roboto" w:cs="Roboto" w:eastAsia="Roboto" w:hAnsi="Roboto"/>
          <w:rtl w:val="0"/>
        </w:rPr>
        <w:t xml:space="preserve"> ») ;</w:t>
      </w:r>
    </w:p>
    <w:p w:rsidR="00000000" w:rsidDel="00000000" w:rsidP="00000000" w:rsidRDefault="00000000" w:rsidRPr="00000000" w14:paraId="00000094">
      <w:pPr>
        <w:tabs>
          <w:tab w:val="left" w:pos="1134"/>
        </w:tabs>
        <w:rPr>
          <w:rFonts w:ascii="Roboto" w:cs="Roboto" w:eastAsia="Roboto" w:hAnsi="Roboto"/>
        </w:rPr>
      </w:pPr>
      <w:r w:rsidDel="00000000" w:rsidR="00000000" w:rsidRPr="00000000">
        <w:rPr>
          <w:rtl w:val="0"/>
        </w:rPr>
      </w:r>
    </w:p>
    <w:p w:rsidR="00000000" w:rsidDel="00000000" w:rsidP="00000000" w:rsidRDefault="00000000" w:rsidRPr="00000000" w14:paraId="00000095">
      <w:pPr>
        <w:numPr>
          <w:ilvl w:val="0"/>
          <w:numId w:val="7"/>
        </w:numPr>
        <w:tabs>
          <w:tab w:val="left" w:pos="1134"/>
        </w:tabs>
        <w:ind w:left="1134" w:hanging="1134"/>
        <w:rPr/>
      </w:pPr>
      <w:r w:rsidDel="00000000" w:rsidR="00000000" w:rsidRPr="00000000">
        <w:rPr>
          <w:rFonts w:ascii="Roboto" w:cs="Roboto" w:eastAsia="Roboto" w:hAnsi="Roboto"/>
          <w:rtl w:val="0"/>
        </w:rPr>
        <w:t xml:space="preserve">Dans les termes de la lettre d’intention conclue en date du [X], l’Investisseur s’est engagé à réaliser un investissement de [MONTANT] au sein de la Société en contrepartie d’une participation représentant </w:t>
      </w:r>
      <w:r w:rsidDel="00000000" w:rsidR="00000000" w:rsidRPr="00000000">
        <w:rPr>
          <w:rFonts w:ascii="Roboto" w:cs="Roboto" w:eastAsia="Roboto" w:hAnsi="Roboto"/>
          <w:i w:val="1"/>
          <w:rtl w:val="0"/>
        </w:rPr>
        <w:t xml:space="preserve">in fine</w:t>
      </w:r>
      <w:r w:rsidDel="00000000" w:rsidR="00000000" w:rsidRPr="00000000">
        <w:rPr>
          <w:rFonts w:ascii="Roboto" w:cs="Roboto" w:eastAsia="Roboto" w:hAnsi="Roboto"/>
          <w:rtl w:val="0"/>
        </w:rPr>
        <w:t xml:space="preserve"> [%] du capital et des droits de vote de la Société (l’« </w:t>
      </w:r>
      <w:r w:rsidDel="00000000" w:rsidR="00000000" w:rsidRPr="00000000">
        <w:rPr>
          <w:rFonts w:ascii="Roboto" w:cs="Roboto" w:eastAsia="Roboto" w:hAnsi="Roboto"/>
          <w:b w:val="1"/>
          <w:rtl w:val="0"/>
        </w:rPr>
        <w:t xml:space="preserve">Investissement </w:t>
      </w:r>
      <w:r w:rsidDel="00000000" w:rsidR="00000000" w:rsidRPr="00000000">
        <w:rPr>
          <w:rFonts w:ascii="Roboto" w:cs="Roboto" w:eastAsia="Roboto" w:hAnsi="Roboto"/>
          <w:rtl w:val="0"/>
        </w:rPr>
        <w:t xml:space="preserv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numPr>
          <w:ilvl w:val="0"/>
          <w:numId w:val="7"/>
        </w:numPr>
        <w:tabs>
          <w:tab w:val="left" w:pos="1134"/>
        </w:tabs>
        <w:ind w:left="1134" w:hanging="1134"/>
        <w:rPr/>
      </w:pPr>
      <w:r w:rsidDel="00000000" w:rsidR="00000000" w:rsidRPr="00000000">
        <w:rPr>
          <w:rFonts w:ascii="Roboto" w:cs="Roboto" w:eastAsia="Roboto" w:hAnsi="Roboto"/>
          <w:rtl w:val="0"/>
        </w:rPr>
        <w:t xml:space="preserve">Concomitamment à la réalisation de l’Investissement Secondaire, les Parties sont convenues de conclure le présent pacte (le « </w:t>
      </w:r>
      <w:r w:rsidDel="00000000" w:rsidR="00000000" w:rsidRPr="00000000">
        <w:rPr>
          <w:rFonts w:ascii="Roboto" w:cs="Roboto" w:eastAsia="Roboto" w:hAnsi="Roboto"/>
          <w:b w:val="1"/>
          <w:rtl w:val="0"/>
        </w:rPr>
        <w:t xml:space="preserve">Pacte </w:t>
      </w:r>
      <w:r w:rsidDel="00000000" w:rsidR="00000000" w:rsidRPr="00000000">
        <w:rPr>
          <w:rFonts w:ascii="Roboto" w:cs="Roboto" w:eastAsia="Roboto" w:hAnsi="Roboto"/>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IL A ÉTÉ CONVENU ET ARRETÉ CE QUI SUIT :</w:t>
      </w:r>
      <w:r w:rsidDel="00000000" w:rsidR="00000000" w:rsidRPr="00000000">
        <w:rPr>
          <w:rtl w:val="0"/>
        </w:rPr>
      </w:r>
    </w:p>
    <w:p w:rsidR="00000000" w:rsidDel="00000000" w:rsidP="00000000" w:rsidRDefault="00000000" w:rsidRPr="00000000" w14:paraId="0000009B">
      <w:pPr>
        <w:rPr>
          <w:rFonts w:ascii="Roboto" w:cs="Roboto" w:eastAsia="Roboto" w:hAnsi="Roboto"/>
        </w:rPr>
      </w:pPr>
      <w:r w:rsidDel="00000000" w:rsidR="00000000" w:rsidRPr="00000000">
        <w:rPr>
          <w:rtl w:val="0"/>
        </w:rPr>
      </w:r>
    </w:p>
    <w:p w:rsidR="00000000" w:rsidDel="00000000" w:rsidP="00000000" w:rsidRDefault="00000000" w:rsidRPr="00000000" w14:paraId="0000009C">
      <w:pPr>
        <w:rPr>
          <w:rFonts w:ascii="Roboto" w:cs="Roboto" w:eastAsia="Roboto" w:hAnsi="Roboto"/>
        </w:rPr>
      </w:pPr>
      <w:r w:rsidDel="00000000" w:rsidR="00000000" w:rsidRPr="00000000">
        <w:rPr>
          <w:rtl w:val="0"/>
        </w:rPr>
      </w:r>
    </w:p>
    <w:p w:rsidR="00000000" w:rsidDel="00000000" w:rsidP="00000000" w:rsidRDefault="00000000" w:rsidRPr="00000000" w14:paraId="0000009D">
      <w:pPr>
        <w:rPr>
          <w:rFonts w:ascii="Roboto" w:cs="Roboto" w:eastAsia="Roboto" w:hAnsi="Roboto"/>
        </w:rPr>
      </w:pPr>
      <w:r w:rsidDel="00000000" w:rsidR="00000000" w:rsidRPr="00000000">
        <w:rPr>
          <w:rtl w:val="0"/>
        </w:rPr>
      </w:r>
    </w:p>
    <w:p w:rsidR="00000000" w:rsidDel="00000000" w:rsidP="00000000" w:rsidRDefault="00000000" w:rsidRPr="00000000" w14:paraId="0000009E">
      <w:pPr>
        <w:pStyle w:val="Heading1"/>
        <w:tabs>
          <w:tab w:val="left" w:pos="1080"/>
          <w:tab w:val="left" w:pos="1920"/>
        </w:tabs>
        <w:ind w:left="360" w:hanging="360"/>
        <w:rPr>
          <w:rFonts w:ascii="Roboto" w:cs="Roboto" w:eastAsia="Roboto" w:hAnsi="Roboto"/>
        </w:rPr>
      </w:pPr>
      <w:bookmarkStart w:colFirst="0" w:colLast="0" w:name="_heading=h.1fob9te" w:id="1"/>
      <w:bookmarkEnd w:id="1"/>
      <w:r w:rsidDel="00000000" w:rsidR="00000000" w:rsidRPr="00000000">
        <w:rPr>
          <w:rFonts w:ascii="Roboto" w:cs="Roboto" w:eastAsia="Roboto" w:hAnsi="Roboto"/>
          <w:rtl w:val="0"/>
        </w:rPr>
        <w:t xml:space="preserve">Définitions</w:t>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rPr>
      </w:pPr>
      <w:r w:rsidDel="00000000" w:rsidR="00000000" w:rsidRPr="00000000">
        <w:rPr>
          <w:rFonts w:ascii="Roboto" w:cs="Roboto" w:eastAsia="Roboto" w:hAnsi="Roboto"/>
          <w:rtl w:val="0"/>
        </w:rPr>
        <w:t xml:space="preserve">Pour les besoins du présent Pacte, les termes visés ci-après auront, lorsque leur première lettre est une majuscule et sauf lorsque le contexte leur confère une autre signification, la signification qui leur est attribuée au présent Article 1.</w:t>
      </w:r>
    </w:p>
    <w:p w:rsidR="00000000" w:rsidDel="00000000" w:rsidP="00000000" w:rsidRDefault="00000000" w:rsidRPr="00000000" w14:paraId="000000A1">
      <w:pPr>
        <w:rPr>
          <w:rFonts w:ascii="Roboto" w:cs="Roboto" w:eastAsia="Roboto" w:hAnsi="Roboto"/>
        </w:rPr>
      </w:pPr>
      <w:r w:rsidDel="00000000" w:rsidR="00000000" w:rsidRPr="00000000">
        <w:rPr>
          <w:rtl w:val="0"/>
        </w:rPr>
      </w:r>
    </w:p>
    <w:p w:rsidR="00000000" w:rsidDel="00000000" w:rsidP="00000000" w:rsidRDefault="00000000" w:rsidRPr="00000000" w14:paraId="000000A2">
      <w:pPr>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Activités Concurrentes</w:t>
      </w:r>
      <w:r w:rsidDel="00000000" w:rsidR="00000000" w:rsidRPr="00000000">
        <w:rPr>
          <w:rFonts w:ascii="Roboto" w:cs="Roboto" w:eastAsia="Roboto" w:hAnsi="Roboto"/>
          <w:rtl w:val="0"/>
        </w:rPr>
        <w:t xml:space="preserve"> »    désigne [X];</w:t>
      </w:r>
    </w:p>
    <w:p w:rsidR="00000000" w:rsidDel="00000000" w:rsidP="00000000" w:rsidRDefault="00000000" w:rsidRPr="00000000" w14:paraId="000000A3">
      <w:pPr>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4">
      <w:pPr>
        <w:tabs>
          <w:tab w:val="left" w:pos="660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Affilié</w:t>
      </w:r>
      <w:r w:rsidDel="00000000" w:rsidR="00000000" w:rsidRPr="00000000">
        <w:rPr>
          <w:rFonts w:ascii="Roboto" w:cs="Roboto" w:eastAsia="Roboto" w:hAnsi="Roboto"/>
          <w:rtl w:val="0"/>
        </w:rPr>
        <w:t xml:space="preserve"> »</w:t>
        <w:tab/>
        <w:t xml:space="preserve">désigne toute personne ou entité qui contrôle une Partie, est contrôlée par une Partie, ou est contrôlée par une personne ou entité qui contrôle une Partie ;</w:t>
      </w:r>
    </w:p>
    <w:p w:rsidR="00000000" w:rsidDel="00000000" w:rsidP="00000000" w:rsidRDefault="00000000" w:rsidRPr="00000000" w14:paraId="000000A5">
      <w:pPr>
        <w:tabs>
          <w:tab w:val="left" w:pos="660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6">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Annexe</w:t>
      </w:r>
      <w:r w:rsidDel="00000000" w:rsidR="00000000" w:rsidRPr="00000000">
        <w:rPr>
          <w:rFonts w:ascii="Roboto" w:cs="Roboto" w:eastAsia="Roboto" w:hAnsi="Roboto"/>
          <w:rtl w:val="0"/>
        </w:rPr>
        <w:t xml:space="preserve"> »</w:t>
        <w:tab/>
        <w:t xml:space="preserve">désigne une annexe au Pacte ; </w:t>
      </w:r>
    </w:p>
    <w:p w:rsidR="00000000" w:rsidDel="00000000" w:rsidP="00000000" w:rsidRDefault="00000000" w:rsidRPr="00000000" w14:paraId="000000A7">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8">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rtl w:val="0"/>
        </w:rPr>
        <w:t xml:space="preserve"> »</w:t>
        <w:tab/>
        <w:t xml:space="preserve">désigne un article du Pacte ; </w:t>
      </w:r>
    </w:p>
    <w:p w:rsidR="00000000" w:rsidDel="00000000" w:rsidP="00000000" w:rsidRDefault="00000000" w:rsidRPr="00000000" w14:paraId="000000A9">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A">
      <w:pPr>
        <w:widowControl w:val="0"/>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Cession</w:t>
      </w:r>
      <w:r w:rsidDel="00000000" w:rsidR="00000000" w:rsidRPr="00000000">
        <w:rPr>
          <w:rFonts w:ascii="Roboto" w:cs="Roboto" w:eastAsia="Roboto" w:hAnsi="Roboto"/>
          <w:rtl w:val="0"/>
        </w:rPr>
        <w:t xml:space="preserve"> »</w:t>
        <w:tab/>
        <w:t xml:space="preserve">désigne (i) toute transmission ou aliénation de Titres entre vifs, à titre gratuit ou à titre onéreux, par l'une des Parties (seul ou conjointement avec d’autres Parties), quelle qu'en soit la forme juridique et pour quelque raison que ce soit, y compris les transferts de Titres par voie d'apport en société, de fusion, de scission, d'apport partiel d'actifs, d'échange, de distribution en nature, de dissolution en vertu de l'article 1844-5 alinéa 3 du Code civil, de vente à réméré, de prêt de titres, de transferts en fiducie ou en trust (ou autres opérations semblables), de donation, de décès, de liquidation de société, communauté ou succession, d'adjudication publique, volontaire ou forcée ou en vertu d’une décision de justice ou (ii) toute constitution de sûreté ou toute attribution judiciaire liée au nantissement. Le terme "Céder" désigne le fait de réaliser toute Cession. Il est expressément entendu (i) qu'une augmentation de capital avec suppression du droit préférentiel de souscription au bénéfice d'un Tiers ne sera pas considérée comme constitutive d'une Cession dudit droit préférentiel et (ii) que, dans le cadre d'une augmentation de capital avec maintien du droit préférentiel de souscription, la renonciation audit droit préférentiel de souscription ne sera pas considérée comme une Cession dudit droit préférentiel, à moins qu'elle n'intervienne au profit de bénéficiaires dénommés ;</w:t>
      </w:r>
    </w:p>
    <w:p w:rsidR="00000000" w:rsidDel="00000000" w:rsidP="00000000" w:rsidRDefault="00000000" w:rsidRPr="00000000" w14:paraId="000000AB">
      <w:pPr>
        <w:keepNext w:val="1"/>
        <w:keepLines w:val="1"/>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C">
      <w:pPr>
        <w:tabs>
          <w:tab w:val="left" w:pos="7260"/>
        </w:tabs>
        <w:ind w:left="2835" w:hanging="2835"/>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Changement de Contrôle </w:t>
      </w:r>
      <w:r w:rsidDel="00000000" w:rsidR="00000000" w:rsidRPr="00000000">
        <w:rPr>
          <w:rFonts w:ascii="Roboto" w:cs="Roboto" w:eastAsia="Roboto" w:hAnsi="Roboto"/>
          <w:rtl w:val="0"/>
        </w:rPr>
        <w:t xml:space="preserve">»</w:t>
        <w:tab/>
        <w:t xml:space="preserve">désigne tout évènement au terme duquel les Fondateurs venaient à perdre le contrôle de plus de 50% du capital et des droits de vote de la Société ;</w:t>
      </w:r>
      <w:r w:rsidDel="00000000" w:rsidR="00000000" w:rsidRPr="00000000">
        <w:rPr>
          <w:rtl w:val="0"/>
        </w:rPr>
      </w:r>
    </w:p>
    <w:p w:rsidR="00000000" w:rsidDel="00000000" w:rsidP="00000000" w:rsidRDefault="00000000" w:rsidRPr="00000000" w14:paraId="000000AD">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AE">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Contrôle</w:t>
      </w:r>
      <w:r w:rsidDel="00000000" w:rsidR="00000000" w:rsidRPr="00000000">
        <w:rPr>
          <w:rFonts w:ascii="Roboto" w:cs="Roboto" w:eastAsia="Roboto" w:hAnsi="Roboto"/>
          <w:rtl w:val="0"/>
        </w:rPr>
        <w:t xml:space="preserve"> »</w:t>
        <w:tab/>
        <w:t xml:space="preserve">désigne le contrôle, direct et/ou indirect, d'une société par une autre, telle que cette notion est définie aux sections I et II de l'article L. 233-3 du Code de commerce ;</w:t>
      </w:r>
    </w:p>
    <w:p w:rsidR="00000000" w:rsidDel="00000000" w:rsidP="00000000" w:rsidRDefault="00000000" w:rsidRPr="00000000" w14:paraId="000000AF">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0">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Dépenses Prévisionnelles »</w:t>
        <w:tab/>
      </w:r>
      <w:r w:rsidDel="00000000" w:rsidR="00000000" w:rsidRPr="00000000">
        <w:rPr>
          <w:rFonts w:ascii="Roboto" w:cs="Roboto" w:eastAsia="Roboto" w:hAnsi="Roboto"/>
          <w:rtl w:val="0"/>
        </w:rPr>
        <w:t xml:space="preserve">désigne les dépenses prévisionnelles telles qu’arrêtées entre les Parties et figurant en </w:t>
      </w:r>
      <w:r w:rsidDel="00000000" w:rsidR="00000000" w:rsidRPr="00000000">
        <w:rPr>
          <w:rFonts w:ascii="Roboto" w:cs="Roboto" w:eastAsia="Roboto" w:hAnsi="Roboto"/>
          <w:b w:val="1"/>
          <w:u w:val="single"/>
          <w:rtl w:val="0"/>
        </w:rPr>
        <w:t xml:space="preserve">Annexe B</w:t>
      </w:r>
      <w:r w:rsidDel="00000000" w:rsidR="00000000" w:rsidRPr="00000000">
        <w:rPr>
          <w:rtl w:val="0"/>
        </w:rPr>
      </w:r>
    </w:p>
    <w:p w:rsidR="00000000" w:rsidDel="00000000" w:rsidP="00000000" w:rsidRDefault="00000000" w:rsidRPr="00000000" w14:paraId="000000B1">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2">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Droit de Préemption</w:t>
      </w:r>
      <w:r w:rsidDel="00000000" w:rsidR="00000000" w:rsidRPr="00000000">
        <w:rPr>
          <w:rFonts w:ascii="Roboto" w:cs="Roboto" w:eastAsia="Roboto" w:hAnsi="Roboto"/>
          <w:rtl w:val="0"/>
        </w:rPr>
        <w:t xml:space="preserve"> »</w:t>
        <w:tab/>
        <w:t xml:space="preserve">défini à l’</w:t>
      </w:r>
      <w:r w:rsidDel="00000000" w:rsidR="00000000" w:rsidRPr="00000000">
        <w:rPr>
          <w:rFonts w:ascii="Roboto" w:cs="Roboto" w:eastAsia="Roboto" w:hAnsi="Roboto"/>
          <w:u w:val="single"/>
          <w:rtl w:val="0"/>
        </w:rPr>
        <w:t xml:space="preserve">Article 5.2 </w:t>
      </w:r>
      <w:r w:rsidDel="00000000" w:rsidR="00000000" w:rsidRPr="00000000">
        <w:rPr>
          <w:rFonts w:ascii="Roboto" w:cs="Roboto" w:eastAsia="Roboto" w:hAnsi="Roboto"/>
          <w:rtl w:val="0"/>
        </w:rPr>
        <w:t xml:space="preserve">;</w:t>
      </w:r>
    </w:p>
    <w:p w:rsidR="00000000" w:rsidDel="00000000" w:rsidP="00000000" w:rsidRDefault="00000000" w:rsidRPr="00000000" w14:paraId="000000B3">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4">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Droit de Sortie Conjointe</w:t>
      </w:r>
      <w:r w:rsidDel="00000000" w:rsidR="00000000" w:rsidRPr="00000000">
        <w:rPr>
          <w:rFonts w:ascii="Roboto" w:cs="Roboto" w:eastAsia="Roboto" w:hAnsi="Roboto"/>
          <w:rtl w:val="0"/>
        </w:rPr>
        <w:t xml:space="preserve"> »</w:t>
        <w:tab/>
        <w:t xml:space="preserve">défini à l’</w:t>
      </w:r>
      <w:r w:rsidDel="00000000" w:rsidR="00000000" w:rsidRPr="00000000">
        <w:rPr>
          <w:rFonts w:ascii="Roboto" w:cs="Roboto" w:eastAsia="Roboto" w:hAnsi="Roboto"/>
          <w:u w:val="single"/>
          <w:rtl w:val="0"/>
        </w:rPr>
        <w:t xml:space="preserve">Article 6 ;</w:t>
      </w:r>
      <w:r w:rsidDel="00000000" w:rsidR="00000000" w:rsidRPr="00000000">
        <w:rPr>
          <w:rtl w:val="0"/>
        </w:rPr>
      </w:r>
    </w:p>
    <w:p w:rsidR="00000000" w:rsidDel="00000000" w:rsidP="00000000" w:rsidRDefault="00000000" w:rsidRPr="00000000" w14:paraId="000000B5">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6">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Emission</w:t>
      </w:r>
      <w:r w:rsidDel="00000000" w:rsidR="00000000" w:rsidRPr="00000000">
        <w:rPr>
          <w:rFonts w:ascii="Roboto" w:cs="Roboto" w:eastAsia="Roboto" w:hAnsi="Roboto"/>
          <w:rtl w:val="0"/>
        </w:rPr>
        <w:t xml:space="preserve"> »</w:t>
        <w:tab/>
        <w:t xml:space="preserve">désigne toute émission de Titres par la Société ;</w:t>
      </w:r>
    </w:p>
    <w:p w:rsidR="00000000" w:rsidDel="00000000" w:rsidP="00000000" w:rsidRDefault="00000000" w:rsidRPr="00000000" w14:paraId="000000B7">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8">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Jour</w:t>
      </w:r>
      <w:r w:rsidDel="00000000" w:rsidR="00000000" w:rsidRPr="00000000">
        <w:rPr>
          <w:rFonts w:ascii="Roboto" w:cs="Roboto" w:eastAsia="Roboto" w:hAnsi="Roboto"/>
          <w:rtl w:val="0"/>
        </w:rPr>
        <w:t xml:space="preserve"> »</w:t>
        <w:tab/>
        <w:t xml:space="preserve">désigne un jour de la semaine, à l’exception des samedis, dimanches et jours fériés en France ;</w:t>
      </w:r>
    </w:p>
    <w:p w:rsidR="00000000" w:rsidDel="00000000" w:rsidP="00000000" w:rsidRDefault="00000000" w:rsidRPr="00000000" w14:paraId="000000B9">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A">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Notification de Cession</w:t>
      </w:r>
      <w:r w:rsidDel="00000000" w:rsidR="00000000" w:rsidRPr="00000000">
        <w:rPr>
          <w:rFonts w:ascii="Roboto" w:cs="Roboto" w:eastAsia="Roboto" w:hAnsi="Roboto"/>
          <w:rtl w:val="0"/>
        </w:rPr>
        <w:t xml:space="preserve"> »</w:t>
        <w:tab/>
        <w:t xml:space="preserve">défini à l’</w:t>
      </w:r>
      <w:r w:rsidDel="00000000" w:rsidR="00000000" w:rsidRPr="00000000">
        <w:rPr>
          <w:rFonts w:ascii="Roboto" w:cs="Roboto" w:eastAsia="Roboto" w:hAnsi="Roboto"/>
          <w:u w:val="single"/>
          <w:rtl w:val="0"/>
        </w:rPr>
        <w:t xml:space="preserve">Article 5.1.1 </w:t>
      </w:r>
      <w:r w:rsidDel="00000000" w:rsidR="00000000" w:rsidRPr="00000000">
        <w:rPr>
          <w:rFonts w:ascii="Roboto" w:cs="Roboto" w:eastAsia="Roboto" w:hAnsi="Roboto"/>
          <w:rtl w:val="0"/>
        </w:rPr>
        <w:t xml:space="preserve">;</w:t>
      </w:r>
    </w:p>
    <w:p w:rsidR="00000000" w:rsidDel="00000000" w:rsidP="00000000" w:rsidRDefault="00000000" w:rsidRPr="00000000" w14:paraId="000000BB">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C">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Pacte</w:t>
      </w:r>
      <w:r w:rsidDel="00000000" w:rsidR="00000000" w:rsidRPr="00000000">
        <w:rPr>
          <w:rFonts w:ascii="Roboto" w:cs="Roboto" w:eastAsia="Roboto" w:hAnsi="Roboto"/>
          <w:rtl w:val="0"/>
        </w:rPr>
        <w:t xml:space="preserve"> »</w:t>
        <w:tab/>
        <w:t xml:space="preserve">désigne le présent pacte d'associés, ainsi que l'ensemble des Annexes qui lui sont intégrés par référence ;</w:t>
      </w:r>
    </w:p>
    <w:p w:rsidR="00000000" w:rsidDel="00000000" w:rsidP="00000000" w:rsidRDefault="00000000" w:rsidRPr="00000000" w14:paraId="000000BD">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BE">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Statuts</w:t>
      </w:r>
      <w:r w:rsidDel="00000000" w:rsidR="00000000" w:rsidRPr="00000000">
        <w:rPr>
          <w:rFonts w:ascii="Roboto" w:cs="Roboto" w:eastAsia="Roboto" w:hAnsi="Roboto"/>
          <w:rtl w:val="0"/>
        </w:rPr>
        <w:t xml:space="preserve"> »</w:t>
        <w:tab/>
        <w:t xml:space="preserve">désigne les statuts de la Société, tels qu'en vigueur au jour de la signature du Pacte et tels qu'ils pourront être ultérieurement modifiés ;</w:t>
      </w:r>
    </w:p>
    <w:p w:rsidR="00000000" w:rsidDel="00000000" w:rsidP="00000000" w:rsidRDefault="00000000" w:rsidRPr="00000000" w14:paraId="000000BF">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C0">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Tiers</w:t>
      </w:r>
      <w:r w:rsidDel="00000000" w:rsidR="00000000" w:rsidRPr="00000000">
        <w:rPr>
          <w:rFonts w:ascii="Roboto" w:cs="Roboto" w:eastAsia="Roboto" w:hAnsi="Roboto"/>
          <w:rtl w:val="0"/>
        </w:rPr>
        <w:t xml:space="preserve"> »</w:t>
        <w:tab/>
        <w:t xml:space="preserve">désigne toute personne physique ou morale n'étant ni une Partie, ni la Société, ni un de leurs Affiliés ;</w:t>
      </w:r>
    </w:p>
    <w:p w:rsidR="00000000" w:rsidDel="00000000" w:rsidP="00000000" w:rsidRDefault="00000000" w:rsidRPr="00000000" w14:paraId="000000C1">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C2">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Titres</w:t>
      </w:r>
      <w:r w:rsidDel="00000000" w:rsidR="00000000" w:rsidRPr="00000000">
        <w:rPr>
          <w:rFonts w:ascii="Roboto" w:cs="Roboto" w:eastAsia="Roboto" w:hAnsi="Roboto"/>
          <w:rtl w:val="0"/>
        </w:rPr>
        <w:t xml:space="preserve"> »</w:t>
        <w:tab/>
        <w:t xml:space="preserve">désigne (i) les actions composant le capital social de la Société, (ii) toutes autres valeurs mobilières émises par la Société donnant droit, immédiatement ou à terme, à une quotité du capital ou des droits de vote de la Société, notamment et sans que cette liste soit limitative, par conversion, remboursement, souscription, présentation ou exercice d’un bon, (iii) tout droit d’attribution, de souscription ou de priorité attaché aux actions et valeurs mobilières de la Société, et (iv) tous ceux qui pourraient leur être substitués ou ajoutés, pour quelque raison que ce soit (notamment, souscription, cession, donation, legs, attribution gratuite, fusion ou scission) ;</w:t>
      </w:r>
    </w:p>
    <w:p w:rsidR="00000000" w:rsidDel="00000000" w:rsidP="00000000" w:rsidRDefault="00000000" w:rsidRPr="00000000" w14:paraId="000000C3">
      <w:pPr>
        <w:tabs>
          <w:tab w:val="left" w:pos="7260"/>
        </w:tabs>
        <w:ind w:left="2835" w:hanging="2835"/>
        <w:rPr>
          <w:rFonts w:ascii="Roboto" w:cs="Roboto" w:eastAsia="Roboto" w:hAnsi="Roboto"/>
        </w:rPr>
      </w:pPr>
      <w:r w:rsidDel="00000000" w:rsidR="00000000" w:rsidRPr="00000000">
        <w:rPr>
          <w:rtl w:val="0"/>
        </w:rPr>
      </w:r>
    </w:p>
    <w:p w:rsidR="00000000" w:rsidDel="00000000" w:rsidP="00000000" w:rsidRDefault="00000000" w:rsidRPr="00000000" w14:paraId="000000C4">
      <w:pPr>
        <w:tabs>
          <w:tab w:val="left" w:pos="7260"/>
        </w:tabs>
        <w:ind w:left="2835" w:hanging="2835"/>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Transfert Libre</w:t>
      </w:r>
      <w:r w:rsidDel="00000000" w:rsidR="00000000" w:rsidRPr="00000000">
        <w:rPr>
          <w:rFonts w:ascii="Roboto" w:cs="Roboto" w:eastAsia="Roboto" w:hAnsi="Roboto"/>
          <w:rtl w:val="0"/>
        </w:rPr>
        <w:t xml:space="preserve"> »</w:t>
        <w:tab/>
        <w:t xml:space="preserve">défini à l’</w:t>
      </w:r>
      <w:r w:rsidDel="00000000" w:rsidR="00000000" w:rsidRPr="00000000">
        <w:rPr>
          <w:rFonts w:ascii="Roboto" w:cs="Roboto" w:eastAsia="Roboto" w:hAnsi="Roboto"/>
          <w:u w:val="single"/>
          <w:rtl w:val="0"/>
        </w:rPr>
        <w:t xml:space="preserve">Article 5.1.2</w:t>
      </w:r>
      <w:r w:rsidDel="00000000" w:rsidR="00000000" w:rsidRPr="00000000">
        <w:rPr>
          <w:rtl w:val="0"/>
        </w:rPr>
      </w:r>
    </w:p>
    <w:p w:rsidR="00000000" w:rsidDel="00000000" w:rsidP="00000000" w:rsidRDefault="00000000" w:rsidRPr="00000000" w14:paraId="000000C5">
      <w:pPr>
        <w:rPr>
          <w:rFonts w:ascii="Roboto" w:cs="Roboto" w:eastAsia="Roboto" w:hAnsi="Roboto"/>
        </w:rPr>
      </w:pPr>
      <w:r w:rsidDel="00000000" w:rsidR="00000000" w:rsidRPr="00000000">
        <w:rPr>
          <w:rtl w:val="0"/>
        </w:rPr>
      </w:r>
    </w:p>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3znysh7" w:id="2"/>
      <w:bookmarkEnd w:id="2"/>
      <w:r w:rsidDel="00000000" w:rsidR="00000000" w:rsidRPr="00000000">
        <w:rPr>
          <w:rFonts w:ascii="Roboto" w:cs="Roboto" w:eastAsia="Roboto" w:hAnsi="Roboto"/>
          <w:rtl w:val="0"/>
        </w:rPr>
        <w:t xml:space="preserve">Objet du Pacte</w:t>
      </w:r>
    </w:p>
    <w:p w:rsidR="00000000" w:rsidDel="00000000" w:rsidP="00000000" w:rsidRDefault="00000000" w:rsidRPr="00000000" w14:paraId="000000C8">
      <w:pPr>
        <w:keepNext w:val="1"/>
        <w:rPr>
          <w:rFonts w:ascii="Roboto" w:cs="Roboto" w:eastAsia="Roboto" w:hAnsi="Roboto"/>
        </w:rPr>
      </w:pPr>
      <w:r w:rsidDel="00000000" w:rsidR="00000000" w:rsidRPr="00000000">
        <w:rPr>
          <w:rtl w:val="0"/>
        </w:rPr>
      </w:r>
    </w:p>
    <w:p w:rsidR="00000000" w:rsidDel="00000000" w:rsidP="00000000" w:rsidRDefault="00000000" w:rsidRPr="00000000" w14:paraId="000000C9">
      <w:pPr>
        <w:keepNext w:val="1"/>
        <w:rPr>
          <w:rFonts w:ascii="Roboto" w:cs="Roboto" w:eastAsia="Roboto" w:hAnsi="Roboto"/>
        </w:rPr>
      </w:pPr>
      <w:r w:rsidDel="00000000" w:rsidR="00000000" w:rsidRPr="00000000">
        <w:rPr>
          <w:rFonts w:ascii="Roboto" w:cs="Roboto" w:eastAsia="Roboto" w:hAnsi="Roboto"/>
          <w:rtl w:val="0"/>
        </w:rPr>
        <w:t xml:space="preserve">L'objet du Pacte est de définir les droits et obligations des Parties et les termes et conditions qu'elles acceptent de respecter pendant la durée du Pacte en vue de la poursuite de leurs objectifs communs à travers la Société, sans qu'il y ait de solidarité entre les Parties sauf disposition contraire du Pacte.</w:t>
      </w:r>
    </w:p>
    <w:p w:rsidR="00000000" w:rsidDel="00000000" w:rsidP="00000000" w:rsidRDefault="00000000" w:rsidRPr="00000000" w14:paraId="000000CA">
      <w:pPr>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rPr>
      </w:pPr>
      <w:r w:rsidDel="00000000" w:rsidR="00000000" w:rsidRPr="00000000">
        <w:rPr>
          <w:rtl w:val="0"/>
        </w:rPr>
      </w:r>
    </w:p>
    <w:p w:rsidR="00000000" w:rsidDel="00000000" w:rsidP="00000000" w:rsidRDefault="00000000" w:rsidRPr="00000000" w14:paraId="000000CC">
      <w:pPr>
        <w:pStyle w:val="Heading1"/>
        <w:keepLines w:val="1"/>
        <w:widowControl w:val="1"/>
        <w:numPr>
          <w:ilvl w:val="0"/>
          <w:numId w:val="6"/>
        </w:numPr>
        <w:tabs>
          <w:tab w:val="left" w:pos="1080"/>
          <w:tab w:val="left" w:pos="1920"/>
        </w:tabs>
        <w:ind w:left="1211" w:hanging="360"/>
        <w:rPr>
          <w:rFonts w:ascii="Roboto" w:cs="Roboto" w:eastAsia="Roboto" w:hAnsi="Roboto"/>
          <w:u w:val="none"/>
        </w:rPr>
      </w:pPr>
      <w:bookmarkStart w:colFirst="0" w:colLast="0" w:name="_heading=h.2et92p0" w:id="3"/>
      <w:bookmarkEnd w:id="3"/>
      <w:r w:rsidDel="00000000" w:rsidR="00000000" w:rsidRPr="00000000">
        <w:rPr>
          <w:rFonts w:ascii="Roboto" w:cs="Roboto" w:eastAsia="Roboto" w:hAnsi="Roboto"/>
          <w:rtl w:val="0"/>
        </w:rPr>
        <w:t xml:space="preserve">Investissement</w:t>
      </w:r>
    </w:p>
    <w:p w:rsidR="00000000" w:rsidDel="00000000" w:rsidP="00000000" w:rsidRDefault="00000000" w:rsidRPr="00000000" w14:paraId="000000CD">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CE">
      <w:pPr>
        <w:keepNext w:val="1"/>
        <w:keepLines w:val="1"/>
        <w:rPr>
          <w:rFonts w:ascii="Roboto" w:cs="Roboto" w:eastAsia="Roboto" w:hAnsi="Roboto"/>
        </w:rPr>
      </w:pPr>
      <w:r w:rsidDel="00000000" w:rsidR="00000000" w:rsidRPr="00000000">
        <w:rPr>
          <w:rFonts w:ascii="Roboto" w:cs="Roboto" w:eastAsia="Roboto" w:hAnsi="Roboto"/>
          <w:rtl w:val="0"/>
        </w:rPr>
        <w:t xml:space="preserve">Il a été convenu au départ que l’Investisseur libèrerait [MONTANT] en contrepartie de l’attribution de</w:t>
      </w:r>
      <w:r w:rsidDel="00000000" w:rsidR="00000000" w:rsidRPr="00000000">
        <w:rPr>
          <w:rFonts w:ascii="Roboto" w:cs="Roboto" w:eastAsia="Roboto" w:hAnsi="Roboto"/>
          <w:highlight w:val="yellow"/>
          <w:rtl w:val="0"/>
        </w:rPr>
        <w:t xml:space="preserve"> </w:t>
      </w:r>
      <w:r w:rsidDel="00000000" w:rsidR="00000000" w:rsidRPr="00000000">
        <w:rPr>
          <w:rFonts w:ascii="Roboto" w:cs="Roboto" w:eastAsia="Roboto" w:hAnsi="Roboto"/>
          <w:rtl w:val="0"/>
        </w:rPr>
        <w:t xml:space="preserve">[NOMBRE] actions représentant environ [%] du capital et des droits de vote de la Société.</w:t>
      </w:r>
    </w:p>
    <w:p w:rsidR="00000000" w:rsidDel="00000000" w:rsidP="00000000" w:rsidRDefault="00000000" w:rsidRPr="00000000" w14:paraId="000000CF">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D0">
      <w:pPr>
        <w:keepNext w:val="1"/>
        <w:keepLines w:val="1"/>
        <w:rPr>
          <w:rFonts w:ascii="Roboto" w:cs="Roboto" w:eastAsia="Roboto" w:hAnsi="Roboto"/>
        </w:rPr>
      </w:pPr>
      <w:r w:rsidDel="00000000" w:rsidR="00000000" w:rsidRPr="00000000">
        <w:rPr>
          <w:rFonts w:ascii="Roboto" w:cs="Roboto" w:eastAsia="Roboto" w:hAnsi="Roboto"/>
          <w:rtl w:val="0"/>
        </w:rPr>
        <w:t xml:space="preserve">La répartition du capital social de la Société était en conséquence la suivante :</w:t>
      </w:r>
    </w:p>
    <w:p w:rsidR="00000000" w:rsidDel="00000000" w:rsidP="00000000" w:rsidRDefault="00000000" w:rsidRPr="00000000" w14:paraId="000000D1">
      <w:pPr>
        <w:keepNext w:val="1"/>
        <w:keepLines w:val="1"/>
        <w:rPr>
          <w:rFonts w:ascii="Roboto" w:cs="Roboto" w:eastAsia="Roboto" w:hAnsi="Roboto"/>
        </w:rPr>
      </w:pP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0"/>
        <w:gridCol w:w="3070"/>
        <w:tblGridChange w:id="0">
          <w:tblGrid>
            <w:gridCol w:w="3070"/>
            <w:gridCol w:w="3070"/>
            <w:gridCol w:w="3070"/>
          </w:tblGrid>
        </w:tblGridChange>
      </w:tblGrid>
      <w:tr>
        <w:tc>
          <w:tcPr>
            <w:shd w:fill="d9d9d9" w:val="clear"/>
          </w:tcPr>
          <w:p w:rsidR="00000000" w:rsidDel="00000000" w:rsidP="00000000" w:rsidRDefault="00000000" w:rsidRPr="00000000" w14:paraId="000000D2">
            <w:pPr>
              <w:keepNext w:val="1"/>
              <w:keepLines w:val="1"/>
              <w:jc w:val="center"/>
              <w:rPr>
                <w:rFonts w:ascii="Roboto" w:cs="Roboto" w:eastAsia="Roboto" w:hAnsi="Roboto"/>
                <w:b w:val="1"/>
              </w:rPr>
            </w:pPr>
            <w:r w:rsidDel="00000000" w:rsidR="00000000" w:rsidRPr="00000000">
              <w:rPr>
                <w:rFonts w:ascii="Roboto" w:cs="Roboto" w:eastAsia="Roboto" w:hAnsi="Roboto"/>
                <w:b w:val="1"/>
                <w:rtl w:val="0"/>
              </w:rPr>
              <w:t xml:space="preserve">Associé</w:t>
            </w:r>
          </w:p>
        </w:tc>
        <w:tc>
          <w:tcPr>
            <w:shd w:fill="d9d9d9" w:val="clear"/>
          </w:tcPr>
          <w:p w:rsidR="00000000" w:rsidDel="00000000" w:rsidP="00000000" w:rsidRDefault="00000000" w:rsidRPr="00000000" w14:paraId="000000D3">
            <w:pPr>
              <w:keepNext w:val="1"/>
              <w:keepLines w:val="1"/>
              <w:jc w:val="center"/>
              <w:rPr>
                <w:rFonts w:ascii="Roboto" w:cs="Roboto" w:eastAsia="Roboto" w:hAnsi="Roboto"/>
                <w:b w:val="1"/>
              </w:rPr>
            </w:pPr>
            <w:r w:rsidDel="00000000" w:rsidR="00000000" w:rsidRPr="00000000">
              <w:rPr>
                <w:rFonts w:ascii="Roboto" w:cs="Roboto" w:eastAsia="Roboto" w:hAnsi="Roboto"/>
                <w:b w:val="1"/>
                <w:rtl w:val="0"/>
              </w:rPr>
              <w:t xml:space="preserve">Nombre d’actions</w:t>
            </w:r>
          </w:p>
        </w:tc>
        <w:tc>
          <w:tcPr>
            <w:shd w:fill="d9d9d9" w:val="clear"/>
          </w:tcPr>
          <w:p w:rsidR="00000000" w:rsidDel="00000000" w:rsidP="00000000" w:rsidRDefault="00000000" w:rsidRPr="00000000" w14:paraId="000000D4">
            <w:pPr>
              <w:keepNext w:val="1"/>
              <w:keepLines w:val="1"/>
              <w:jc w:val="center"/>
              <w:rPr>
                <w:rFonts w:ascii="Roboto" w:cs="Roboto" w:eastAsia="Roboto" w:hAnsi="Roboto"/>
                <w:b w:val="1"/>
              </w:rPr>
            </w:pPr>
            <w:r w:rsidDel="00000000" w:rsidR="00000000" w:rsidRPr="00000000">
              <w:rPr>
                <w:rFonts w:ascii="Roboto" w:cs="Roboto" w:eastAsia="Roboto" w:hAnsi="Roboto"/>
                <w:b w:val="1"/>
                <w:rtl w:val="0"/>
              </w:rPr>
              <w:t xml:space="preserve">% du capital </w:t>
            </w:r>
          </w:p>
          <w:p w:rsidR="00000000" w:rsidDel="00000000" w:rsidP="00000000" w:rsidRDefault="00000000" w:rsidRPr="00000000" w14:paraId="000000D5">
            <w:pPr>
              <w:keepNext w:val="1"/>
              <w:keepLines w:val="1"/>
              <w:jc w:val="center"/>
              <w:rPr>
                <w:rFonts w:ascii="Roboto" w:cs="Roboto" w:eastAsia="Roboto" w:hAnsi="Roboto"/>
                <w:b w:val="1"/>
              </w:rPr>
            </w:pPr>
            <w:r w:rsidDel="00000000" w:rsidR="00000000" w:rsidRPr="00000000">
              <w:rPr>
                <w:rFonts w:ascii="Roboto" w:cs="Roboto" w:eastAsia="Roboto" w:hAnsi="Roboto"/>
                <w:b w:val="1"/>
                <w:rtl w:val="0"/>
              </w:rPr>
              <w:t xml:space="preserve">et des droits de vote </w:t>
            </w:r>
          </w:p>
        </w:tc>
      </w:tr>
      <w:tr>
        <w:tc>
          <w:tcPr>
            <w:shd w:fill="auto" w:val="clear"/>
          </w:tcPr>
          <w:p w:rsidR="00000000" w:rsidDel="00000000" w:rsidP="00000000" w:rsidRDefault="00000000" w:rsidRPr="00000000" w14:paraId="000000D6">
            <w:pPr>
              <w:keepNext w:val="1"/>
              <w:keepLines w:val="1"/>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Pr>
          <w:p w:rsidR="00000000" w:rsidDel="00000000" w:rsidP="00000000" w:rsidRDefault="00000000" w:rsidRPr="00000000" w14:paraId="000000D7">
            <w:pPr>
              <w:keepNext w:val="1"/>
              <w:keepLines w:val="1"/>
              <w:jc w:val="center"/>
              <w:rPr>
                <w:rFonts w:ascii="Roboto" w:cs="Roboto" w:eastAsia="Roboto" w:hAnsi="Roboto"/>
              </w:rPr>
            </w:pPr>
            <w:r w:rsidDel="00000000" w:rsidR="00000000" w:rsidRPr="00000000">
              <w:rPr>
                <w:rFonts w:ascii="Roboto" w:cs="Roboto" w:eastAsia="Roboto" w:hAnsi="Roboto"/>
                <w:rtl w:val="0"/>
              </w:rPr>
              <w:t xml:space="preserve">000</w:t>
            </w:r>
          </w:p>
        </w:tc>
        <w:tc>
          <w:tcPr>
            <w:shd w:fill="auto" w:val="clear"/>
          </w:tcPr>
          <w:p w:rsidR="00000000" w:rsidDel="00000000" w:rsidP="00000000" w:rsidRDefault="00000000" w:rsidRPr="00000000" w14:paraId="000000D8">
            <w:pPr>
              <w:keepNext w:val="1"/>
              <w:keepLines w:val="1"/>
              <w:jc w:val="center"/>
              <w:rPr>
                <w:rFonts w:ascii="Roboto" w:cs="Roboto" w:eastAsia="Roboto" w:hAnsi="Roboto"/>
              </w:rPr>
            </w:pPr>
            <w:r w:rsidDel="00000000" w:rsidR="00000000" w:rsidRPr="00000000">
              <w:rPr>
                <w:rFonts w:ascii="Roboto" w:cs="Roboto" w:eastAsia="Roboto" w:hAnsi="Roboto"/>
                <w:rtl w:val="0"/>
              </w:rPr>
              <w:t xml:space="preserve">00,00 %</w:t>
            </w:r>
          </w:p>
        </w:tc>
      </w:tr>
      <w:tr>
        <w:tc>
          <w:tcPr>
            <w:shd w:fill="auto" w:val="clear"/>
          </w:tcPr>
          <w:p w:rsidR="00000000" w:rsidDel="00000000" w:rsidP="00000000" w:rsidRDefault="00000000" w:rsidRPr="00000000" w14:paraId="000000D9">
            <w:pPr>
              <w:keepNext w:val="1"/>
              <w:keepLines w:val="1"/>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Pr>
          <w:p w:rsidR="00000000" w:rsidDel="00000000" w:rsidP="00000000" w:rsidRDefault="00000000" w:rsidRPr="00000000" w14:paraId="000000DA">
            <w:pPr>
              <w:keepNext w:val="1"/>
              <w:keepLines w:val="1"/>
              <w:jc w:val="center"/>
              <w:rPr>
                <w:rFonts w:ascii="Roboto" w:cs="Roboto" w:eastAsia="Roboto" w:hAnsi="Roboto"/>
              </w:rPr>
            </w:pPr>
            <w:r w:rsidDel="00000000" w:rsidR="00000000" w:rsidRPr="00000000">
              <w:rPr>
                <w:rFonts w:ascii="Roboto" w:cs="Roboto" w:eastAsia="Roboto" w:hAnsi="Roboto"/>
                <w:rtl w:val="0"/>
              </w:rPr>
              <w:t xml:space="preserve">000</w:t>
            </w:r>
          </w:p>
        </w:tc>
        <w:tc>
          <w:tcPr>
            <w:shd w:fill="auto" w:val="clear"/>
          </w:tcPr>
          <w:p w:rsidR="00000000" w:rsidDel="00000000" w:rsidP="00000000" w:rsidRDefault="00000000" w:rsidRPr="00000000" w14:paraId="000000DB">
            <w:pPr>
              <w:keepNext w:val="1"/>
              <w:keepLines w:val="1"/>
              <w:tabs>
                <w:tab w:val="center" w:pos="1427"/>
                <w:tab w:val="right" w:pos="2854"/>
              </w:tabs>
              <w:jc w:val="center"/>
              <w:rPr>
                <w:rFonts w:ascii="Roboto" w:cs="Roboto" w:eastAsia="Roboto" w:hAnsi="Roboto"/>
              </w:rPr>
            </w:pPr>
            <w:r w:rsidDel="00000000" w:rsidR="00000000" w:rsidRPr="00000000">
              <w:rPr>
                <w:rFonts w:ascii="Roboto" w:cs="Roboto" w:eastAsia="Roboto" w:hAnsi="Roboto"/>
                <w:rtl w:val="0"/>
              </w:rPr>
              <w:t xml:space="preserve">00,00 %</w:t>
            </w:r>
          </w:p>
        </w:tc>
      </w:tr>
      <w:tr>
        <w:tc>
          <w:tcPr>
            <w:shd w:fill="auto" w:val="clear"/>
          </w:tcPr>
          <w:p w:rsidR="00000000" w:rsidDel="00000000" w:rsidP="00000000" w:rsidRDefault="00000000" w:rsidRPr="00000000" w14:paraId="000000DC">
            <w:pPr>
              <w:keepNext w:val="1"/>
              <w:keepLines w:val="1"/>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Pr>
          <w:p w:rsidR="00000000" w:rsidDel="00000000" w:rsidP="00000000" w:rsidRDefault="00000000" w:rsidRPr="00000000" w14:paraId="000000DD">
            <w:pPr>
              <w:keepNext w:val="1"/>
              <w:keepLines w:val="1"/>
              <w:tabs>
                <w:tab w:val="left" w:pos="798"/>
                <w:tab w:val="center" w:pos="1427"/>
              </w:tabs>
              <w:jc w:val="center"/>
              <w:rPr>
                <w:rFonts w:ascii="Roboto" w:cs="Roboto" w:eastAsia="Roboto" w:hAnsi="Roboto"/>
              </w:rPr>
            </w:pPr>
            <w:r w:rsidDel="00000000" w:rsidR="00000000" w:rsidRPr="00000000">
              <w:rPr>
                <w:rFonts w:ascii="Roboto" w:cs="Roboto" w:eastAsia="Roboto" w:hAnsi="Roboto"/>
                <w:rtl w:val="0"/>
              </w:rPr>
              <w:t xml:space="preserve">000</w:t>
            </w:r>
          </w:p>
        </w:tc>
        <w:tc>
          <w:tcPr>
            <w:shd w:fill="auto" w:val="clear"/>
          </w:tcPr>
          <w:p w:rsidR="00000000" w:rsidDel="00000000" w:rsidP="00000000" w:rsidRDefault="00000000" w:rsidRPr="00000000" w14:paraId="000000DE">
            <w:pPr>
              <w:keepNext w:val="1"/>
              <w:keepLines w:val="1"/>
              <w:jc w:val="center"/>
              <w:rPr>
                <w:rFonts w:ascii="Roboto" w:cs="Roboto" w:eastAsia="Roboto" w:hAnsi="Roboto"/>
              </w:rPr>
            </w:pPr>
            <w:r w:rsidDel="00000000" w:rsidR="00000000" w:rsidRPr="00000000">
              <w:rPr>
                <w:rFonts w:ascii="Roboto" w:cs="Roboto" w:eastAsia="Roboto" w:hAnsi="Roboto"/>
                <w:rtl w:val="0"/>
              </w:rPr>
              <w:t xml:space="preserve">00,00 %</w:t>
            </w:r>
          </w:p>
        </w:tc>
      </w:tr>
      <w:tr>
        <w:tc>
          <w:tcPr>
            <w:shd w:fill="d9d9d9" w:val="clear"/>
          </w:tcPr>
          <w:p w:rsidR="00000000" w:rsidDel="00000000" w:rsidP="00000000" w:rsidRDefault="00000000" w:rsidRPr="00000000" w14:paraId="000000DF">
            <w:pPr>
              <w:keepNext w:val="1"/>
              <w:keepLines w:val="1"/>
              <w:jc w:val="center"/>
              <w:rPr>
                <w:rFonts w:ascii="Roboto" w:cs="Roboto" w:eastAsia="Roboto" w:hAnsi="Roboto"/>
                <w:b w:val="1"/>
                <w:highlight w:val="yellow"/>
              </w:rPr>
            </w:pPr>
            <w:r w:rsidDel="00000000" w:rsidR="00000000" w:rsidRPr="00000000">
              <w:rPr>
                <w:rFonts w:ascii="Roboto" w:cs="Roboto" w:eastAsia="Roboto" w:hAnsi="Roboto"/>
                <w:b w:val="1"/>
                <w:rtl w:val="0"/>
              </w:rPr>
              <w:t xml:space="preserve">Totaux</w:t>
            </w:r>
            <w:r w:rsidDel="00000000" w:rsidR="00000000" w:rsidRPr="00000000">
              <w:rPr>
                <w:rtl w:val="0"/>
              </w:rPr>
            </w:r>
          </w:p>
        </w:tc>
        <w:tc>
          <w:tcPr>
            <w:shd w:fill="auto" w:val="clear"/>
          </w:tcPr>
          <w:p w:rsidR="00000000" w:rsidDel="00000000" w:rsidP="00000000" w:rsidRDefault="00000000" w:rsidRPr="00000000" w14:paraId="000000E0">
            <w:pPr>
              <w:keepNext w:val="1"/>
              <w:keepLines w:val="1"/>
              <w:jc w:val="center"/>
              <w:rPr>
                <w:rFonts w:ascii="Roboto" w:cs="Roboto" w:eastAsia="Roboto" w:hAnsi="Roboto"/>
                <w:b w:val="1"/>
              </w:rPr>
            </w:pPr>
            <w:r w:rsidDel="00000000" w:rsidR="00000000" w:rsidRPr="00000000">
              <w:rPr>
                <w:rFonts w:ascii="Roboto" w:cs="Roboto" w:eastAsia="Roboto" w:hAnsi="Roboto"/>
                <w:rtl w:val="0"/>
              </w:rPr>
              <w:t xml:space="preserve">000</w:t>
            </w:r>
            <w:r w:rsidDel="00000000" w:rsidR="00000000" w:rsidRPr="00000000">
              <w:rPr>
                <w:rtl w:val="0"/>
              </w:rPr>
            </w:r>
          </w:p>
        </w:tc>
        <w:tc>
          <w:tcPr>
            <w:shd w:fill="auto" w:val="clear"/>
          </w:tcPr>
          <w:p w:rsidR="00000000" w:rsidDel="00000000" w:rsidP="00000000" w:rsidRDefault="00000000" w:rsidRPr="00000000" w14:paraId="000000E1">
            <w:pPr>
              <w:keepNext w:val="1"/>
              <w:keepLines w:val="1"/>
              <w:jc w:val="center"/>
              <w:rPr>
                <w:rFonts w:ascii="Roboto" w:cs="Roboto" w:eastAsia="Roboto" w:hAnsi="Roboto"/>
                <w:b w:val="1"/>
              </w:rPr>
            </w:pPr>
            <w:r w:rsidDel="00000000" w:rsidR="00000000" w:rsidRPr="00000000">
              <w:rPr>
                <w:rFonts w:ascii="Roboto" w:cs="Roboto" w:eastAsia="Roboto" w:hAnsi="Roboto"/>
                <w:b w:val="1"/>
                <w:rtl w:val="0"/>
              </w:rPr>
              <w:t xml:space="preserve">100 %</w:t>
            </w:r>
          </w:p>
        </w:tc>
      </w:tr>
    </w:tbl>
    <w:p w:rsidR="00000000" w:rsidDel="00000000" w:rsidP="00000000" w:rsidRDefault="00000000" w:rsidRPr="00000000" w14:paraId="000000E2">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pStyle w:val="Heading1"/>
        <w:keepLines w:val="1"/>
        <w:numPr>
          <w:ilvl w:val="0"/>
          <w:numId w:val="6"/>
        </w:numPr>
        <w:tabs>
          <w:tab w:val="left" w:pos="1080"/>
          <w:tab w:val="left" w:pos="1920"/>
        </w:tabs>
        <w:ind w:left="1211" w:hanging="360"/>
        <w:rPr>
          <w:rFonts w:ascii="Roboto" w:cs="Roboto" w:eastAsia="Roboto" w:hAnsi="Roboto"/>
          <w:u w:val="none"/>
        </w:rPr>
      </w:pPr>
      <w:bookmarkStart w:colFirst="0" w:colLast="0" w:name="_heading=h.tyjcwt" w:id="4"/>
      <w:bookmarkEnd w:id="4"/>
      <w:r w:rsidDel="00000000" w:rsidR="00000000" w:rsidRPr="00000000">
        <w:rPr>
          <w:rFonts w:ascii="Roboto" w:cs="Roboto" w:eastAsia="Roboto" w:hAnsi="Roboto"/>
          <w:rtl w:val="0"/>
        </w:rPr>
        <w:t xml:space="preserve">Déclarations et garanties</w:t>
      </w:r>
    </w:p>
    <w:p w:rsidR="00000000" w:rsidDel="00000000" w:rsidP="00000000" w:rsidRDefault="00000000" w:rsidRPr="00000000" w14:paraId="000000E5">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E6">
      <w:pPr>
        <w:pStyle w:val="Heading2"/>
        <w:numPr>
          <w:ilvl w:val="1"/>
          <w:numId w:val="6"/>
        </w:numPr>
        <w:ind w:left="1032" w:hanging="432"/>
        <w:rPr>
          <w:rFonts w:ascii="Roboto" w:cs="Roboto" w:eastAsia="Roboto" w:hAnsi="Roboto"/>
          <w:u w:val="none"/>
        </w:rPr>
      </w:pPr>
      <w:bookmarkStart w:colFirst="0" w:colLast="0" w:name="_heading=h.3dy6vkm" w:id="5"/>
      <w:bookmarkEnd w:id="5"/>
      <w:r w:rsidDel="00000000" w:rsidR="00000000" w:rsidRPr="00000000">
        <w:rPr>
          <w:rFonts w:ascii="Roboto" w:cs="Roboto" w:eastAsia="Roboto" w:hAnsi="Roboto"/>
          <w:rtl w:val="0"/>
        </w:rPr>
        <w:t xml:space="preserve">Généralités</w:t>
      </w:r>
    </w:p>
    <w:p w:rsidR="00000000" w:rsidDel="00000000" w:rsidP="00000000" w:rsidRDefault="00000000" w:rsidRPr="00000000" w14:paraId="000000E7">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E8">
      <w:pPr>
        <w:keepNext w:val="1"/>
        <w:keepLines w:val="1"/>
        <w:rPr>
          <w:rFonts w:ascii="Roboto" w:cs="Roboto" w:eastAsia="Roboto" w:hAnsi="Roboto"/>
        </w:rPr>
      </w:pPr>
      <w:r w:rsidDel="00000000" w:rsidR="00000000" w:rsidRPr="00000000">
        <w:rPr>
          <w:rFonts w:ascii="Roboto" w:cs="Roboto" w:eastAsia="Roboto" w:hAnsi="Roboto"/>
          <w:rtl w:val="0"/>
        </w:rPr>
        <w:t xml:space="preserve">Chaque Partie déclare et garantit aux autres Parties :</w:t>
      </w:r>
    </w:p>
    <w:p w:rsidR="00000000" w:rsidDel="00000000" w:rsidP="00000000" w:rsidRDefault="00000000" w:rsidRPr="00000000" w14:paraId="000000E9">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0EA">
      <w:pPr>
        <w:ind w:left="1418" w:hanging="709"/>
        <w:rPr>
          <w:rFonts w:ascii="Roboto" w:cs="Roboto" w:eastAsia="Roboto" w:hAnsi="Roboto"/>
        </w:rPr>
      </w:pPr>
      <w:bookmarkStart w:colFirst="0" w:colLast="0" w:name="_heading=h.1t3h5sf" w:id="6"/>
      <w:bookmarkEnd w:id="6"/>
      <w:r w:rsidDel="00000000" w:rsidR="00000000" w:rsidRPr="00000000">
        <w:rPr>
          <w:rFonts w:ascii="Roboto" w:cs="Roboto" w:eastAsia="Roboto" w:hAnsi="Roboto"/>
          <w:rtl w:val="0"/>
        </w:rPr>
        <w:t xml:space="preserve">(i)</w:t>
        <w:tab/>
        <w:t xml:space="preserve">pour la Partie personne morale :</w:t>
      </w:r>
    </w:p>
    <w:p w:rsidR="00000000" w:rsidDel="00000000" w:rsidP="00000000" w:rsidRDefault="00000000" w:rsidRPr="00000000" w14:paraId="000000EB">
      <w:pPr>
        <w:ind w:left="2127" w:hanging="709"/>
        <w:rPr>
          <w:rFonts w:ascii="Roboto" w:cs="Roboto" w:eastAsia="Roboto" w:hAnsi="Roboto"/>
        </w:rPr>
      </w:pPr>
      <w:bookmarkStart w:colFirst="0" w:colLast="0" w:name="_heading=h.4d34og8" w:id="7"/>
      <w:bookmarkEnd w:id="7"/>
      <w:r w:rsidDel="00000000" w:rsidR="00000000" w:rsidRPr="00000000">
        <w:rPr>
          <w:rtl w:val="0"/>
        </w:rPr>
      </w:r>
    </w:p>
    <w:p w:rsidR="00000000" w:rsidDel="00000000" w:rsidP="00000000" w:rsidRDefault="00000000" w:rsidRPr="00000000" w14:paraId="000000EC">
      <w:pPr>
        <w:numPr>
          <w:ilvl w:val="0"/>
          <w:numId w:val="4"/>
        </w:numPr>
        <w:ind w:left="2138" w:hanging="360"/>
        <w:rPr>
          <w:rFonts w:ascii="Roboto" w:cs="Roboto" w:eastAsia="Roboto" w:hAnsi="Roboto"/>
        </w:rPr>
      </w:pPr>
      <w:r w:rsidDel="00000000" w:rsidR="00000000" w:rsidRPr="00000000">
        <w:rPr>
          <w:rFonts w:ascii="Roboto" w:cs="Roboto" w:eastAsia="Roboto" w:hAnsi="Roboto"/>
          <w:rtl w:val="0"/>
        </w:rPr>
        <w:t xml:space="preserve">qu'elle est légalement constituée et en situation régulière au regard de la réglementation qui la régit et que son représentant légal a tous pouvoirs et qualités pour pouvoir signer et exécuter le Pacte ; et</w:t>
      </w:r>
    </w:p>
    <w:p w:rsidR="00000000" w:rsidDel="00000000" w:rsidP="00000000" w:rsidRDefault="00000000" w:rsidRPr="00000000" w14:paraId="000000ED">
      <w:pPr>
        <w:ind w:left="2127" w:hanging="709"/>
        <w:rPr>
          <w:rFonts w:ascii="Roboto" w:cs="Roboto" w:eastAsia="Roboto" w:hAnsi="Roboto"/>
        </w:rPr>
      </w:pPr>
      <w:bookmarkStart w:colFirst="0" w:colLast="0" w:name="_heading=h.2s8eyo1" w:id="8"/>
      <w:bookmarkEnd w:id="8"/>
      <w:r w:rsidDel="00000000" w:rsidR="00000000" w:rsidRPr="00000000">
        <w:rPr>
          <w:rtl w:val="0"/>
        </w:rPr>
      </w:r>
    </w:p>
    <w:p w:rsidR="00000000" w:rsidDel="00000000" w:rsidP="00000000" w:rsidRDefault="00000000" w:rsidRPr="00000000" w14:paraId="000000EE">
      <w:pPr>
        <w:numPr>
          <w:ilvl w:val="0"/>
          <w:numId w:val="4"/>
        </w:numPr>
        <w:ind w:left="2138" w:hanging="360"/>
        <w:rPr>
          <w:rFonts w:ascii="Roboto" w:cs="Roboto" w:eastAsia="Roboto" w:hAnsi="Roboto"/>
        </w:rPr>
      </w:pPr>
      <w:r w:rsidDel="00000000" w:rsidR="00000000" w:rsidRPr="00000000">
        <w:rPr>
          <w:rFonts w:ascii="Roboto" w:cs="Roboto" w:eastAsia="Roboto" w:hAnsi="Roboto"/>
          <w:rtl w:val="0"/>
        </w:rPr>
        <w:t xml:space="preserve">que la signature et l'exécution du Pacte ont été valablement autorisées par ses organes compétents ;</w:t>
      </w:r>
    </w:p>
    <w:p w:rsidR="00000000" w:rsidDel="00000000" w:rsidP="00000000" w:rsidRDefault="00000000" w:rsidRPr="00000000" w14:paraId="000000EF">
      <w:pPr>
        <w:ind w:left="1418" w:hanging="709"/>
        <w:rPr>
          <w:rFonts w:ascii="Roboto" w:cs="Roboto" w:eastAsia="Roboto" w:hAnsi="Roboto"/>
        </w:rPr>
      </w:pPr>
      <w:bookmarkStart w:colFirst="0" w:colLast="0" w:name="_heading=h.17dp8vu" w:id="9"/>
      <w:bookmarkEnd w:id="9"/>
      <w:r w:rsidDel="00000000" w:rsidR="00000000" w:rsidRPr="00000000">
        <w:rPr>
          <w:rtl w:val="0"/>
        </w:rPr>
      </w:r>
    </w:p>
    <w:p w:rsidR="00000000" w:rsidDel="00000000" w:rsidP="00000000" w:rsidRDefault="00000000" w:rsidRPr="00000000" w14:paraId="000000F0">
      <w:pPr>
        <w:ind w:left="1418" w:hanging="709"/>
        <w:rPr>
          <w:rFonts w:ascii="Roboto" w:cs="Roboto" w:eastAsia="Roboto" w:hAnsi="Roboto"/>
        </w:rPr>
      </w:pPr>
      <w:r w:rsidDel="00000000" w:rsidR="00000000" w:rsidRPr="00000000">
        <w:rPr>
          <w:rFonts w:ascii="Roboto" w:cs="Roboto" w:eastAsia="Roboto" w:hAnsi="Roboto"/>
          <w:rtl w:val="0"/>
        </w:rPr>
        <w:t xml:space="preserve">(ii)</w:t>
        <w:tab/>
        <w:t xml:space="preserve">pour les Parties personnes physiques :</w:t>
      </w:r>
    </w:p>
    <w:p w:rsidR="00000000" w:rsidDel="00000000" w:rsidP="00000000" w:rsidRDefault="00000000" w:rsidRPr="00000000" w14:paraId="000000F1">
      <w:pPr>
        <w:ind w:left="2127" w:hanging="709"/>
        <w:rPr>
          <w:rFonts w:ascii="Roboto" w:cs="Roboto" w:eastAsia="Roboto" w:hAnsi="Roboto"/>
        </w:rPr>
      </w:pPr>
      <w:bookmarkStart w:colFirst="0" w:colLast="0" w:name="_heading=h.3rdcrjn" w:id="10"/>
      <w:bookmarkEnd w:id="10"/>
      <w:r w:rsidDel="00000000" w:rsidR="00000000" w:rsidRPr="00000000">
        <w:rPr>
          <w:rtl w:val="0"/>
        </w:rPr>
      </w:r>
    </w:p>
    <w:p w:rsidR="00000000" w:rsidDel="00000000" w:rsidP="00000000" w:rsidRDefault="00000000" w:rsidRPr="00000000" w14:paraId="000000F2">
      <w:pPr>
        <w:numPr>
          <w:ilvl w:val="0"/>
          <w:numId w:val="4"/>
        </w:numPr>
        <w:ind w:left="2138" w:hanging="360"/>
        <w:rPr>
          <w:rFonts w:ascii="Roboto" w:cs="Roboto" w:eastAsia="Roboto" w:hAnsi="Roboto"/>
        </w:rPr>
      </w:pPr>
      <w:r w:rsidDel="00000000" w:rsidR="00000000" w:rsidRPr="00000000">
        <w:rPr>
          <w:rFonts w:ascii="Roboto" w:cs="Roboto" w:eastAsia="Roboto" w:hAnsi="Roboto"/>
          <w:rtl w:val="0"/>
        </w:rPr>
        <w:t xml:space="preserve">qu'elle a la capacité de signer et d’exécuter le Pacte, et que cette signature et/ou cette exécution ne requièrent aucune autorisation ; et</w:t>
      </w:r>
    </w:p>
    <w:p w:rsidR="00000000" w:rsidDel="00000000" w:rsidP="00000000" w:rsidRDefault="00000000" w:rsidRPr="00000000" w14:paraId="000000F3">
      <w:pPr>
        <w:ind w:left="2127" w:hanging="709"/>
        <w:rPr>
          <w:rFonts w:ascii="Roboto" w:cs="Roboto" w:eastAsia="Roboto" w:hAnsi="Roboto"/>
        </w:rPr>
      </w:pPr>
      <w:bookmarkStart w:colFirst="0" w:colLast="0" w:name="_heading=h.26in1rg" w:id="11"/>
      <w:bookmarkEnd w:id="11"/>
      <w:r w:rsidDel="00000000" w:rsidR="00000000" w:rsidRPr="00000000">
        <w:rPr>
          <w:rtl w:val="0"/>
        </w:rPr>
      </w:r>
    </w:p>
    <w:p w:rsidR="00000000" w:rsidDel="00000000" w:rsidP="00000000" w:rsidRDefault="00000000" w:rsidRPr="00000000" w14:paraId="000000F4">
      <w:pPr>
        <w:numPr>
          <w:ilvl w:val="0"/>
          <w:numId w:val="4"/>
        </w:numPr>
        <w:ind w:left="2138" w:hanging="360"/>
        <w:rPr>
          <w:rFonts w:ascii="Roboto" w:cs="Roboto" w:eastAsia="Roboto" w:hAnsi="Roboto"/>
        </w:rPr>
      </w:pPr>
      <w:r w:rsidDel="00000000" w:rsidR="00000000" w:rsidRPr="00000000">
        <w:rPr>
          <w:rFonts w:ascii="Roboto" w:cs="Roboto" w:eastAsia="Roboto" w:hAnsi="Roboto"/>
          <w:rtl w:val="0"/>
        </w:rPr>
        <w:t xml:space="preserve">que la signature et l'exécution du Pacte n'entraînent, ni n'entraîneront de violation, résiliation ou modification de tous contrats ou actes auxquels elle est partie du fait d'une des stipulations de ces contrats ou actes et que le Pacte n'est en opposition avec aucune disposition desdits contrats ou actes. </w:t>
      </w:r>
    </w:p>
    <w:p w:rsidR="00000000" w:rsidDel="00000000" w:rsidP="00000000" w:rsidRDefault="00000000" w:rsidRPr="00000000" w14:paraId="000000F5">
      <w:pPr>
        <w:ind w:left="2127" w:hanging="709"/>
        <w:rPr>
          <w:rFonts w:ascii="Roboto" w:cs="Roboto" w:eastAsia="Roboto" w:hAnsi="Roboto"/>
        </w:rPr>
      </w:pPr>
      <w:r w:rsidDel="00000000" w:rsidR="00000000" w:rsidRPr="00000000">
        <w:rPr>
          <w:rtl w:val="0"/>
        </w:rPr>
      </w:r>
    </w:p>
    <w:p w:rsidR="00000000" w:rsidDel="00000000" w:rsidP="00000000" w:rsidRDefault="00000000" w:rsidRPr="00000000" w14:paraId="000000F6">
      <w:pPr>
        <w:ind w:left="1418" w:hanging="709"/>
        <w:rPr>
          <w:rFonts w:ascii="Roboto" w:cs="Roboto" w:eastAsia="Roboto" w:hAnsi="Roboto"/>
        </w:rPr>
      </w:pPr>
      <w:bookmarkStart w:colFirst="0" w:colLast="0" w:name="_heading=h.lnxbz9" w:id="12"/>
      <w:bookmarkEnd w:id="12"/>
      <w:r w:rsidDel="00000000" w:rsidR="00000000" w:rsidRPr="00000000">
        <w:rPr>
          <w:rFonts w:ascii="Roboto" w:cs="Roboto" w:eastAsia="Roboto" w:hAnsi="Roboto"/>
          <w:rtl w:val="0"/>
        </w:rPr>
        <w:t xml:space="preserve">(iii)</w:t>
        <w:tab/>
        <w:t xml:space="preserve">qu'il n'existe aucun autre accord, convention ou autre pacte en vigueur (ou n’ayant pas été résilié) entre elle et une ou plusieurs des Parties, en relation avec la Société, à l’exception des statuts de la Société, et du présent Pacte.</w:t>
      </w:r>
    </w:p>
    <w:p w:rsidR="00000000" w:rsidDel="00000000" w:rsidP="00000000" w:rsidRDefault="00000000" w:rsidRPr="00000000" w14:paraId="000000F7">
      <w:pPr>
        <w:ind w:left="1418" w:hanging="709"/>
        <w:rPr>
          <w:rFonts w:ascii="Roboto" w:cs="Roboto" w:eastAsia="Roboto" w:hAnsi="Roboto"/>
        </w:rPr>
      </w:pPr>
      <w:r w:rsidDel="00000000" w:rsidR="00000000" w:rsidRPr="00000000">
        <w:rPr>
          <w:rtl w:val="0"/>
        </w:rPr>
      </w:r>
    </w:p>
    <w:p w:rsidR="00000000" w:rsidDel="00000000" w:rsidP="00000000" w:rsidRDefault="00000000" w:rsidRPr="00000000" w14:paraId="000000F8">
      <w:pPr>
        <w:ind w:left="1418" w:hanging="709"/>
        <w:rPr>
          <w:rFonts w:ascii="Roboto" w:cs="Roboto" w:eastAsia="Roboto" w:hAnsi="Roboto"/>
        </w:rPr>
      </w:pPr>
      <w:r w:rsidDel="00000000" w:rsidR="00000000" w:rsidRPr="00000000">
        <w:rPr>
          <w:rFonts w:ascii="Roboto" w:cs="Roboto" w:eastAsia="Roboto" w:hAnsi="Roboto"/>
          <w:rtl w:val="0"/>
        </w:rPr>
        <w:t xml:space="preserve">(iv)</w:t>
        <w:tab/>
        <w:t xml:space="preserve">qu'elle ne s’est fondée sur aucune déclaration ou garantie de toute autre Partie en vue de la conclusion du Pacte ou de tout autre acte ou convention, relatif à sa participation dans la Société ou aux fonctions qu’elle y occupe, à l'exception des éléments visés au paragraphe (iii) ci-dessus ; et </w:t>
      </w:r>
    </w:p>
    <w:p w:rsidR="00000000" w:rsidDel="00000000" w:rsidP="00000000" w:rsidRDefault="00000000" w:rsidRPr="00000000" w14:paraId="000000F9">
      <w:pPr>
        <w:ind w:left="1418" w:hanging="709"/>
        <w:rPr>
          <w:rFonts w:ascii="Roboto" w:cs="Roboto" w:eastAsia="Roboto" w:hAnsi="Roboto"/>
        </w:rPr>
      </w:pPr>
      <w:r w:rsidDel="00000000" w:rsidR="00000000" w:rsidRPr="00000000">
        <w:rPr>
          <w:rtl w:val="0"/>
        </w:rPr>
      </w:r>
    </w:p>
    <w:p w:rsidR="00000000" w:rsidDel="00000000" w:rsidP="00000000" w:rsidRDefault="00000000" w:rsidRPr="00000000" w14:paraId="000000FA">
      <w:pPr>
        <w:ind w:left="1418" w:hanging="709"/>
        <w:rPr>
          <w:rFonts w:ascii="Roboto" w:cs="Roboto" w:eastAsia="Roboto" w:hAnsi="Roboto"/>
        </w:rPr>
      </w:pPr>
      <w:r w:rsidDel="00000000" w:rsidR="00000000" w:rsidRPr="00000000">
        <w:rPr>
          <w:rFonts w:ascii="Roboto" w:cs="Roboto" w:eastAsia="Roboto" w:hAnsi="Roboto"/>
          <w:rtl w:val="0"/>
        </w:rPr>
        <w:t xml:space="preserve">(v) </w:t>
        <w:tab/>
        <w:t xml:space="preserve">qu'elle a eu l’occasion de prendre et a pris les conseils de son choix en vue de la conclusion du Pacte. </w:t>
      </w:r>
    </w:p>
    <w:p w:rsidR="00000000" w:rsidDel="00000000" w:rsidP="00000000" w:rsidRDefault="00000000" w:rsidRPr="00000000" w14:paraId="000000FB">
      <w:pPr>
        <w:ind w:left="1418" w:hanging="709"/>
        <w:rPr>
          <w:rFonts w:ascii="Roboto" w:cs="Roboto" w:eastAsia="Roboto" w:hAnsi="Roboto"/>
        </w:rPr>
      </w:pPr>
      <w:r w:rsidDel="00000000" w:rsidR="00000000" w:rsidRPr="00000000">
        <w:rPr>
          <w:rtl w:val="0"/>
        </w:rPr>
      </w:r>
    </w:p>
    <w:p w:rsidR="00000000" w:rsidDel="00000000" w:rsidP="00000000" w:rsidRDefault="00000000" w:rsidRPr="00000000" w14:paraId="000000FC">
      <w:pPr>
        <w:pStyle w:val="Heading2"/>
        <w:numPr>
          <w:ilvl w:val="1"/>
          <w:numId w:val="6"/>
        </w:numPr>
        <w:ind w:left="792" w:hanging="432"/>
        <w:rPr>
          <w:rFonts w:ascii="Roboto" w:cs="Roboto" w:eastAsia="Roboto" w:hAnsi="Roboto"/>
          <w:u w:val="none"/>
        </w:rPr>
      </w:pPr>
      <w:bookmarkStart w:colFirst="0" w:colLast="0" w:name="_heading=h.35nkun2" w:id="13"/>
      <w:bookmarkEnd w:id="13"/>
      <w:r w:rsidDel="00000000" w:rsidR="00000000" w:rsidRPr="00000000">
        <w:rPr>
          <w:rFonts w:ascii="Roboto" w:cs="Roboto" w:eastAsia="Roboto" w:hAnsi="Roboto"/>
          <w:rtl w:val="0"/>
        </w:rPr>
        <w:t xml:space="preserve">Propriété industrielle et commerciale</w:t>
      </w:r>
    </w:p>
    <w:p w:rsidR="00000000" w:rsidDel="00000000" w:rsidP="00000000" w:rsidRDefault="00000000" w:rsidRPr="00000000" w14:paraId="000000FD">
      <w:pPr>
        <w:rPr>
          <w:rFonts w:ascii="Roboto" w:cs="Roboto" w:eastAsia="Roboto" w:hAnsi="Roboto"/>
        </w:rPr>
      </w:pPr>
      <w:r w:rsidDel="00000000" w:rsidR="00000000" w:rsidRPr="00000000">
        <w:rPr>
          <w:rtl w:val="0"/>
        </w:rPr>
      </w:r>
    </w:p>
    <w:p w:rsidR="00000000" w:rsidDel="00000000" w:rsidP="00000000" w:rsidRDefault="00000000" w:rsidRPr="00000000" w14:paraId="000000FE">
      <w:pPr>
        <w:rPr>
          <w:rFonts w:ascii="Roboto" w:cs="Roboto" w:eastAsia="Roboto" w:hAnsi="Roboto"/>
        </w:rPr>
      </w:pPr>
      <w:r w:rsidDel="00000000" w:rsidR="00000000" w:rsidRPr="00000000">
        <w:rPr>
          <w:rFonts w:ascii="Roboto" w:cs="Roboto" w:eastAsia="Roboto" w:hAnsi="Roboto"/>
          <w:rtl w:val="0"/>
        </w:rPr>
        <w:t xml:space="preserve">Les Fondateurs déclarent et garantissent solidairement à l’Investisseur que :</w:t>
      </w:r>
    </w:p>
    <w:p w:rsidR="00000000" w:rsidDel="00000000" w:rsidP="00000000" w:rsidRDefault="00000000" w:rsidRPr="00000000" w14:paraId="000000FF">
      <w:pPr>
        <w:rPr>
          <w:rFonts w:ascii="Roboto" w:cs="Roboto" w:eastAsia="Roboto" w:hAnsi="Roboto"/>
        </w:rPr>
      </w:pPr>
      <w:r w:rsidDel="00000000" w:rsidR="00000000" w:rsidRPr="00000000">
        <w:rPr>
          <w:rtl w:val="0"/>
        </w:rPr>
      </w:r>
    </w:p>
    <w:p w:rsidR="00000000" w:rsidDel="00000000" w:rsidP="00000000" w:rsidRDefault="00000000" w:rsidRPr="00000000" w14:paraId="00000100">
      <w:pPr>
        <w:ind w:left="708"/>
        <w:rPr>
          <w:rFonts w:ascii="Roboto" w:cs="Roboto" w:eastAsia="Roboto" w:hAnsi="Roboto"/>
        </w:rPr>
      </w:pPr>
      <w:r w:rsidDel="00000000" w:rsidR="00000000" w:rsidRPr="00000000">
        <w:rPr>
          <w:rFonts w:ascii="Roboto" w:cs="Roboto" w:eastAsia="Roboto" w:hAnsi="Roboto"/>
          <w:rtl w:val="0"/>
        </w:rPr>
        <w:t xml:space="preserve">(i) les adresses du site Internet, le code du site [ADRESSE WEB] y afférents appartiennent en intégralité à la Société ;</w:t>
      </w:r>
    </w:p>
    <w:p w:rsidR="00000000" w:rsidDel="00000000" w:rsidP="00000000" w:rsidRDefault="00000000" w:rsidRPr="00000000" w14:paraId="00000101">
      <w:pPr>
        <w:ind w:left="708"/>
        <w:rPr>
          <w:rFonts w:ascii="Roboto" w:cs="Roboto" w:eastAsia="Roboto" w:hAnsi="Roboto"/>
        </w:rPr>
      </w:pPr>
      <w:r w:rsidDel="00000000" w:rsidR="00000000" w:rsidRPr="00000000">
        <w:rPr>
          <w:rtl w:val="0"/>
        </w:rPr>
      </w:r>
    </w:p>
    <w:p w:rsidR="00000000" w:rsidDel="00000000" w:rsidP="00000000" w:rsidRDefault="00000000" w:rsidRPr="00000000" w14:paraId="00000102">
      <w:pPr>
        <w:ind w:left="708"/>
        <w:rPr>
          <w:rFonts w:ascii="Roboto" w:cs="Roboto" w:eastAsia="Roboto" w:hAnsi="Roboto"/>
        </w:rPr>
      </w:pPr>
      <w:r w:rsidDel="00000000" w:rsidR="00000000" w:rsidRPr="00000000">
        <w:rPr>
          <w:rFonts w:ascii="Roboto" w:cs="Roboto" w:eastAsia="Roboto" w:hAnsi="Roboto"/>
          <w:rtl w:val="0"/>
        </w:rPr>
        <w:t xml:space="preserve">(ii) tout droit de propriété industrielle, créé ou développé par des prestataires extérieurs, des tiers, des salariés, mandataires sociaux ou des stagiaires de la Société à l'occasion de l'exercice de leurs activités au sein de la Société sont déposés ou protégés au nom de la Société sans que ces personnes ne puissent revendiquer un quelconque droit. </w:t>
      </w:r>
    </w:p>
    <w:p w:rsidR="00000000" w:rsidDel="00000000" w:rsidP="00000000" w:rsidRDefault="00000000" w:rsidRPr="00000000" w14:paraId="00000103">
      <w:pPr>
        <w:ind w:left="720"/>
        <w:rPr>
          <w:rFonts w:ascii="Roboto" w:cs="Roboto" w:eastAsia="Roboto" w:hAnsi="Roboto"/>
        </w:rPr>
      </w:pPr>
      <w:r w:rsidDel="00000000" w:rsidR="00000000" w:rsidRPr="00000000">
        <w:rPr>
          <w:rtl w:val="0"/>
        </w:rPr>
      </w:r>
    </w:p>
    <w:p w:rsidR="00000000" w:rsidDel="00000000" w:rsidP="00000000" w:rsidRDefault="00000000" w:rsidRPr="00000000" w14:paraId="00000104">
      <w:pPr>
        <w:keepNext w:val="1"/>
        <w:keepLines w:val="1"/>
        <w:rPr>
          <w:rFonts w:ascii="Roboto" w:cs="Roboto" w:eastAsia="Roboto" w:hAnsi="Roboto"/>
        </w:rPr>
      </w:pPr>
      <w:r w:rsidDel="00000000" w:rsidR="00000000" w:rsidRPr="00000000">
        <w:rPr>
          <w:rFonts w:ascii="Roboto" w:cs="Roboto" w:eastAsia="Roboto" w:hAnsi="Roboto"/>
          <w:rtl w:val="0"/>
        </w:rPr>
        <w:t xml:space="preserve">Les Fondateurs s'engagent à ce que toute concession de licence de droits de propriété industrielle et tout accord valorisant un savoir-faire ou des connaissances non protégeables, développés par la Société, liés directement ou indirectement à l'activité de la Société, soient effectués au nom de la Société.</w:t>
      </w:r>
    </w:p>
    <w:p w:rsidR="00000000" w:rsidDel="00000000" w:rsidP="00000000" w:rsidRDefault="00000000" w:rsidRPr="00000000" w14:paraId="00000105">
      <w:pPr>
        <w:rPr>
          <w:rFonts w:ascii="Roboto" w:cs="Roboto" w:eastAsia="Roboto" w:hAnsi="Roboto"/>
        </w:rPr>
      </w:pPr>
      <w:r w:rsidDel="00000000" w:rsidR="00000000" w:rsidRPr="00000000">
        <w:rPr>
          <w:rtl w:val="0"/>
        </w:rPr>
      </w:r>
    </w:p>
    <w:p w:rsidR="00000000" w:rsidDel="00000000" w:rsidP="00000000" w:rsidRDefault="00000000" w:rsidRPr="00000000" w14:paraId="00000106">
      <w:pPr>
        <w:rPr>
          <w:rFonts w:ascii="Roboto" w:cs="Roboto" w:eastAsia="Roboto" w:hAnsi="Roboto"/>
        </w:rPr>
      </w:pPr>
      <w:r w:rsidDel="00000000" w:rsidR="00000000" w:rsidRPr="00000000">
        <w:rPr>
          <w:rtl w:val="0"/>
        </w:rPr>
      </w:r>
    </w:p>
    <w:p w:rsidR="00000000" w:rsidDel="00000000" w:rsidP="00000000" w:rsidRDefault="00000000" w:rsidRPr="00000000" w14:paraId="00000107">
      <w:pPr>
        <w:pStyle w:val="Heading1"/>
        <w:keepNext w:val="0"/>
        <w:keepLines w:val="1"/>
        <w:numPr>
          <w:ilvl w:val="0"/>
          <w:numId w:val="6"/>
        </w:numPr>
        <w:tabs>
          <w:tab w:val="left" w:pos="1080"/>
          <w:tab w:val="left" w:pos="1920"/>
        </w:tabs>
        <w:ind w:left="1211" w:hanging="360"/>
        <w:rPr>
          <w:rFonts w:ascii="Roboto" w:cs="Roboto" w:eastAsia="Roboto" w:hAnsi="Roboto"/>
          <w:u w:val="none"/>
        </w:rPr>
      </w:pPr>
      <w:bookmarkStart w:colFirst="0" w:colLast="0" w:name="_heading=h.1ksv4uv" w:id="14"/>
      <w:bookmarkEnd w:id="14"/>
      <w:r w:rsidDel="00000000" w:rsidR="00000000" w:rsidRPr="00000000">
        <w:rPr>
          <w:rFonts w:ascii="Roboto" w:cs="Roboto" w:eastAsia="Roboto" w:hAnsi="Roboto"/>
          <w:rtl w:val="0"/>
        </w:rPr>
        <w:t xml:space="preserve">Gouvernance</w:t>
      </w:r>
    </w:p>
    <w:p w:rsidR="00000000" w:rsidDel="00000000" w:rsidP="00000000" w:rsidRDefault="00000000" w:rsidRPr="00000000" w14:paraId="00000108">
      <w:pPr>
        <w:keepLines w:val="1"/>
        <w:rPr>
          <w:rFonts w:ascii="Roboto" w:cs="Roboto" w:eastAsia="Roboto" w:hAnsi="Roboto"/>
        </w:rPr>
      </w:pPr>
      <w:r w:rsidDel="00000000" w:rsidR="00000000" w:rsidRPr="00000000">
        <w:rPr>
          <w:rtl w:val="0"/>
        </w:rPr>
      </w:r>
    </w:p>
    <w:p w:rsidR="00000000" w:rsidDel="00000000" w:rsidP="00000000" w:rsidRDefault="00000000" w:rsidRPr="00000000" w14:paraId="00000109">
      <w:pPr>
        <w:pStyle w:val="Heading2"/>
        <w:keepNext w:val="0"/>
        <w:keepLines w:val="1"/>
        <w:numPr>
          <w:ilvl w:val="1"/>
          <w:numId w:val="6"/>
        </w:numPr>
        <w:ind w:left="1032" w:hanging="432"/>
        <w:rPr>
          <w:rFonts w:ascii="Roboto" w:cs="Roboto" w:eastAsia="Roboto" w:hAnsi="Roboto"/>
          <w:u w:val="none"/>
        </w:rPr>
      </w:pPr>
      <w:bookmarkStart w:colFirst="0" w:colLast="0" w:name="_heading=h.44sinio" w:id="15"/>
      <w:bookmarkEnd w:id="15"/>
      <w:r w:rsidDel="00000000" w:rsidR="00000000" w:rsidRPr="00000000">
        <w:rPr>
          <w:rFonts w:ascii="Roboto" w:cs="Roboto" w:eastAsia="Roboto" w:hAnsi="Roboto"/>
          <w:rtl w:val="0"/>
        </w:rPr>
        <w:t xml:space="preserve">Comité Consultatif</w:t>
      </w:r>
      <w:r w:rsidDel="00000000" w:rsidR="00000000" w:rsidRPr="00000000">
        <w:rPr>
          <w:rtl w:val="0"/>
        </w:rPr>
      </w:r>
    </w:p>
    <w:p w:rsidR="00000000" w:rsidDel="00000000" w:rsidP="00000000" w:rsidRDefault="00000000" w:rsidRPr="00000000" w14:paraId="0000010A">
      <w:pPr>
        <w:keepLines w:val="1"/>
        <w:rPr>
          <w:rFonts w:ascii="Roboto" w:cs="Roboto" w:eastAsia="Roboto" w:hAnsi="Roboto"/>
        </w:rPr>
      </w:pPr>
      <w:r w:rsidDel="00000000" w:rsidR="00000000" w:rsidRPr="00000000">
        <w:rPr>
          <w:rtl w:val="0"/>
        </w:rPr>
      </w:r>
    </w:p>
    <w:p w:rsidR="00000000" w:rsidDel="00000000" w:rsidP="00000000" w:rsidRDefault="00000000" w:rsidRPr="00000000" w14:paraId="0000010B">
      <w:pPr>
        <w:pStyle w:val="Heading3"/>
        <w:keepNext w:val="0"/>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2jxsxqh" w:id="16"/>
      <w:bookmarkEnd w:id="16"/>
      <w:r w:rsidDel="00000000" w:rsidR="00000000" w:rsidRPr="00000000">
        <w:rPr>
          <w:rFonts w:ascii="Roboto" w:cs="Roboto" w:eastAsia="Roboto" w:hAnsi="Roboto"/>
          <w:rtl w:val="0"/>
        </w:rPr>
        <w:t xml:space="preserve">Composition</w:t>
      </w:r>
    </w:p>
    <w:p w:rsidR="00000000" w:rsidDel="00000000" w:rsidP="00000000" w:rsidRDefault="00000000" w:rsidRPr="00000000" w14:paraId="0000010C">
      <w:pPr>
        <w:keepLines w:val="1"/>
        <w:ind w:hanging="504"/>
        <w:rPr>
          <w:rFonts w:ascii="Roboto" w:cs="Roboto" w:eastAsia="Roboto" w:hAnsi="Roboto"/>
        </w:rPr>
      </w:pPr>
      <w:r w:rsidDel="00000000" w:rsidR="00000000" w:rsidRPr="00000000">
        <w:rPr>
          <w:rtl w:val="0"/>
        </w:rPr>
      </w:r>
    </w:p>
    <w:p w:rsidR="00000000" w:rsidDel="00000000" w:rsidP="00000000" w:rsidRDefault="00000000" w:rsidRPr="00000000" w14:paraId="0000010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Il est constitué un Comité Consultatif statutaire de la Société (le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Comité Consultatif</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composé de quatre (4) membres au moins.</w:t>
      </w:r>
    </w:p>
    <w:p w:rsidR="00000000" w:rsidDel="00000000" w:rsidP="00000000" w:rsidRDefault="00000000" w:rsidRPr="00000000" w14:paraId="0000010E">
      <w:pPr>
        <w:rPr>
          <w:rFonts w:ascii="Roboto" w:cs="Roboto" w:eastAsia="Roboto" w:hAnsi="Roboto"/>
        </w:rPr>
      </w:pPr>
      <w:r w:rsidDel="00000000" w:rsidR="00000000" w:rsidRPr="00000000">
        <w:rPr>
          <w:rtl w:val="0"/>
        </w:rPr>
      </w:r>
    </w:p>
    <w:p w:rsidR="00000000" w:rsidDel="00000000" w:rsidP="00000000" w:rsidRDefault="00000000" w:rsidRPr="00000000" w14:paraId="0000010F">
      <w:pPr>
        <w:pStyle w:val="Heading3"/>
        <w:keepNext w:val="0"/>
        <w:keepLines w:val="1"/>
        <w:numPr>
          <w:ilvl w:val="2"/>
          <w:numId w:val="6"/>
        </w:numPr>
        <w:tabs>
          <w:tab w:val="left" w:pos="3312"/>
          <w:tab w:val="left" w:pos="3432"/>
        </w:tabs>
        <w:ind w:left="1224" w:hanging="657"/>
        <w:rPr>
          <w:rFonts w:ascii="Roboto" w:cs="Roboto" w:eastAsia="Roboto" w:hAnsi="Roboto"/>
          <w:u w:val="none"/>
        </w:rPr>
      </w:pPr>
      <w:bookmarkStart w:colFirst="0" w:colLast="0" w:name="_heading=h.z337ya" w:id="17"/>
      <w:bookmarkEnd w:id="17"/>
      <w:r w:rsidDel="00000000" w:rsidR="00000000" w:rsidRPr="00000000">
        <w:rPr>
          <w:rFonts w:ascii="Roboto" w:cs="Roboto" w:eastAsia="Roboto" w:hAnsi="Roboto"/>
          <w:rtl w:val="0"/>
        </w:rPr>
        <w:t xml:space="preserve">Compétence</w:t>
      </w:r>
    </w:p>
    <w:p w:rsidR="00000000" w:rsidDel="00000000" w:rsidP="00000000" w:rsidRDefault="00000000" w:rsidRPr="00000000" w14:paraId="00000110">
      <w:pPr>
        <w:ind w:hanging="657"/>
        <w:rPr>
          <w:rFonts w:ascii="Roboto" w:cs="Roboto" w:eastAsia="Roboto" w:hAnsi="Roboto"/>
        </w:rPr>
      </w:pPr>
      <w:r w:rsidDel="00000000" w:rsidR="00000000" w:rsidRPr="00000000">
        <w:rPr>
          <w:rtl w:val="0"/>
        </w:rPr>
      </w:r>
    </w:p>
    <w:p w:rsidR="00000000" w:rsidDel="00000000" w:rsidP="00000000" w:rsidRDefault="00000000" w:rsidRPr="00000000" w14:paraId="0000011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Comité Consultatif est un organe collectif qui dispose du pouvoir de recommandation à l’égard du président de la Société sur les questions afférentes à la gestion de la Société et au développement de son activité. </w:t>
      </w:r>
    </w:p>
    <w:p w:rsidR="00000000" w:rsidDel="00000000" w:rsidP="00000000" w:rsidRDefault="00000000" w:rsidRPr="00000000" w14:paraId="0000011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rPr>
          <w:rFonts w:ascii="Roboto" w:cs="Roboto" w:eastAsia="Roboto" w:hAnsi="Roboto"/>
        </w:rPr>
      </w:pPr>
      <w:r w:rsidDel="00000000" w:rsidR="00000000" w:rsidRPr="00000000">
        <w:rPr>
          <w:rtl w:val="0"/>
        </w:rPr>
      </w:r>
    </w:p>
    <w:p w:rsidR="00000000" w:rsidDel="00000000" w:rsidP="00000000" w:rsidRDefault="00000000" w:rsidRPr="00000000" w14:paraId="00000114">
      <w:pPr>
        <w:pStyle w:val="Heading3"/>
        <w:keepLines w:val="1"/>
        <w:numPr>
          <w:ilvl w:val="2"/>
          <w:numId w:val="6"/>
        </w:numPr>
        <w:tabs>
          <w:tab w:val="left" w:pos="3312"/>
          <w:tab w:val="left" w:pos="3432"/>
        </w:tabs>
        <w:ind w:left="1224" w:hanging="657"/>
        <w:rPr>
          <w:rFonts w:ascii="Roboto" w:cs="Roboto" w:eastAsia="Roboto" w:hAnsi="Roboto"/>
          <w:u w:val="none"/>
        </w:rPr>
      </w:pPr>
      <w:bookmarkStart w:colFirst="0" w:colLast="0" w:name="_heading=h.3j2qqm3" w:id="18"/>
      <w:bookmarkEnd w:id="18"/>
      <w:r w:rsidDel="00000000" w:rsidR="00000000" w:rsidRPr="00000000">
        <w:rPr>
          <w:rFonts w:ascii="Roboto" w:cs="Roboto" w:eastAsia="Roboto" w:hAnsi="Roboto"/>
          <w:rtl w:val="0"/>
        </w:rPr>
        <w:t xml:space="preserve">Décisions soumises à l’accord préalable du Comité Exécutif</w:t>
      </w:r>
    </w:p>
    <w:p w:rsidR="00000000" w:rsidDel="00000000" w:rsidP="00000000" w:rsidRDefault="00000000" w:rsidRPr="00000000" w14:paraId="00000115">
      <w:pPr>
        <w:rPr>
          <w:rFonts w:ascii="Roboto" w:cs="Roboto" w:eastAsia="Roboto" w:hAnsi="Roboto"/>
        </w:rPr>
      </w:pPr>
      <w:r w:rsidDel="00000000" w:rsidR="00000000" w:rsidRPr="00000000">
        <w:rPr>
          <w:rtl w:val="0"/>
        </w:rPr>
      </w:r>
    </w:p>
    <w:p w:rsidR="00000000" w:rsidDel="00000000" w:rsidP="00000000" w:rsidRDefault="00000000" w:rsidRPr="00000000" w14:paraId="0000011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décisions suivantes devront être soumises à la consultation préalable du Comité :</w:t>
      </w:r>
    </w:p>
    <w:p w:rsidR="00000000" w:rsidDel="00000000" w:rsidP="00000000" w:rsidRDefault="00000000" w:rsidRPr="00000000" w14:paraId="0000011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2"/>
        <w:keepLines w:val="1"/>
        <w:numPr>
          <w:ilvl w:val="1"/>
          <w:numId w:val="6"/>
        </w:numPr>
        <w:ind w:left="993" w:hanging="426"/>
        <w:rPr>
          <w:rFonts w:ascii="Roboto" w:cs="Roboto" w:eastAsia="Roboto" w:hAnsi="Roboto"/>
          <w:u w:val="none"/>
        </w:rPr>
      </w:pPr>
      <w:bookmarkStart w:colFirst="0" w:colLast="0" w:name="_heading=h.1y810tw" w:id="19"/>
      <w:bookmarkEnd w:id="19"/>
      <w:r w:rsidDel="00000000" w:rsidR="00000000" w:rsidRPr="00000000">
        <w:rPr>
          <w:rFonts w:ascii="Roboto" w:cs="Roboto" w:eastAsia="Roboto" w:hAnsi="Roboto"/>
          <w:rtl w:val="0"/>
        </w:rPr>
        <w:t xml:space="preserve">Droit d’information renforcé de l’Investisseur </w:t>
      </w:r>
      <w:r w:rsidDel="00000000" w:rsidR="00000000" w:rsidRPr="00000000">
        <w:rPr>
          <w:rtl w:val="0"/>
        </w:rPr>
      </w:r>
    </w:p>
    <w:p w:rsidR="00000000" w:rsidDel="00000000" w:rsidP="00000000" w:rsidRDefault="00000000" w:rsidRPr="00000000" w14:paraId="0000011C">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1D">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1E">
      <w:pPr>
        <w:rPr>
          <w:rFonts w:ascii="Roboto" w:cs="Roboto" w:eastAsia="Roboto" w:hAnsi="Roboto"/>
        </w:rPr>
      </w:pPr>
      <w:r w:rsidDel="00000000" w:rsidR="00000000" w:rsidRPr="00000000">
        <w:rPr>
          <w:rtl w:val="0"/>
        </w:rPr>
      </w:r>
    </w:p>
    <w:p w:rsidR="00000000" w:rsidDel="00000000" w:rsidP="00000000" w:rsidRDefault="00000000" w:rsidRPr="00000000" w14:paraId="0000011F">
      <w:pPr>
        <w:pStyle w:val="Heading2"/>
        <w:numPr>
          <w:ilvl w:val="1"/>
          <w:numId w:val="6"/>
        </w:numPr>
        <w:ind w:left="993" w:hanging="426"/>
        <w:rPr>
          <w:rFonts w:ascii="Roboto" w:cs="Roboto" w:eastAsia="Roboto" w:hAnsi="Roboto"/>
          <w:u w:val="none"/>
        </w:rPr>
      </w:pPr>
      <w:bookmarkStart w:colFirst="0" w:colLast="0" w:name="_heading=h.4i7ojhp" w:id="20"/>
      <w:bookmarkEnd w:id="20"/>
      <w:r w:rsidDel="00000000" w:rsidR="00000000" w:rsidRPr="00000000">
        <w:rPr>
          <w:rFonts w:ascii="Roboto" w:cs="Roboto" w:eastAsia="Roboto" w:hAnsi="Roboto"/>
          <w:rtl w:val="0"/>
        </w:rPr>
        <w:t xml:space="preserve">Assemblée des Associés</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widowControl w:val="0"/>
        <w:rPr>
          <w:rFonts w:ascii="Roboto" w:cs="Roboto" w:eastAsia="Roboto" w:hAnsi="Roboto"/>
        </w:rPr>
      </w:pPr>
      <w:r w:rsidDel="00000000" w:rsidR="00000000" w:rsidRPr="00000000">
        <w:rPr>
          <w:rFonts w:ascii="Roboto" w:cs="Roboto" w:eastAsia="Roboto" w:hAnsi="Roboto"/>
          <w:rtl w:val="0"/>
        </w:rPr>
        <w:t xml:space="preserve">Les Associés désignent le Président et les éventuels directeurs généraux ou directeurs généraux délégués de la Société, sur proposition du Président de la Société. Ils disposent des pouvoirs minimums qui leur sont attribués par la législation en vigueur s'agissant des sociétés par actions simplifiées tels que ces derniers sont précisés aux termes des Statuts de la Société..</w:t>
      </w:r>
    </w:p>
    <w:p w:rsidR="00000000" w:rsidDel="00000000" w:rsidP="00000000" w:rsidRDefault="00000000" w:rsidRPr="00000000" w14:paraId="00000122">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23">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24">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25">
      <w:pPr>
        <w:pStyle w:val="Heading1"/>
        <w:keepNext w:val="0"/>
        <w:numPr>
          <w:ilvl w:val="0"/>
          <w:numId w:val="6"/>
        </w:numPr>
        <w:tabs>
          <w:tab w:val="left" w:pos="1080"/>
          <w:tab w:val="left" w:pos="1920"/>
        </w:tabs>
        <w:ind w:left="1211" w:hanging="360"/>
        <w:rPr>
          <w:rFonts w:ascii="Roboto" w:cs="Roboto" w:eastAsia="Roboto" w:hAnsi="Roboto"/>
          <w:u w:val="none"/>
        </w:rPr>
      </w:pPr>
      <w:bookmarkStart w:colFirst="0" w:colLast="0" w:name="_heading=h.2xcytpi" w:id="21"/>
      <w:bookmarkEnd w:id="21"/>
      <w:r w:rsidDel="00000000" w:rsidR="00000000" w:rsidRPr="00000000">
        <w:rPr>
          <w:rFonts w:ascii="Roboto" w:cs="Roboto" w:eastAsia="Roboto" w:hAnsi="Roboto"/>
          <w:rtl w:val="0"/>
        </w:rPr>
        <w:t xml:space="preserve">Cessions de Titres</w:t>
      </w:r>
      <w:r w:rsidDel="00000000" w:rsidR="00000000" w:rsidRPr="00000000">
        <w:rPr>
          <w:rtl w:val="0"/>
        </w:rPr>
      </w:r>
    </w:p>
    <w:p w:rsidR="00000000" w:rsidDel="00000000" w:rsidP="00000000" w:rsidRDefault="00000000" w:rsidRPr="00000000" w14:paraId="0000012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27">
      <w:pPr>
        <w:pStyle w:val="Heading2"/>
        <w:keepNext w:val="0"/>
        <w:numPr>
          <w:ilvl w:val="1"/>
          <w:numId w:val="6"/>
        </w:numPr>
        <w:ind w:left="1032" w:hanging="432"/>
        <w:rPr>
          <w:rFonts w:ascii="Roboto" w:cs="Roboto" w:eastAsia="Roboto" w:hAnsi="Roboto"/>
          <w:u w:val="none"/>
        </w:rPr>
      </w:pPr>
      <w:bookmarkStart w:colFirst="0" w:colLast="0" w:name="_heading=h.1ci93xb" w:id="22"/>
      <w:bookmarkEnd w:id="22"/>
      <w:r w:rsidDel="00000000" w:rsidR="00000000" w:rsidRPr="00000000">
        <w:rPr>
          <w:rFonts w:ascii="Roboto" w:cs="Roboto" w:eastAsia="Roboto" w:hAnsi="Roboto"/>
          <w:rtl w:val="0"/>
        </w:rPr>
        <w:t xml:space="preserve">Généralités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3whwml4" w:id="23"/>
      <w:bookmarkEnd w:id="23"/>
      <w:r w:rsidDel="00000000" w:rsidR="00000000" w:rsidRPr="00000000">
        <w:rPr>
          <w:rFonts w:ascii="Roboto" w:cs="Roboto" w:eastAsia="Roboto" w:hAnsi="Roboto"/>
          <w:u w:val="none"/>
          <w:rtl w:val="0"/>
        </w:rPr>
        <w:t xml:space="preserve">  </w:t>
      </w:r>
      <w:r w:rsidDel="00000000" w:rsidR="00000000" w:rsidRPr="00000000">
        <w:rPr>
          <w:rFonts w:ascii="Roboto" w:cs="Roboto" w:eastAsia="Roboto" w:hAnsi="Roboto"/>
          <w:rtl w:val="0"/>
        </w:rPr>
        <w:t xml:space="preserve">Notification des Cessions de Titres</w:t>
      </w:r>
    </w:p>
    <w:p w:rsidR="00000000" w:rsidDel="00000000" w:rsidP="00000000" w:rsidRDefault="00000000" w:rsidRPr="00000000" w14:paraId="0000012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Toute Partie (le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Cédant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envisageant la Cession de Titres qu'elle détient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Titres Cédés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à une Partie ou à un Tiers (le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Cessionnaire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devra le notifier aux autres Parties et à la Société (la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Notification de Cession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et ce, par lettre recommandée avec demande d'avis de réception ou remise en main propre contre décharge. Toute Notification de Cession devra, sous peine d'inopposabilité, comporter les éléments suivants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2bn6wsx" w:id="24"/>
      <w:bookmarkEnd w:id="24"/>
      <w:r w:rsidDel="00000000" w:rsidR="00000000" w:rsidRPr="00000000">
        <w:rPr>
          <w:rFonts w:ascii="Roboto" w:cs="Roboto" w:eastAsia="Roboto" w:hAnsi="Roboto"/>
          <w:rtl w:val="0"/>
        </w:rPr>
        <w:t xml:space="preserve">Transferts Libres</w:t>
      </w:r>
    </w:p>
    <w:p w:rsidR="00000000" w:rsidDel="00000000" w:rsidP="00000000" w:rsidRDefault="00000000" w:rsidRPr="00000000" w14:paraId="0000012E">
      <w:pPr>
        <w:rPr>
          <w:rFonts w:ascii="Roboto" w:cs="Roboto" w:eastAsia="Roboto" w:hAnsi="Roboto"/>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toutes les Cessions de Titres intervenant en application du Pacte ; et</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toutes les Cessions préalablement agréées à l’unanimité par les Associés conformément aux statuts de la Société.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4">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qsh70q" w:id="25"/>
      <w:bookmarkEnd w:id="25"/>
      <w:r w:rsidDel="00000000" w:rsidR="00000000" w:rsidRPr="00000000">
        <w:rPr>
          <w:rFonts w:ascii="Roboto" w:cs="Roboto" w:eastAsia="Roboto" w:hAnsi="Roboto"/>
          <w:rtl w:val="0"/>
        </w:rPr>
        <w:t xml:space="preserve">Expertise en cas de Cession de Titres</w:t>
      </w:r>
    </w:p>
    <w:p w:rsidR="00000000" w:rsidDel="00000000" w:rsidP="00000000" w:rsidRDefault="00000000" w:rsidRPr="00000000" w14:paraId="00000135">
      <w:pPr>
        <w:keepNext w:val="1"/>
        <w:keepLines w:val="1"/>
        <w:ind w:left="1436" w:hanging="585"/>
        <w:rPr>
          <w:rFonts w:ascii="Roboto" w:cs="Roboto" w:eastAsia="Roboto" w:hAnsi="Roboto"/>
        </w:rPr>
      </w:pPr>
      <w:r w:rsidDel="00000000" w:rsidR="00000000" w:rsidRPr="00000000">
        <w:rPr>
          <w:rtl w:val="0"/>
        </w:rPr>
      </w:r>
    </w:p>
    <w:p w:rsidR="00000000" w:rsidDel="00000000" w:rsidP="00000000" w:rsidRDefault="00000000" w:rsidRPr="00000000" w14:paraId="00000136">
      <w:pPr>
        <w:rPr>
          <w:rFonts w:ascii="Roboto" w:cs="Roboto" w:eastAsia="Roboto" w:hAnsi="Roboto"/>
          <w:color w:val="000000"/>
        </w:rPr>
      </w:pPr>
      <w:r w:rsidDel="00000000" w:rsidR="00000000" w:rsidRPr="00000000">
        <w:rPr>
          <w:rFonts w:ascii="Roboto" w:cs="Roboto" w:eastAsia="Roboto" w:hAnsi="Roboto"/>
          <w:color w:val="000000"/>
          <w:rtl w:val="0"/>
        </w:rPr>
        <w:t xml:space="preserve">Dans tous les cas où toute Partie recourrait à une expertise (l’ « </w:t>
      </w:r>
      <w:r w:rsidDel="00000000" w:rsidR="00000000" w:rsidRPr="00000000">
        <w:rPr>
          <w:rFonts w:ascii="Roboto" w:cs="Roboto" w:eastAsia="Roboto" w:hAnsi="Roboto"/>
          <w:b w:val="1"/>
          <w:color w:val="000000"/>
          <w:rtl w:val="0"/>
        </w:rPr>
        <w:t xml:space="preserve">Expertise</w:t>
      </w:r>
      <w:r w:rsidDel="00000000" w:rsidR="00000000" w:rsidRPr="00000000">
        <w:rPr>
          <w:rFonts w:ascii="Roboto" w:cs="Roboto" w:eastAsia="Roboto" w:hAnsi="Roboto"/>
          <w:color w:val="000000"/>
          <w:rtl w:val="0"/>
        </w:rPr>
        <w:t xml:space="preserve"> ») pour la détermination d’un prix, d’un nombre ou d’une valeur en application des stipulations du Pacte, les principes suivants s’appliqueront : </w:t>
      </w:r>
    </w:p>
    <w:p w:rsidR="00000000" w:rsidDel="00000000" w:rsidP="00000000" w:rsidRDefault="00000000" w:rsidRPr="00000000" w14:paraId="00000137">
      <w:pPr>
        <w:rPr>
          <w:rFonts w:ascii="Roboto" w:cs="Roboto" w:eastAsia="Roboto" w:hAnsi="Roboto"/>
        </w:rPr>
      </w:pPr>
      <w:r w:rsidDel="00000000" w:rsidR="00000000" w:rsidRPr="00000000">
        <w:rPr>
          <w:rtl w:val="0"/>
        </w:rPr>
      </w:r>
    </w:p>
    <w:p w:rsidR="00000000" w:rsidDel="00000000" w:rsidP="00000000" w:rsidRDefault="00000000" w:rsidRPr="00000000" w14:paraId="00000138">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3as4poj" w:id="26"/>
      <w:bookmarkEnd w:id="26"/>
      <w:r w:rsidDel="00000000" w:rsidR="00000000" w:rsidRPr="00000000">
        <w:rPr>
          <w:rFonts w:ascii="Roboto" w:cs="Roboto" w:eastAsia="Roboto" w:hAnsi="Roboto"/>
          <w:rtl w:val="0"/>
        </w:rPr>
        <w:t xml:space="preserve">Inaliénabilité</w:t>
      </w:r>
    </w:p>
    <w:p w:rsidR="00000000" w:rsidDel="00000000" w:rsidP="00000000" w:rsidRDefault="00000000" w:rsidRPr="00000000" w14:paraId="00000139">
      <w:pPr>
        <w:rPr>
          <w:rFonts w:ascii="Roboto" w:cs="Roboto" w:eastAsia="Roboto" w:hAnsi="Roboto"/>
        </w:rPr>
      </w:pPr>
      <w:r w:rsidDel="00000000" w:rsidR="00000000" w:rsidRPr="00000000">
        <w:rPr>
          <w:rtl w:val="0"/>
        </w:rPr>
      </w:r>
    </w:p>
    <w:p w:rsidR="00000000" w:rsidDel="00000000" w:rsidP="00000000" w:rsidRDefault="00000000" w:rsidRPr="00000000" w14:paraId="0000013A">
      <w:pPr>
        <w:keepNext w:val="1"/>
        <w:keepLines w:val="1"/>
        <w:rPr>
          <w:rFonts w:ascii="Roboto" w:cs="Roboto" w:eastAsia="Roboto" w:hAnsi="Roboto"/>
        </w:rPr>
      </w:pPr>
      <w:r w:rsidDel="00000000" w:rsidR="00000000" w:rsidRPr="00000000">
        <w:rPr>
          <w:rFonts w:ascii="Roboto" w:cs="Roboto" w:eastAsia="Roboto" w:hAnsi="Roboto"/>
          <w:rtl w:val="0"/>
        </w:rPr>
        <w:t xml:space="preserve">Sous réserve des Transferts Libres, les Parties s'engagent à ne pas procéder à une Cession de Titres durant une période [DUREE] à compter des présentes.</w:t>
      </w:r>
    </w:p>
    <w:p w:rsidR="00000000" w:rsidDel="00000000" w:rsidP="00000000" w:rsidRDefault="00000000" w:rsidRPr="00000000" w14:paraId="0000013B">
      <w:pPr>
        <w:rPr>
          <w:rFonts w:ascii="Roboto" w:cs="Roboto" w:eastAsia="Roboto" w:hAnsi="Roboto"/>
        </w:rPr>
      </w:pPr>
      <w:r w:rsidDel="00000000" w:rsidR="00000000" w:rsidRPr="00000000">
        <w:rPr>
          <w:rtl w:val="0"/>
        </w:rPr>
      </w:r>
    </w:p>
    <w:p w:rsidR="00000000" w:rsidDel="00000000" w:rsidP="00000000" w:rsidRDefault="00000000" w:rsidRPr="00000000" w14:paraId="0000013C">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1pxezwc" w:id="27"/>
      <w:bookmarkEnd w:id="27"/>
      <w:r w:rsidDel="00000000" w:rsidR="00000000" w:rsidRPr="00000000">
        <w:rPr>
          <w:rFonts w:ascii="Roboto" w:cs="Roboto" w:eastAsia="Roboto" w:hAnsi="Roboto"/>
          <w:rtl w:val="0"/>
        </w:rPr>
        <w:t xml:space="preserve">Portée</w:t>
      </w:r>
    </w:p>
    <w:p w:rsidR="00000000" w:rsidDel="00000000" w:rsidP="00000000" w:rsidRDefault="00000000" w:rsidRPr="00000000" w14:paraId="0000013D">
      <w:pPr>
        <w:rPr>
          <w:rFonts w:ascii="Roboto" w:cs="Roboto" w:eastAsia="Roboto" w:hAnsi="Roboto"/>
        </w:rPr>
      </w:pPr>
      <w:r w:rsidDel="00000000" w:rsidR="00000000" w:rsidRPr="00000000">
        <w:rPr>
          <w:rtl w:val="0"/>
        </w:rPr>
      </w:r>
    </w:p>
    <w:p w:rsidR="00000000" w:rsidDel="00000000" w:rsidP="00000000" w:rsidRDefault="00000000" w:rsidRPr="00000000" w14:paraId="0000013E">
      <w:pPr>
        <w:rPr>
          <w:rFonts w:ascii="Roboto" w:cs="Roboto" w:eastAsia="Roboto" w:hAnsi="Roboto"/>
        </w:rPr>
      </w:pPr>
      <w:r w:rsidDel="00000000" w:rsidR="00000000" w:rsidRPr="00000000">
        <w:rPr>
          <w:rFonts w:ascii="Roboto" w:cs="Roboto" w:eastAsia="Roboto" w:hAnsi="Roboto"/>
          <w:rtl w:val="0"/>
        </w:rPr>
        <w:t xml:space="preserve">Toute Cession intervenant en violation des stipulations du Pacte sera, de convention expresse, nulle et non avenue. </w:t>
      </w:r>
    </w:p>
    <w:p w:rsidR="00000000" w:rsidDel="00000000" w:rsidP="00000000" w:rsidRDefault="00000000" w:rsidRPr="00000000" w14:paraId="0000013F">
      <w:pPr>
        <w:rPr>
          <w:rFonts w:ascii="Roboto" w:cs="Roboto" w:eastAsia="Roboto" w:hAnsi="Roboto"/>
        </w:rPr>
      </w:pPr>
      <w:r w:rsidDel="00000000" w:rsidR="00000000" w:rsidRPr="00000000">
        <w:rPr>
          <w:rtl w:val="0"/>
        </w:rPr>
      </w:r>
    </w:p>
    <w:p w:rsidR="00000000" w:rsidDel="00000000" w:rsidP="00000000" w:rsidRDefault="00000000" w:rsidRPr="00000000" w14:paraId="00000140">
      <w:pPr>
        <w:pStyle w:val="Heading2"/>
        <w:numPr>
          <w:ilvl w:val="1"/>
          <w:numId w:val="6"/>
        </w:numPr>
        <w:ind w:left="1032" w:hanging="432"/>
        <w:rPr>
          <w:rFonts w:ascii="Roboto" w:cs="Roboto" w:eastAsia="Roboto" w:hAnsi="Roboto"/>
          <w:u w:val="none"/>
        </w:rPr>
      </w:pPr>
      <w:bookmarkStart w:colFirst="0" w:colLast="0" w:name="_heading=h.49x2ik5" w:id="28"/>
      <w:bookmarkEnd w:id="28"/>
      <w:r w:rsidDel="00000000" w:rsidR="00000000" w:rsidRPr="00000000">
        <w:rPr>
          <w:rFonts w:ascii="Roboto" w:cs="Roboto" w:eastAsia="Roboto" w:hAnsi="Roboto"/>
          <w:rtl w:val="0"/>
        </w:rPr>
        <w:t xml:space="preserve">Droit de préemption</w:t>
      </w:r>
      <w:r w:rsidDel="00000000" w:rsidR="00000000" w:rsidRPr="00000000">
        <w:rPr>
          <w:rtl w:val="0"/>
        </w:rPr>
      </w:r>
    </w:p>
    <w:p w:rsidR="00000000" w:rsidDel="00000000" w:rsidP="00000000" w:rsidRDefault="00000000" w:rsidRPr="00000000" w14:paraId="00000141">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42">
      <w:pPr>
        <w:keepNext w:val="1"/>
        <w:keepLines w:val="1"/>
        <w:rPr>
          <w:rFonts w:ascii="Roboto" w:cs="Roboto" w:eastAsia="Roboto" w:hAnsi="Roboto"/>
        </w:rPr>
      </w:pPr>
      <w:r w:rsidDel="00000000" w:rsidR="00000000" w:rsidRPr="00000000">
        <w:rPr>
          <w:rFonts w:ascii="Roboto" w:cs="Roboto" w:eastAsia="Roboto" w:hAnsi="Roboto"/>
          <w:rtl w:val="0"/>
        </w:rPr>
        <w:t xml:space="preserve">Tout Cédant consent aux autres Parties (les « </w:t>
      </w:r>
      <w:r w:rsidDel="00000000" w:rsidR="00000000" w:rsidRPr="00000000">
        <w:rPr>
          <w:rFonts w:ascii="Roboto" w:cs="Roboto" w:eastAsia="Roboto" w:hAnsi="Roboto"/>
          <w:b w:val="1"/>
          <w:rtl w:val="0"/>
        </w:rPr>
        <w:t xml:space="preserve">Bénéficiaires</w:t>
      </w:r>
      <w:r w:rsidDel="00000000" w:rsidR="00000000" w:rsidRPr="00000000">
        <w:rPr>
          <w:rFonts w:ascii="Roboto" w:cs="Roboto" w:eastAsia="Roboto" w:hAnsi="Roboto"/>
          <w:rtl w:val="0"/>
        </w:rPr>
        <w:t xml:space="preserve"> »), un droit de préemption (le « </w:t>
      </w:r>
      <w:r w:rsidDel="00000000" w:rsidR="00000000" w:rsidRPr="00000000">
        <w:rPr>
          <w:rFonts w:ascii="Roboto" w:cs="Roboto" w:eastAsia="Roboto" w:hAnsi="Roboto"/>
          <w:b w:val="1"/>
          <w:rtl w:val="0"/>
        </w:rPr>
        <w:t xml:space="preserve">Droit de Préemption</w:t>
      </w:r>
      <w:r w:rsidDel="00000000" w:rsidR="00000000" w:rsidRPr="00000000">
        <w:rPr>
          <w:rFonts w:ascii="Roboto" w:cs="Roboto" w:eastAsia="Roboto" w:hAnsi="Roboto"/>
          <w:rtl w:val="0"/>
        </w:rPr>
        <w:t xml:space="preserve"> ») sur les Titres Cédés. Les Fondateurs bénéficient d’un droit de préemption portant, dans la proportion de leur participation au capital de la Société, sur les Titres dont la cession est envisagée et ce, sur tous Titres de la Société qui viendraient à être transférés à quelque titre que ce soit et au profit de quelque personne que ce soit. </w:t>
      </w:r>
    </w:p>
    <w:p w:rsidR="00000000" w:rsidDel="00000000" w:rsidP="00000000" w:rsidRDefault="00000000" w:rsidRPr="00000000" w14:paraId="00000143">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44">
      <w:pPr>
        <w:rPr>
          <w:rFonts w:ascii="Roboto" w:cs="Roboto" w:eastAsia="Roboto" w:hAnsi="Roboto"/>
        </w:rPr>
      </w:pPr>
      <w:bookmarkStart w:colFirst="0" w:colLast="0" w:name="_heading=h.2p2csry" w:id="29"/>
      <w:bookmarkEnd w:id="29"/>
      <w:r w:rsidDel="00000000" w:rsidR="00000000" w:rsidRPr="00000000">
        <w:rPr>
          <w:rtl w:val="0"/>
        </w:rPr>
      </w:r>
    </w:p>
    <w:p w:rsidR="00000000" w:rsidDel="00000000" w:rsidP="00000000" w:rsidRDefault="00000000" w:rsidRPr="00000000" w14:paraId="00000145">
      <w:pPr>
        <w:rPr>
          <w:rFonts w:ascii="Roboto" w:cs="Roboto" w:eastAsia="Roboto" w:hAnsi="Roboto"/>
        </w:rPr>
      </w:pPr>
      <w:r w:rsidDel="00000000" w:rsidR="00000000" w:rsidRPr="00000000">
        <w:rPr>
          <w:rtl w:val="0"/>
        </w:rPr>
      </w:r>
    </w:p>
    <w:p w:rsidR="00000000" w:rsidDel="00000000" w:rsidP="00000000" w:rsidRDefault="00000000" w:rsidRPr="00000000" w14:paraId="00000146">
      <w:pPr>
        <w:pStyle w:val="Heading2"/>
        <w:numPr>
          <w:ilvl w:val="1"/>
          <w:numId w:val="6"/>
        </w:numPr>
        <w:ind w:left="1032" w:hanging="432"/>
        <w:rPr>
          <w:rFonts w:ascii="Roboto" w:cs="Roboto" w:eastAsia="Roboto" w:hAnsi="Roboto"/>
          <w:u w:val="none"/>
        </w:rPr>
      </w:pPr>
      <w:bookmarkStart w:colFirst="0" w:colLast="0" w:name="_heading=h.147n2zr" w:id="30"/>
      <w:bookmarkEnd w:id="30"/>
      <w:r w:rsidDel="00000000" w:rsidR="00000000" w:rsidRPr="00000000">
        <w:rPr>
          <w:rFonts w:ascii="Roboto" w:cs="Roboto" w:eastAsia="Roboto" w:hAnsi="Roboto"/>
          <w:rtl w:val="0"/>
        </w:rPr>
        <w:t xml:space="preserve">Droit de Sortie Conjointe proportionnelle</w:t>
      </w:r>
      <w:r w:rsidDel="00000000" w:rsidR="00000000" w:rsidRPr="00000000">
        <w:rPr>
          <w:rtl w:val="0"/>
        </w:rPr>
      </w:r>
    </w:p>
    <w:p w:rsidR="00000000" w:rsidDel="00000000" w:rsidP="00000000" w:rsidRDefault="00000000" w:rsidRPr="00000000" w14:paraId="00000147">
      <w:pPr>
        <w:rPr>
          <w:rFonts w:ascii="Roboto" w:cs="Roboto" w:eastAsia="Roboto" w:hAnsi="Roboto"/>
        </w:rPr>
      </w:pPr>
      <w:r w:rsidDel="00000000" w:rsidR="00000000" w:rsidRPr="00000000">
        <w:rPr>
          <w:rtl w:val="0"/>
        </w:rPr>
      </w:r>
    </w:p>
    <w:p w:rsidR="00000000" w:rsidDel="00000000" w:rsidP="00000000" w:rsidRDefault="00000000" w:rsidRPr="00000000" w14:paraId="00000148">
      <w:pPr>
        <w:rPr>
          <w:rFonts w:ascii="Roboto" w:cs="Roboto" w:eastAsia="Roboto" w:hAnsi="Roboto"/>
        </w:rPr>
      </w:pPr>
      <w:bookmarkStart w:colFirst="0" w:colLast="0" w:name="_heading=h.3o7alnk" w:id="31"/>
      <w:bookmarkEnd w:id="31"/>
      <w:r w:rsidDel="00000000" w:rsidR="00000000" w:rsidRPr="00000000">
        <w:rPr>
          <w:rFonts w:ascii="Roboto" w:cs="Roboto" w:eastAsia="Roboto" w:hAnsi="Roboto"/>
          <w:rtl w:val="0"/>
        </w:rPr>
        <w:t xml:space="preserve">Dans le cas où un ou plusieurs Associés détenant seul ou ensemble plus de 50% du capital social de la Société envisagerai(en)t de procéder à un Transfert de Titres à un tiers et sauf exercice, par un ou plusieurs Associés, du droit de Préemption, les autres Associés bénéficieront du droit de céder audit tiers le même pourcentage de Titres, selon la même procédure et aux mêmes conditions ; le nombre de Titres à céder par le ou les Associés envisageant le transfert étant réduit à due concurrence. </w:t>
      </w:r>
    </w:p>
    <w:p w:rsidR="00000000" w:rsidDel="00000000" w:rsidP="00000000" w:rsidRDefault="00000000" w:rsidRPr="00000000" w14:paraId="00000149">
      <w:pPr>
        <w:rPr>
          <w:rFonts w:ascii="Roboto" w:cs="Roboto" w:eastAsia="Roboto" w:hAnsi="Roboto"/>
        </w:rPr>
      </w:pPr>
      <w:r w:rsidDel="00000000" w:rsidR="00000000" w:rsidRPr="00000000">
        <w:rPr>
          <w:rtl w:val="0"/>
        </w:rPr>
      </w:r>
    </w:p>
    <w:p w:rsidR="00000000" w:rsidDel="00000000" w:rsidP="00000000" w:rsidRDefault="00000000" w:rsidRPr="00000000" w14:paraId="0000014A">
      <w:pPr>
        <w:rPr>
          <w:rFonts w:ascii="Roboto" w:cs="Roboto" w:eastAsia="Roboto" w:hAnsi="Roboto"/>
        </w:rPr>
      </w:pPr>
      <w:r w:rsidDel="00000000" w:rsidR="00000000" w:rsidRPr="00000000">
        <w:rPr>
          <w:rFonts w:ascii="Roboto" w:cs="Roboto" w:eastAsia="Roboto" w:hAnsi="Roboto"/>
          <w:rtl w:val="0"/>
        </w:rPr>
        <w:t xml:space="preserve">Le prix d’achat des Titres Offerts sera égal :</w:t>
      </w:r>
    </w:p>
    <w:p w:rsidR="00000000" w:rsidDel="00000000" w:rsidP="00000000" w:rsidRDefault="00000000" w:rsidRPr="00000000" w14:paraId="0000014B">
      <w:pPr>
        <w:rPr>
          <w:rFonts w:ascii="Roboto" w:cs="Roboto" w:eastAsia="Roboto" w:hAnsi="Roboto"/>
        </w:rPr>
      </w:pPr>
      <w:r w:rsidDel="00000000" w:rsidR="00000000" w:rsidRPr="00000000">
        <w:rPr>
          <w:rtl w:val="0"/>
        </w:rPr>
      </w:r>
    </w:p>
    <w:p w:rsidR="00000000" w:rsidDel="00000000" w:rsidP="00000000" w:rsidRDefault="00000000" w:rsidRPr="00000000" w14:paraId="0000014C">
      <w:pPr>
        <w:rPr>
          <w:rFonts w:ascii="Roboto" w:cs="Roboto" w:eastAsia="Roboto" w:hAnsi="Roboto"/>
        </w:rPr>
      </w:pPr>
      <w:r w:rsidDel="00000000" w:rsidR="00000000" w:rsidRPr="00000000">
        <w:rPr>
          <w:rtl w:val="0"/>
        </w:rPr>
      </w:r>
    </w:p>
    <w:p w:rsidR="00000000" w:rsidDel="00000000" w:rsidP="00000000" w:rsidRDefault="00000000" w:rsidRPr="00000000" w14:paraId="0000014D">
      <w:pPr>
        <w:pStyle w:val="Heading2"/>
        <w:numPr>
          <w:ilvl w:val="1"/>
          <w:numId w:val="6"/>
        </w:numPr>
        <w:ind w:left="1032" w:hanging="432"/>
        <w:rPr>
          <w:rFonts w:ascii="Roboto" w:cs="Roboto" w:eastAsia="Roboto" w:hAnsi="Roboto"/>
          <w:u w:val="none"/>
        </w:rPr>
      </w:pPr>
      <w:bookmarkStart w:colFirst="0" w:colLast="0" w:name="_heading=h.23ckvvd" w:id="32"/>
      <w:bookmarkEnd w:id="32"/>
      <w:r w:rsidDel="00000000" w:rsidR="00000000" w:rsidRPr="00000000">
        <w:rPr>
          <w:rFonts w:ascii="Roboto" w:cs="Roboto" w:eastAsia="Roboto" w:hAnsi="Roboto"/>
          <w:rtl w:val="0"/>
        </w:rPr>
        <w:t xml:space="preserve">Droit de Sortie Totale en cas de Changement de Contrôle</w:t>
      </w:r>
    </w:p>
    <w:p w:rsidR="00000000" w:rsidDel="00000000" w:rsidP="00000000" w:rsidRDefault="00000000" w:rsidRPr="00000000" w14:paraId="0000014E">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4F">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ihv636" w:id="33"/>
      <w:bookmarkEnd w:id="33"/>
      <w:r w:rsidDel="00000000" w:rsidR="00000000" w:rsidRPr="00000000">
        <w:rPr>
          <w:rFonts w:ascii="Roboto" w:cs="Roboto" w:eastAsia="Roboto" w:hAnsi="Roboto"/>
          <w:rtl w:val="0"/>
        </w:rPr>
        <w:t xml:space="preserve">Droit de Sortie Totale</w:t>
      </w:r>
      <w:r w:rsidDel="00000000" w:rsidR="00000000" w:rsidRPr="00000000">
        <w:rPr>
          <w:rtl w:val="0"/>
        </w:rPr>
      </w:r>
    </w:p>
    <w:p w:rsidR="00000000" w:rsidDel="00000000" w:rsidP="00000000" w:rsidRDefault="00000000" w:rsidRPr="00000000" w14:paraId="00000150">
      <w:pPr>
        <w:rPr>
          <w:rFonts w:ascii="Roboto" w:cs="Roboto" w:eastAsia="Roboto" w:hAnsi="Roboto"/>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cas de projet de Cession par un ou plusieurs Associés,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Personnes Concernées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résultant en une cession de plus de 50% du capital et/ou des droits de vote (un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Evénement Déclencheur</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les Parties qui (i) sont des Associés minoritaires de la Société et (ii) ne sont pas des Personnes Concernées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Minoritaires Concernés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disposeront d'un droit de sortie totale aux termes duquel les Personnes Concernées (ou, le cas échéant, les Parties qui ne seraient pas des Minoritaires Concernés) s’engagent à acquérir (ou, le cas échéant, se portent fort que les autres Personnes Concernées et/ou le Cessionnaire acquerront) aux mêmes prix et conditions que ceux offerts aux Personnes Concernées dans le cadre de l’Evènement Déclencheur, l’ensemble des Titres détenus par chacun des Minoritaires Concernés (le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Droit de Sortie Totale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rPr>
          <w:rFonts w:ascii="Roboto" w:cs="Roboto" w:eastAsia="Roboto" w:hAnsi="Roboto"/>
        </w:rPr>
      </w:pPr>
      <w:r w:rsidDel="00000000" w:rsidR="00000000" w:rsidRPr="00000000">
        <w:rPr>
          <w:rtl w:val="0"/>
        </w:rPr>
      </w:r>
    </w:p>
    <w:p w:rsidR="00000000" w:rsidDel="00000000" w:rsidP="00000000" w:rsidRDefault="00000000" w:rsidRPr="00000000" w14:paraId="0000015B">
      <w:pPr>
        <w:pStyle w:val="Heading2"/>
        <w:numPr>
          <w:ilvl w:val="1"/>
          <w:numId w:val="6"/>
        </w:numPr>
        <w:ind w:left="1032" w:hanging="432"/>
        <w:rPr>
          <w:rFonts w:ascii="Roboto" w:cs="Roboto" w:eastAsia="Roboto" w:hAnsi="Roboto"/>
          <w:u w:val="none"/>
        </w:rPr>
      </w:pPr>
      <w:bookmarkStart w:colFirst="0" w:colLast="0" w:name="_heading=h.32hioqz" w:id="34"/>
      <w:bookmarkEnd w:id="34"/>
      <w:r w:rsidDel="00000000" w:rsidR="00000000" w:rsidRPr="00000000">
        <w:rPr>
          <w:rFonts w:ascii="Roboto" w:cs="Roboto" w:eastAsia="Roboto" w:hAnsi="Roboto"/>
          <w:rtl w:val="0"/>
        </w:rPr>
        <w:t xml:space="preserve">Cession forcée</w:t>
      </w:r>
      <w:r w:rsidDel="00000000" w:rsidR="00000000" w:rsidRPr="00000000">
        <w:rPr>
          <w:rtl w:val="0"/>
        </w:rPr>
      </w:r>
    </w:p>
    <w:p w:rsidR="00000000" w:rsidDel="00000000" w:rsidP="00000000" w:rsidRDefault="00000000" w:rsidRPr="00000000" w14:paraId="0000015C">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5D">
      <w:pPr>
        <w:pStyle w:val="Heading3"/>
        <w:keepLines w:val="1"/>
        <w:numPr>
          <w:ilvl w:val="2"/>
          <w:numId w:val="6"/>
        </w:numPr>
        <w:tabs>
          <w:tab w:val="left" w:pos="3312"/>
          <w:tab w:val="left" w:pos="3432"/>
        </w:tabs>
        <w:ind w:left="1104" w:hanging="504.00000000000006"/>
        <w:rPr>
          <w:rFonts w:ascii="Roboto" w:cs="Roboto" w:eastAsia="Roboto" w:hAnsi="Roboto"/>
          <w:u w:val="none"/>
        </w:rPr>
      </w:pPr>
      <w:bookmarkStart w:colFirst="0" w:colLast="0" w:name="_heading=h.1hmsyys" w:id="35"/>
      <w:bookmarkEnd w:id="35"/>
      <w:r w:rsidDel="00000000" w:rsidR="00000000" w:rsidRPr="00000000">
        <w:rPr>
          <w:rFonts w:ascii="Roboto" w:cs="Roboto" w:eastAsia="Roboto" w:hAnsi="Roboto"/>
          <w:rtl w:val="0"/>
        </w:rPr>
        <w:t xml:space="preserve">Promesse de vente</w:t>
      </w:r>
    </w:p>
    <w:p w:rsidR="00000000" w:rsidDel="00000000" w:rsidP="00000000" w:rsidRDefault="00000000" w:rsidRPr="00000000" w14:paraId="0000015E">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5F">
      <w:pPr>
        <w:keepNext w:val="1"/>
        <w:keepLines w:val="1"/>
        <w:rPr>
          <w:rFonts w:ascii="Roboto" w:cs="Roboto" w:eastAsia="Roboto" w:hAnsi="Roboto"/>
        </w:rPr>
      </w:pPr>
      <w:bookmarkStart w:colFirst="0" w:colLast="0" w:name="_heading=h.41mghml" w:id="36"/>
      <w:bookmarkEnd w:id="36"/>
      <w:r w:rsidDel="00000000" w:rsidR="00000000" w:rsidRPr="00000000">
        <w:rPr>
          <w:rFonts w:ascii="Roboto" w:cs="Roboto" w:eastAsia="Roboto" w:hAnsi="Roboto"/>
          <w:rtl w:val="0"/>
        </w:rPr>
        <w:t xml:space="preserve">Dans l'hypothèse où un Tiers (le « </w:t>
      </w:r>
      <w:r w:rsidDel="00000000" w:rsidR="00000000" w:rsidRPr="00000000">
        <w:rPr>
          <w:rFonts w:ascii="Roboto" w:cs="Roboto" w:eastAsia="Roboto" w:hAnsi="Roboto"/>
          <w:b w:val="1"/>
          <w:rtl w:val="0"/>
        </w:rPr>
        <w:t xml:space="preserve">Tiers Offrant</w:t>
      </w:r>
      <w:r w:rsidDel="00000000" w:rsidR="00000000" w:rsidRPr="00000000">
        <w:rPr>
          <w:rFonts w:ascii="Roboto" w:cs="Roboto" w:eastAsia="Roboto" w:hAnsi="Roboto"/>
          <w:rtl w:val="0"/>
        </w:rPr>
        <w:t xml:space="preserve"> »), agissant seul ou de concert  avec d’autres Tiers au sens de l'article L. 233-10 du Code de commerce, viendrait à faire une offre (l' « </w:t>
      </w:r>
      <w:r w:rsidDel="00000000" w:rsidR="00000000" w:rsidRPr="00000000">
        <w:rPr>
          <w:rFonts w:ascii="Roboto" w:cs="Roboto" w:eastAsia="Roboto" w:hAnsi="Roboto"/>
          <w:b w:val="1"/>
          <w:rtl w:val="0"/>
        </w:rPr>
        <w:t xml:space="preserve">Offre</w:t>
      </w:r>
      <w:r w:rsidDel="00000000" w:rsidR="00000000" w:rsidRPr="00000000">
        <w:rPr>
          <w:rFonts w:ascii="Roboto" w:cs="Roboto" w:eastAsia="Roboto" w:hAnsi="Roboto"/>
          <w:rtl w:val="0"/>
        </w:rPr>
        <w:t xml:space="preserve"> ») portant sur cent pour cent (100%) du capital et des droits de vote de la Société pour un prix minimum [MONTANT] et que des Parties détenant, au total, 50 % du capital de la Société (les « </w:t>
      </w:r>
      <w:r w:rsidDel="00000000" w:rsidR="00000000" w:rsidRPr="00000000">
        <w:rPr>
          <w:rFonts w:ascii="Roboto" w:cs="Roboto" w:eastAsia="Roboto" w:hAnsi="Roboto"/>
          <w:b w:val="1"/>
          <w:rtl w:val="0"/>
        </w:rPr>
        <w:t xml:space="preserve">Sortants</w:t>
      </w:r>
      <w:r w:rsidDel="00000000" w:rsidR="00000000" w:rsidRPr="00000000">
        <w:rPr>
          <w:rFonts w:ascii="Roboto" w:cs="Roboto" w:eastAsia="Roboto" w:hAnsi="Roboto"/>
          <w:rtl w:val="0"/>
        </w:rPr>
        <w:t xml:space="preserve"> ») souhaiteraient accepter l'Offre, chacune des autres Parties qui n'aurait pas accepté l'Offre (les « </w:t>
      </w:r>
      <w:r w:rsidDel="00000000" w:rsidR="00000000" w:rsidRPr="00000000">
        <w:rPr>
          <w:rFonts w:ascii="Roboto" w:cs="Roboto" w:eastAsia="Roboto" w:hAnsi="Roboto"/>
          <w:b w:val="1"/>
          <w:rtl w:val="0"/>
        </w:rPr>
        <w:t xml:space="preserve">Promettants </w:t>
      </w:r>
      <w:r w:rsidDel="00000000" w:rsidR="00000000" w:rsidRPr="00000000">
        <w:rPr>
          <w:rFonts w:ascii="Roboto" w:cs="Roboto" w:eastAsia="Roboto" w:hAnsi="Roboto"/>
          <w:rtl w:val="0"/>
        </w:rPr>
        <w:t xml:space="preserve">») s’engage à Céder l’intégralité (et pas moins de l’intégralité) des Titres qu’elle détient au Tiers Offrant si les Sortants lui en faisaient la demande et si les Promettants n'ont pas, au préalable, préempté l'intégralité des Titres détenus par les Sortants.</w:t>
      </w:r>
    </w:p>
    <w:p w:rsidR="00000000" w:rsidDel="00000000" w:rsidP="00000000" w:rsidRDefault="00000000" w:rsidRPr="00000000" w14:paraId="00000160">
      <w:pPr>
        <w:rPr>
          <w:rFonts w:ascii="Roboto" w:cs="Roboto" w:eastAsia="Roboto" w:hAnsi="Roboto"/>
          <w:strike w:val="1"/>
        </w:rPr>
      </w:pPr>
      <w:bookmarkStart w:colFirst="0" w:colLast="0" w:name="_heading=h.2grqrue" w:id="37"/>
      <w:bookmarkEnd w:id="37"/>
      <w:r w:rsidDel="00000000" w:rsidR="00000000" w:rsidRPr="00000000">
        <w:rPr>
          <w:rtl w:val="0"/>
        </w:rPr>
      </w:r>
    </w:p>
    <w:p w:rsidR="00000000" w:rsidDel="00000000" w:rsidP="00000000" w:rsidRDefault="00000000" w:rsidRPr="00000000" w14:paraId="00000161">
      <w:pPr>
        <w:rPr>
          <w:rFonts w:ascii="Roboto" w:cs="Roboto" w:eastAsia="Roboto" w:hAnsi="Roboto"/>
        </w:rPr>
      </w:pPr>
      <w:bookmarkStart w:colFirst="0" w:colLast="0" w:name="_heading=h.vx1227" w:id="38"/>
      <w:bookmarkEnd w:id="38"/>
      <w:r w:rsidDel="00000000" w:rsidR="00000000" w:rsidRPr="00000000">
        <w:rPr>
          <w:rFonts w:ascii="Roboto" w:cs="Roboto" w:eastAsia="Roboto" w:hAnsi="Roboto"/>
          <w:sz w:val="20"/>
          <w:szCs w:val="20"/>
          <w:rtl w:val="0"/>
        </w:rPr>
        <w:t xml:space="preserve">A</w:t>
      </w:r>
      <w:r w:rsidDel="00000000" w:rsidR="00000000" w:rsidRPr="00000000">
        <w:rPr>
          <w:rFonts w:ascii="Roboto" w:cs="Roboto" w:eastAsia="Roboto" w:hAnsi="Roboto"/>
          <w:rtl w:val="0"/>
        </w:rPr>
        <w:t xml:space="preserve"> cet effet, les Promettants consentent aux Sortants, qui l'acceptent, la présente promesse irrévocable de vente de leurs Titres au Tiers Offrant (la « </w:t>
      </w:r>
      <w:r w:rsidDel="00000000" w:rsidR="00000000" w:rsidRPr="00000000">
        <w:rPr>
          <w:rFonts w:ascii="Roboto" w:cs="Roboto" w:eastAsia="Roboto" w:hAnsi="Roboto"/>
          <w:b w:val="1"/>
          <w:rtl w:val="0"/>
        </w:rPr>
        <w:t xml:space="preserve">Promesse</w:t>
      </w:r>
      <w:r w:rsidDel="00000000" w:rsidR="00000000" w:rsidRPr="00000000">
        <w:rPr>
          <w:rFonts w:ascii="Roboto" w:cs="Roboto" w:eastAsia="Roboto" w:hAnsi="Roboto"/>
          <w:rtl w:val="0"/>
        </w:rPr>
        <w:t xml:space="preserve"> »).</w:t>
      </w:r>
    </w:p>
    <w:p w:rsidR="00000000" w:rsidDel="00000000" w:rsidP="00000000" w:rsidRDefault="00000000" w:rsidRPr="00000000" w14:paraId="00000162">
      <w:pPr>
        <w:rPr>
          <w:rFonts w:ascii="Roboto" w:cs="Roboto" w:eastAsia="Roboto" w:hAnsi="Roboto"/>
        </w:rPr>
      </w:pPr>
      <w:bookmarkStart w:colFirst="0" w:colLast="0" w:name="_heading=h.3fwokq0" w:id="39"/>
      <w:bookmarkEnd w:id="39"/>
      <w:r w:rsidDel="00000000" w:rsidR="00000000" w:rsidRPr="00000000">
        <w:rPr>
          <w:rtl w:val="0"/>
        </w:rPr>
      </w:r>
    </w:p>
    <w:p w:rsidR="00000000" w:rsidDel="00000000" w:rsidP="00000000" w:rsidRDefault="00000000" w:rsidRPr="00000000" w14:paraId="00000163">
      <w:pPr>
        <w:rPr>
          <w:rFonts w:ascii="Roboto" w:cs="Roboto" w:eastAsia="Roboto" w:hAnsi="Roboto"/>
        </w:rPr>
      </w:pPr>
      <w:r w:rsidDel="00000000" w:rsidR="00000000" w:rsidRPr="00000000">
        <w:rPr>
          <w:rtl w:val="0"/>
        </w:rPr>
      </w:r>
    </w:p>
    <w:p w:rsidR="00000000" w:rsidDel="00000000" w:rsidP="00000000" w:rsidRDefault="00000000" w:rsidRPr="00000000" w14:paraId="00000164">
      <w:pPr>
        <w:rPr>
          <w:rFonts w:ascii="Roboto" w:cs="Roboto" w:eastAsia="Roboto" w:hAnsi="Roboto"/>
        </w:rPr>
      </w:pPr>
      <w:r w:rsidDel="00000000" w:rsidR="00000000" w:rsidRPr="00000000">
        <w:rPr>
          <w:rtl w:val="0"/>
        </w:rPr>
      </w:r>
    </w:p>
    <w:p w:rsidR="00000000" w:rsidDel="00000000" w:rsidP="00000000" w:rsidRDefault="00000000" w:rsidRPr="00000000" w14:paraId="00000165">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1v1yuxt" w:id="40"/>
      <w:bookmarkEnd w:id="40"/>
      <w:r w:rsidDel="00000000" w:rsidR="00000000" w:rsidRPr="00000000">
        <w:rPr>
          <w:rFonts w:ascii="Roboto" w:cs="Roboto" w:eastAsia="Roboto" w:hAnsi="Roboto"/>
          <w:rtl w:val="0"/>
        </w:rPr>
        <w:t xml:space="preserve">Anti-dilution</w:t>
      </w:r>
      <w:r w:rsidDel="00000000" w:rsidR="00000000" w:rsidRPr="00000000">
        <w:rPr>
          <w:rtl w:val="0"/>
        </w:rPr>
      </w:r>
    </w:p>
    <w:p w:rsidR="00000000" w:rsidDel="00000000" w:rsidP="00000000" w:rsidRDefault="00000000" w:rsidRPr="00000000" w14:paraId="00000166">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67">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68">
      <w:pPr>
        <w:keepNext w:val="1"/>
        <w:rPr>
          <w:rFonts w:ascii="Roboto" w:cs="Roboto" w:eastAsia="Roboto" w:hAnsi="Roboto"/>
        </w:rPr>
      </w:pPr>
      <w:r w:rsidDel="00000000" w:rsidR="00000000" w:rsidRPr="00000000">
        <w:rPr>
          <w:rFonts w:ascii="Roboto" w:cs="Roboto" w:eastAsia="Roboto" w:hAnsi="Roboto"/>
          <w:rtl w:val="0"/>
        </w:rPr>
        <w:t xml:space="preserve">Chacune des Parties bénéficie, en tout état de cause, du droit au maintien de son niveau de participation dans le capital de la Société.</w:t>
      </w:r>
    </w:p>
    <w:p w:rsidR="00000000" w:rsidDel="00000000" w:rsidP="00000000" w:rsidRDefault="00000000" w:rsidRPr="00000000" w14:paraId="00000169">
      <w:pPr>
        <w:rPr>
          <w:rFonts w:ascii="Roboto" w:cs="Roboto" w:eastAsia="Roboto" w:hAnsi="Roboto"/>
        </w:rPr>
      </w:pPr>
      <w:r w:rsidDel="00000000" w:rsidR="00000000" w:rsidRPr="00000000">
        <w:rPr>
          <w:rtl w:val="0"/>
        </w:rPr>
      </w:r>
    </w:p>
    <w:p w:rsidR="00000000" w:rsidDel="00000000" w:rsidP="00000000" w:rsidRDefault="00000000" w:rsidRPr="00000000" w14:paraId="0000016A">
      <w:pPr>
        <w:rPr>
          <w:rFonts w:ascii="Roboto" w:cs="Roboto" w:eastAsia="Roboto" w:hAnsi="Roboto"/>
        </w:rPr>
      </w:pPr>
      <w:r w:rsidDel="00000000" w:rsidR="00000000" w:rsidRPr="00000000">
        <w:rPr>
          <w:rFonts w:ascii="Roboto" w:cs="Roboto" w:eastAsia="Roboto" w:hAnsi="Roboto"/>
          <w:rtl w:val="0"/>
        </w:rPr>
        <w:t xml:space="preserve">En conséquence, les Parties s'engagent, en cas d’émission de Titres donnant accès, immédiatement ou à terme, à une quotité du capital de la Société, à faire en sorte que chacune des Parties soit mise en mesure de maintenir sa participation au capital de la Société au même niveau qu’avant l’émission en question.</w:t>
      </w:r>
    </w:p>
    <w:p w:rsidR="00000000" w:rsidDel="00000000" w:rsidP="00000000" w:rsidRDefault="00000000" w:rsidRPr="00000000" w14:paraId="0000016B">
      <w:pPr>
        <w:rPr>
          <w:rFonts w:ascii="Roboto" w:cs="Roboto" w:eastAsia="Roboto" w:hAnsi="Roboto"/>
        </w:rPr>
      </w:pPr>
      <w:r w:rsidDel="00000000" w:rsidR="00000000" w:rsidRPr="00000000">
        <w:rPr>
          <w:rtl w:val="0"/>
        </w:rPr>
      </w:r>
    </w:p>
    <w:p w:rsidR="00000000" w:rsidDel="00000000" w:rsidP="00000000" w:rsidRDefault="00000000" w:rsidRPr="00000000" w14:paraId="0000016C">
      <w:pPr>
        <w:rPr>
          <w:rFonts w:ascii="Roboto" w:cs="Roboto" w:eastAsia="Roboto" w:hAnsi="Roboto"/>
        </w:rPr>
      </w:pPr>
      <w:r w:rsidDel="00000000" w:rsidR="00000000" w:rsidRPr="00000000">
        <w:rPr>
          <w:rtl w:val="0"/>
        </w:rPr>
      </w:r>
    </w:p>
    <w:p w:rsidR="00000000" w:rsidDel="00000000" w:rsidP="00000000" w:rsidRDefault="00000000" w:rsidRPr="00000000" w14:paraId="0000016D">
      <w:pPr>
        <w:rPr>
          <w:rFonts w:ascii="Roboto" w:cs="Roboto" w:eastAsia="Roboto" w:hAnsi="Roboto"/>
        </w:rPr>
      </w:pPr>
      <w:r w:rsidDel="00000000" w:rsidR="00000000" w:rsidRPr="00000000">
        <w:rPr>
          <w:rtl w:val="0"/>
        </w:rPr>
      </w:r>
    </w:p>
    <w:p w:rsidR="00000000" w:rsidDel="00000000" w:rsidP="00000000" w:rsidRDefault="00000000" w:rsidRPr="00000000" w14:paraId="0000016E">
      <w:pPr>
        <w:pStyle w:val="Heading1"/>
        <w:keepNext w:val="0"/>
        <w:numPr>
          <w:ilvl w:val="0"/>
          <w:numId w:val="6"/>
        </w:numPr>
        <w:tabs>
          <w:tab w:val="left" w:pos="1080"/>
          <w:tab w:val="left" w:pos="1920"/>
        </w:tabs>
        <w:ind w:left="1211" w:hanging="360"/>
        <w:rPr>
          <w:rFonts w:ascii="Roboto" w:cs="Roboto" w:eastAsia="Roboto" w:hAnsi="Roboto"/>
          <w:u w:val="none"/>
        </w:rPr>
      </w:pPr>
      <w:bookmarkStart w:colFirst="0" w:colLast="0" w:name="_heading=h.4f1mdlm" w:id="41"/>
      <w:bookmarkEnd w:id="41"/>
      <w:r w:rsidDel="00000000" w:rsidR="00000000" w:rsidRPr="00000000">
        <w:rPr>
          <w:rFonts w:ascii="Roboto" w:cs="Roboto" w:eastAsia="Roboto" w:hAnsi="Roboto"/>
          <w:rtl w:val="0"/>
        </w:rPr>
        <w:t xml:space="preserve">Priorité en cas d’Emission </w:t>
      </w:r>
      <w:r w:rsidDel="00000000" w:rsidR="00000000" w:rsidRPr="00000000">
        <w:rPr>
          <w:rtl w:val="0"/>
        </w:rPr>
      </w:r>
    </w:p>
    <w:p w:rsidR="00000000" w:rsidDel="00000000" w:rsidP="00000000" w:rsidRDefault="00000000" w:rsidRPr="00000000" w14:paraId="0000016F">
      <w:pPr>
        <w:rPr>
          <w:rFonts w:ascii="Roboto" w:cs="Roboto" w:eastAsia="Roboto" w:hAnsi="Roboto"/>
        </w:rPr>
      </w:pPr>
      <w:r w:rsidDel="00000000" w:rsidR="00000000" w:rsidRPr="00000000">
        <w:rPr>
          <w:rtl w:val="0"/>
        </w:rPr>
      </w:r>
    </w:p>
    <w:p w:rsidR="00000000" w:rsidDel="00000000" w:rsidP="00000000" w:rsidRDefault="00000000" w:rsidRPr="00000000" w14:paraId="00000170">
      <w:pPr>
        <w:pStyle w:val="Heading2"/>
        <w:keepNext w:val="0"/>
        <w:numPr>
          <w:ilvl w:val="1"/>
          <w:numId w:val="6"/>
        </w:numPr>
        <w:ind w:left="1032" w:hanging="432"/>
        <w:rPr>
          <w:rFonts w:ascii="Roboto" w:cs="Roboto" w:eastAsia="Roboto" w:hAnsi="Roboto"/>
          <w:u w:val="none"/>
        </w:rPr>
      </w:pPr>
      <w:bookmarkStart w:colFirst="0" w:colLast="0" w:name="_heading=h.2u6wntf" w:id="42"/>
      <w:bookmarkEnd w:id="42"/>
      <w:r w:rsidDel="00000000" w:rsidR="00000000" w:rsidRPr="00000000">
        <w:rPr>
          <w:rFonts w:ascii="Roboto" w:cs="Roboto" w:eastAsia="Roboto" w:hAnsi="Roboto"/>
          <w:rtl w:val="0"/>
        </w:rPr>
        <w:t xml:space="preserve">Principe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Parties conviennent qu’en cas de projet d’Emission, l’Investisseur devra se voir offrir, par préférence mais sans obligation ferme, de souscrire aux Titres proposés à l’Emission (les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Titres Proposés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en priorité par rapport à tout Tiers (le «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Droit de Priorité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73">
      <w:pPr>
        <w:rPr>
          <w:rFonts w:ascii="Roboto" w:cs="Roboto" w:eastAsia="Roboto" w:hAnsi="Roboto"/>
        </w:rPr>
      </w:pPr>
      <w:r w:rsidDel="00000000" w:rsidR="00000000" w:rsidRPr="00000000">
        <w:rPr>
          <w:rtl w:val="0"/>
        </w:rPr>
      </w:r>
    </w:p>
    <w:p w:rsidR="00000000" w:rsidDel="00000000" w:rsidP="00000000" w:rsidRDefault="00000000" w:rsidRPr="00000000" w14:paraId="00000174">
      <w:pPr>
        <w:rPr>
          <w:rFonts w:ascii="Roboto" w:cs="Roboto" w:eastAsia="Roboto" w:hAnsi="Roboto"/>
        </w:rPr>
      </w:pPr>
      <w:r w:rsidDel="00000000" w:rsidR="00000000" w:rsidRPr="00000000">
        <w:rPr>
          <w:rtl w:val="0"/>
        </w:rPr>
      </w:r>
    </w:p>
    <w:p w:rsidR="00000000" w:rsidDel="00000000" w:rsidP="00000000" w:rsidRDefault="00000000" w:rsidRPr="00000000" w14:paraId="00000175">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19c6y18" w:id="43"/>
      <w:bookmarkEnd w:id="43"/>
      <w:r w:rsidDel="00000000" w:rsidR="00000000" w:rsidRPr="00000000">
        <w:rPr>
          <w:rFonts w:ascii="Roboto" w:cs="Roboto" w:eastAsia="Roboto" w:hAnsi="Roboto"/>
          <w:rtl w:val="0"/>
        </w:rPr>
        <w:t xml:space="preserve">Entrée en vigueur, durée et résiliation du Pacte</w:t>
      </w:r>
    </w:p>
    <w:p w:rsidR="00000000" w:rsidDel="00000000" w:rsidP="00000000" w:rsidRDefault="00000000" w:rsidRPr="00000000" w14:paraId="00000176">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77">
      <w:pPr>
        <w:keepNext w:val="1"/>
        <w:rPr>
          <w:rFonts w:ascii="Roboto" w:cs="Roboto" w:eastAsia="Roboto" w:hAnsi="Roboto"/>
        </w:rPr>
      </w:pPr>
      <w:r w:rsidDel="00000000" w:rsidR="00000000" w:rsidRPr="00000000">
        <w:rPr>
          <w:rFonts w:ascii="Roboto" w:cs="Roboto" w:eastAsia="Roboto" w:hAnsi="Roboto"/>
          <w:rtl w:val="0"/>
        </w:rPr>
        <w:t xml:space="preserve">Le Pacte entrera en vigueur au jour de sa signature.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rPr>
          <w:rFonts w:ascii="Roboto" w:cs="Roboto" w:eastAsia="Roboto" w:hAnsi="Roboto"/>
        </w:rPr>
      </w:pPr>
      <w:r w:rsidDel="00000000" w:rsidR="00000000" w:rsidRPr="00000000">
        <w:rPr>
          <w:rFonts w:ascii="Roboto" w:cs="Roboto" w:eastAsia="Roboto" w:hAnsi="Roboto"/>
          <w:rtl w:val="0"/>
        </w:rPr>
        <w:t xml:space="preserve">Le Pacte est conclu pour une période de [DUREE] à compter de la date de sa signature. Au terme de cette première période, le Pacte sera automatiquement renouvelé pour des périodes successives de [DUREE].</w:t>
      </w:r>
    </w:p>
    <w:p w:rsidR="00000000" w:rsidDel="00000000" w:rsidP="00000000" w:rsidRDefault="00000000" w:rsidRPr="00000000" w14:paraId="0000017A">
      <w:pPr>
        <w:rPr>
          <w:rFonts w:ascii="Roboto" w:cs="Roboto" w:eastAsia="Roboto" w:hAnsi="Roboto"/>
        </w:rPr>
      </w:pPr>
      <w:r w:rsidDel="00000000" w:rsidR="00000000" w:rsidRPr="00000000">
        <w:rPr>
          <w:rtl w:val="0"/>
        </w:rPr>
      </w:r>
    </w:p>
    <w:p w:rsidR="00000000" w:rsidDel="00000000" w:rsidP="00000000" w:rsidRDefault="00000000" w:rsidRPr="00000000" w14:paraId="0000017B">
      <w:pPr>
        <w:rPr>
          <w:rFonts w:ascii="Roboto" w:cs="Roboto" w:eastAsia="Roboto" w:hAnsi="Roboto"/>
        </w:rPr>
      </w:pPr>
      <w:bookmarkStart w:colFirst="0" w:colLast="0" w:name="_heading=h.3tbugp1" w:id="44"/>
      <w:bookmarkEnd w:id="44"/>
      <w:r w:rsidDel="00000000" w:rsidR="00000000" w:rsidRPr="00000000">
        <w:rPr>
          <w:rFonts w:ascii="Roboto" w:cs="Roboto" w:eastAsia="Roboto" w:hAnsi="Roboto"/>
          <w:rtl w:val="0"/>
        </w:rPr>
        <w:t xml:space="preserve">En outre, à la date à laquelle une Partie ne détiendrait plus aucun Titre, le Pacte prendrait fin de plein droit à l'égard de cette Partie, mais resterait en vigueur entre les autres Parties, étant entendu que toute Partie pourra, nonobstant la résiliation du Pacte ou l'expiration du Pacte, pour quelque raison que ce soit, à son égard, se prévaloir et être tenue des obligations visées dans le Pacte.</w:t>
      </w:r>
    </w:p>
    <w:p w:rsidR="00000000" w:rsidDel="00000000" w:rsidP="00000000" w:rsidRDefault="00000000" w:rsidRPr="00000000" w14:paraId="0000017C">
      <w:pPr>
        <w:rPr>
          <w:rFonts w:ascii="Roboto" w:cs="Roboto" w:eastAsia="Roboto" w:hAnsi="Roboto"/>
        </w:rPr>
      </w:pPr>
      <w:r w:rsidDel="00000000" w:rsidR="00000000" w:rsidRPr="00000000">
        <w:rPr>
          <w:rtl w:val="0"/>
        </w:rPr>
      </w:r>
    </w:p>
    <w:p w:rsidR="00000000" w:rsidDel="00000000" w:rsidP="00000000" w:rsidRDefault="00000000" w:rsidRPr="00000000" w14:paraId="0000017D">
      <w:pPr>
        <w:rPr>
          <w:rFonts w:ascii="Roboto" w:cs="Roboto" w:eastAsia="Roboto" w:hAnsi="Roboto"/>
        </w:rPr>
      </w:pPr>
      <w:bookmarkStart w:colFirst="0" w:colLast="0" w:name="_heading=h.28h4qwu" w:id="45"/>
      <w:bookmarkEnd w:id="45"/>
      <w:r w:rsidDel="00000000" w:rsidR="00000000" w:rsidRPr="00000000">
        <w:rPr>
          <w:rFonts w:ascii="Roboto" w:cs="Roboto" w:eastAsia="Roboto" w:hAnsi="Roboto"/>
          <w:rtl w:val="0"/>
        </w:rPr>
        <w:t xml:space="preserve">Par exception aux stipulations qui précèdent, le Pacte prendra fin de plein droit à la date de l'Introduction en Bourse de la Société.</w:t>
      </w:r>
    </w:p>
    <w:p w:rsidR="00000000" w:rsidDel="00000000" w:rsidP="00000000" w:rsidRDefault="00000000" w:rsidRPr="00000000" w14:paraId="0000017E">
      <w:pPr>
        <w:rPr>
          <w:rFonts w:ascii="Roboto" w:cs="Roboto" w:eastAsia="Roboto" w:hAnsi="Roboto"/>
        </w:rPr>
      </w:pPr>
      <w:r w:rsidDel="00000000" w:rsidR="00000000" w:rsidRPr="00000000">
        <w:rPr>
          <w:rtl w:val="0"/>
        </w:rPr>
      </w:r>
    </w:p>
    <w:p w:rsidR="00000000" w:rsidDel="00000000" w:rsidP="00000000" w:rsidRDefault="00000000" w:rsidRPr="00000000" w14:paraId="0000017F">
      <w:pPr>
        <w:rPr>
          <w:rFonts w:ascii="Roboto" w:cs="Roboto" w:eastAsia="Roboto" w:hAnsi="Roboto"/>
        </w:rPr>
      </w:pPr>
      <w:r w:rsidDel="00000000" w:rsidR="00000000" w:rsidRPr="00000000">
        <w:rPr>
          <w:rtl w:val="0"/>
        </w:rPr>
      </w:r>
    </w:p>
    <w:p w:rsidR="00000000" w:rsidDel="00000000" w:rsidP="00000000" w:rsidRDefault="00000000" w:rsidRPr="00000000" w14:paraId="00000180">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nmf14n" w:id="46"/>
      <w:bookmarkEnd w:id="46"/>
      <w:r w:rsidDel="00000000" w:rsidR="00000000" w:rsidRPr="00000000">
        <w:rPr>
          <w:rFonts w:ascii="Roboto" w:cs="Roboto" w:eastAsia="Roboto" w:hAnsi="Roboto"/>
          <w:rtl w:val="0"/>
        </w:rPr>
        <w:t xml:space="preserve">Mandataire</w:t>
      </w:r>
    </w:p>
    <w:p w:rsidR="00000000" w:rsidDel="00000000" w:rsidP="00000000" w:rsidRDefault="00000000" w:rsidRPr="00000000" w14:paraId="00000181">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82">
      <w:pPr>
        <w:keepNext w:val="1"/>
        <w:keepLines w:val="1"/>
        <w:rPr>
          <w:rFonts w:ascii="Roboto" w:cs="Roboto" w:eastAsia="Roboto" w:hAnsi="Roboto"/>
        </w:rPr>
      </w:pPr>
      <w:r w:rsidDel="00000000" w:rsidR="00000000" w:rsidRPr="00000000">
        <w:rPr>
          <w:rFonts w:ascii="Roboto" w:cs="Roboto" w:eastAsia="Roboto" w:hAnsi="Roboto"/>
          <w:rtl w:val="0"/>
        </w:rPr>
        <w:t xml:space="preserve">Afin de garantir l'exercice des droits que se consentent mutuellement les Parties et pour conférer au Pacte sa pleine efficacité, les Parties conviennent de désigner de façon conjointe et irrévocable la Société en qualité de mandataire commun chargé de la gestion du Pacte (le "</w:t>
      </w:r>
      <w:r w:rsidDel="00000000" w:rsidR="00000000" w:rsidRPr="00000000">
        <w:rPr>
          <w:rFonts w:ascii="Roboto" w:cs="Roboto" w:eastAsia="Roboto" w:hAnsi="Roboto"/>
          <w:b w:val="1"/>
          <w:rtl w:val="0"/>
        </w:rPr>
        <w:t xml:space="preserve">Mandataire</w:t>
      </w:r>
      <w:r w:rsidDel="00000000" w:rsidR="00000000" w:rsidRPr="00000000">
        <w:rPr>
          <w:rFonts w:ascii="Roboto" w:cs="Roboto" w:eastAsia="Roboto" w:hAnsi="Roboto"/>
          <w:rtl w:val="0"/>
        </w:rPr>
        <w:t xml:space="preserve">").</w:t>
      </w:r>
    </w:p>
    <w:p w:rsidR="00000000" w:rsidDel="00000000" w:rsidP="00000000" w:rsidRDefault="00000000" w:rsidRPr="00000000" w14:paraId="00000183">
      <w:pPr>
        <w:rPr>
          <w:rFonts w:ascii="Roboto" w:cs="Roboto" w:eastAsia="Roboto" w:hAnsi="Roboto"/>
        </w:rPr>
      </w:pPr>
      <w:bookmarkStart w:colFirst="0" w:colLast="0" w:name="_heading=h.37m2jsg" w:id="47"/>
      <w:bookmarkEnd w:id="47"/>
      <w:r w:rsidDel="00000000" w:rsidR="00000000" w:rsidRPr="00000000">
        <w:rPr>
          <w:rtl w:val="0"/>
        </w:rPr>
      </w:r>
    </w:p>
    <w:p w:rsidR="00000000" w:rsidDel="00000000" w:rsidP="00000000" w:rsidRDefault="00000000" w:rsidRPr="00000000" w14:paraId="00000184">
      <w:pPr>
        <w:rPr>
          <w:rFonts w:ascii="Roboto" w:cs="Roboto" w:eastAsia="Roboto" w:hAnsi="Roboto"/>
        </w:rPr>
      </w:pPr>
      <w:r w:rsidDel="00000000" w:rsidR="00000000" w:rsidRPr="00000000">
        <w:rPr>
          <w:rFonts w:ascii="Roboto" w:cs="Roboto" w:eastAsia="Roboto" w:hAnsi="Roboto"/>
          <w:rtl w:val="0"/>
        </w:rPr>
        <w:t xml:space="preserve">La Société intervient spécialement aux présentes pour accepter ce mandat d'intérêt commun, dans les termes ci-après.</w:t>
      </w:r>
    </w:p>
    <w:p w:rsidR="00000000" w:rsidDel="00000000" w:rsidP="00000000" w:rsidRDefault="00000000" w:rsidRPr="00000000" w14:paraId="00000185">
      <w:pPr>
        <w:rPr>
          <w:rFonts w:ascii="Roboto" w:cs="Roboto" w:eastAsia="Roboto" w:hAnsi="Roboto"/>
        </w:rPr>
      </w:pPr>
      <w:r w:rsidDel="00000000" w:rsidR="00000000" w:rsidRPr="00000000">
        <w:rPr>
          <w:rtl w:val="0"/>
        </w:rPr>
      </w:r>
    </w:p>
    <w:p w:rsidR="00000000" w:rsidDel="00000000" w:rsidP="00000000" w:rsidRDefault="00000000" w:rsidRPr="00000000" w14:paraId="00000186">
      <w:pPr>
        <w:keepNext w:val="1"/>
        <w:keepLines w:val="1"/>
        <w:rPr>
          <w:rFonts w:ascii="Roboto" w:cs="Roboto" w:eastAsia="Roboto" w:hAnsi="Roboto"/>
        </w:rPr>
      </w:pPr>
      <w:r w:rsidDel="00000000" w:rsidR="00000000" w:rsidRPr="00000000">
        <w:rPr>
          <w:rFonts w:ascii="Roboto" w:cs="Roboto" w:eastAsia="Roboto" w:hAnsi="Roboto"/>
          <w:rtl w:val="0"/>
        </w:rPr>
        <w:t xml:space="preserve">En sa qualité de gestionnaire du Pacte, spécialement mandaté par les Parties pour la durée du Pacte prévue à l'Article 8 le Mandataire :</w:t>
      </w:r>
    </w:p>
    <w:p w:rsidR="00000000" w:rsidDel="00000000" w:rsidP="00000000" w:rsidRDefault="00000000" w:rsidRPr="00000000" w14:paraId="00000187">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88">
      <w:pPr>
        <w:keepNext w:val="1"/>
        <w:keepLines w:val="1"/>
        <w:numPr>
          <w:ilvl w:val="0"/>
          <w:numId w:val="1"/>
        </w:numPr>
        <w:tabs>
          <w:tab w:val="left" w:pos="3240"/>
        </w:tabs>
        <w:ind w:left="1080" w:hanging="720"/>
        <w:rPr>
          <w:rFonts w:ascii="Roboto" w:cs="Roboto" w:eastAsia="Roboto" w:hAnsi="Roboto"/>
        </w:rPr>
      </w:pPr>
      <w:bookmarkStart w:colFirst="0" w:colLast="0" w:name="_heading=h.1mrcu09" w:id="48"/>
      <w:bookmarkEnd w:id="48"/>
      <w:r w:rsidDel="00000000" w:rsidR="00000000" w:rsidRPr="00000000">
        <w:rPr>
          <w:rFonts w:ascii="Roboto" w:cs="Roboto" w:eastAsia="Roboto" w:hAnsi="Roboto"/>
          <w:rtl w:val="0"/>
        </w:rPr>
        <w:t xml:space="preserve">sera seul habilité à traiter et, le cas échéant, exécuter les ordres de mouvement relatifs aux Titres émanant des Parties ;</w:t>
      </w:r>
    </w:p>
    <w:p w:rsidR="00000000" w:rsidDel="00000000" w:rsidP="00000000" w:rsidRDefault="00000000" w:rsidRPr="00000000" w14:paraId="00000189">
      <w:pPr>
        <w:ind w:left="360"/>
        <w:rPr>
          <w:rFonts w:ascii="Roboto" w:cs="Roboto" w:eastAsia="Roboto" w:hAnsi="Roboto"/>
        </w:rPr>
      </w:pPr>
      <w:r w:rsidDel="00000000" w:rsidR="00000000" w:rsidRPr="00000000">
        <w:rPr>
          <w:rtl w:val="0"/>
        </w:rPr>
      </w:r>
    </w:p>
    <w:p w:rsidR="00000000" w:rsidDel="00000000" w:rsidP="00000000" w:rsidRDefault="00000000" w:rsidRPr="00000000" w14:paraId="0000018A">
      <w:pPr>
        <w:numPr>
          <w:ilvl w:val="0"/>
          <w:numId w:val="1"/>
        </w:numPr>
        <w:tabs>
          <w:tab w:val="left" w:pos="3240"/>
        </w:tabs>
        <w:ind w:left="1080" w:hanging="720"/>
        <w:rPr>
          <w:rFonts w:ascii="Roboto" w:cs="Roboto" w:eastAsia="Roboto" w:hAnsi="Roboto"/>
        </w:rPr>
      </w:pPr>
      <w:bookmarkStart w:colFirst="0" w:colLast="0" w:name="_heading=h.46r0co2" w:id="49"/>
      <w:bookmarkEnd w:id="49"/>
      <w:r w:rsidDel="00000000" w:rsidR="00000000" w:rsidRPr="00000000">
        <w:rPr>
          <w:rFonts w:ascii="Roboto" w:cs="Roboto" w:eastAsia="Roboto" w:hAnsi="Roboto"/>
          <w:rtl w:val="0"/>
        </w:rPr>
        <w:t xml:space="preserve">sera tenu de vérifier la régularité de ces demandes d'ordres de mouvement au regard des engagements contenus dans le Pacte ;</w:t>
      </w:r>
    </w:p>
    <w:p w:rsidR="00000000" w:rsidDel="00000000" w:rsidP="00000000" w:rsidRDefault="00000000" w:rsidRPr="00000000" w14:paraId="0000018B">
      <w:pPr>
        <w:rPr>
          <w:rFonts w:ascii="Roboto" w:cs="Roboto" w:eastAsia="Roboto" w:hAnsi="Roboto"/>
        </w:rPr>
      </w:pPr>
      <w:r w:rsidDel="00000000" w:rsidR="00000000" w:rsidRPr="00000000">
        <w:rPr>
          <w:rtl w:val="0"/>
        </w:rPr>
      </w:r>
    </w:p>
    <w:p w:rsidR="00000000" w:rsidDel="00000000" w:rsidP="00000000" w:rsidRDefault="00000000" w:rsidRPr="00000000" w14:paraId="0000018C">
      <w:pPr>
        <w:numPr>
          <w:ilvl w:val="0"/>
          <w:numId w:val="1"/>
        </w:numPr>
        <w:tabs>
          <w:tab w:val="left" w:pos="3240"/>
        </w:tabs>
        <w:ind w:left="1080" w:hanging="720"/>
        <w:rPr>
          <w:rFonts w:ascii="Roboto" w:cs="Roboto" w:eastAsia="Roboto" w:hAnsi="Roboto"/>
        </w:rPr>
      </w:pPr>
      <w:bookmarkStart w:colFirst="0" w:colLast="0" w:name="_heading=h.2lwamvv" w:id="50"/>
      <w:bookmarkEnd w:id="50"/>
      <w:r w:rsidDel="00000000" w:rsidR="00000000" w:rsidRPr="00000000">
        <w:rPr>
          <w:rFonts w:ascii="Roboto" w:cs="Roboto" w:eastAsia="Roboto" w:hAnsi="Roboto"/>
          <w:rtl w:val="0"/>
        </w:rPr>
        <w:t xml:space="preserve">devra veiller à ce que les comptes d'associés ouverts par la Société mentionnent les restrictions dont les Titres appartenant aux Parties sont grevés en application du Pacte ;</w:t>
      </w:r>
    </w:p>
    <w:p w:rsidR="00000000" w:rsidDel="00000000" w:rsidP="00000000" w:rsidRDefault="00000000" w:rsidRPr="00000000" w14:paraId="0000018D">
      <w:pPr>
        <w:rPr>
          <w:rFonts w:ascii="Roboto" w:cs="Roboto" w:eastAsia="Roboto" w:hAnsi="Roboto"/>
        </w:rPr>
      </w:pPr>
      <w:r w:rsidDel="00000000" w:rsidR="00000000" w:rsidRPr="00000000">
        <w:rPr>
          <w:rtl w:val="0"/>
        </w:rPr>
      </w:r>
    </w:p>
    <w:p w:rsidR="00000000" w:rsidDel="00000000" w:rsidP="00000000" w:rsidRDefault="00000000" w:rsidRPr="00000000" w14:paraId="0000018E">
      <w:pPr>
        <w:numPr>
          <w:ilvl w:val="0"/>
          <w:numId w:val="1"/>
        </w:numPr>
        <w:tabs>
          <w:tab w:val="left" w:pos="3240"/>
        </w:tabs>
        <w:ind w:left="1080" w:hanging="720"/>
        <w:rPr>
          <w:rFonts w:ascii="Roboto" w:cs="Roboto" w:eastAsia="Roboto" w:hAnsi="Roboto"/>
        </w:rPr>
      </w:pPr>
      <w:bookmarkStart w:colFirst="0" w:colLast="0" w:name="_heading=h.111kx3o" w:id="51"/>
      <w:bookmarkEnd w:id="51"/>
      <w:r w:rsidDel="00000000" w:rsidR="00000000" w:rsidRPr="00000000">
        <w:rPr>
          <w:rFonts w:ascii="Roboto" w:cs="Roboto" w:eastAsia="Roboto" w:hAnsi="Roboto"/>
          <w:rtl w:val="0"/>
        </w:rPr>
        <w:t xml:space="preserve">ne devra enregistrer un ordre de mouvement qu'après s'être assuré que les procédures prévues au Pacte ont été respectées et que l'exécution de l'ordre de mouvement peut être menée à bien ;</w:t>
      </w:r>
    </w:p>
    <w:p w:rsidR="00000000" w:rsidDel="00000000" w:rsidP="00000000" w:rsidRDefault="00000000" w:rsidRPr="00000000" w14:paraId="0000018F">
      <w:pPr>
        <w:rPr>
          <w:rFonts w:ascii="Roboto" w:cs="Roboto" w:eastAsia="Roboto" w:hAnsi="Roboto"/>
        </w:rPr>
      </w:pPr>
      <w:r w:rsidDel="00000000" w:rsidR="00000000" w:rsidRPr="00000000">
        <w:rPr>
          <w:rtl w:val="0"/>
        </w:rPr>
      </w:r>
    </w:p>
    <w:p w:rsidR="00000000" w:rsidDel="00000000" w:rsidP="00000000" w:rsidRDefault="00000000" w:rsidRPr="00000000" w14:paraId="00000190">
      <w:pPr>
        <w:numPr>
          <w:ilvl w:val="0"/>
          <w:numId w:val="1"/>
        </w:numPr>
        <w:tabs>
          <w:tab w:val="left" w:pos="3240"/>
        </w:tabs>
        <w:ind w:left="1080" w:hanging="720"/>
        <w:rPr>
          <w:rFonts w:ascii="Roboto" w:cs="Roboto" w:eastAsia="Roboto" w:hAnsi="Roboto"/>
        </w:rPr>
      </w:pPr>
      <w:bookmarkStart w:colFirst="0" w:colLast="0" w:name="_heading=h.3l18frh" w:id="52"/>
      <w:bookmarkEnd w:id="52"/>
      <w:r w:rsidDel="00000000" w:rsidR="00000000" w:rsidRPr="00000000">
        <w:rPr>
          <w:rFonts w:ascii="Roboto" w:cs="Roboto" w:eastAsia="Roboto" w:hAnsi="Roboto"/>
          <w:rtl w:val="0"/>
        </w:rPr>
        <w:t xml:space="preserve">recueillera les adhésions au Pacte ainsi qu'il est prévu à </w:t>
      </w:r>
      <w:r w:rsidDel="00000000" w:rsidR="00000000" w:rsidRPr="00000000">
        <w:rPr>
          <w:rFonts w:ascii="Roboto" w:cs="Roboto" w:eastAsia="Roboto" w:hAnsi="Roboto"/>
          <w:u w:val="single"/>
          <w:rtl w:val="0"/>
        </w:rPr>
        <w:t xml:space="preserve">l’Article 10</w:t>
      </w:r>
      <w:r w:rsidDel="00000000" w:rsidR="00000000" w:rsidRPr="00000000">
        <w:rPr>
          <w:rFonts w:ascii="Roboto" w:cs="Roboto" w:eastAsia="Roboto" w:hAnsi="Roboto"/>
          <w:rtl w:val="0"/>
        </w:rPr>
        <w:t xml:space="preserve"> ; et</w:t>
      </w:r>
    </w:p>
    <w:p w:rsidR="00000000" w:rsidDel="00000000" w:rsidP="00000000" w:rsidRDefault="00000000" w:rsidRPr="00000000" w14:paraId="00000191">
      <w:pPr>
        <w:rPr>
          <w:rFonts w:ascii="Roboto" w:cs="Roboto" w:eastAsia="Roboto" w:hAnsi="Roboto"/>
        </w:rPr>
      </w:pPr>
      <w:r w:rsidDel="00000000" w:rsidR="00000000" w:rsidRPr="00000000">
        <w:rPr>
          <w:rtl w:val="0"/>
        </w:rPr>
      </w:r>
    </w:p>
    <w:p w:rsidR="00000000" w:rsidDel="00000000" w:rsidP="00000000" w:rsidRDefault="00000000" w:rsidRPr="00000000" w14:paraId="00000192">
      <w:pPr>
        <w:numPr>
          <w:ilvl w:val="0"/>
          <w:numId w:val="1"/>
        </w:numPr>
        <w:tabs>
          <w:tab w:val="left" w:pos="3240"/>
        </w:tabs>
        <w:ind w:left="1080" w:hanging="720"/>
        <w:rPr>
          <w:rFonts w:ascii="Roboto" w:cs="Roboto" w:eastAsia="Roboto" w:hAnsi="Roboto"/>
        </w:rPr>
      </w:pPr>
      <w:bookmarkStart w:colFirst="0" w:colLast="0" w:name="_heading=h.206ipza" w:id="53"/>
      <w:bookmarkEnd w:id="53"/>
      <w:r w:rsidDel="00000000" w:rsidR="00000000" w:rsidRPr="00000000">
        <w:rPr>
          <w:rFonts w:ascii="Roboto" w:cs="Roboto" w:eastAsia="Roboto" w:hAnsi="Roboto"/>
          <w:rtl w:val="0"/>
        </w:rPr>
        <w:t xml:space="preserve">recueillera par tous les moyens les décisions unanimes des Parties ayant pour objet le changement, la modification ou la renonciation à l'une quelconque des stipulations du Pacte, et procédera, en tant que de besoin, aux modifications du Pacte en découlant.</w:t>
      </w:r>
    </w:p>
    <w:p w:rsidR="00000000" w:rsidDel="00000000" w:rsidP="00000000" w:rsidRDefault="00000000" w:rsidRPr="00000000" w14:paraId="00000193">
      <w:pPr>
        <w:rPr>
          <w:rFonts w:ascii="Roboto" w:cs="Roboto" w:eastAsia="Roboto" w:hAnsi="Roboto"/>
        </w:rPr>
      </w:pPr>
      <w:r w:rsidDel="00000000" w:rsidR="00000000" w:rsidRPr="00000000">
        <w:rPr>
          <w:rtl w:val="0"/>
        </w:rPr>
      </w:r>
    </w:p>
    <w:p w:rsidR="00000000" w:rsidDel="00000000" w:rsidP="00000000" w:rsidRDefault="00000000" w:rsidRPr="00000000" w14:paraId="00000194">
      <w:pPr>
        <w:rPr>
          <w:rFonts w:ascii="Roboto" w:cs="Roboto" w:eastAsia="Roboto" w:hAnsi="Roboto"/>
        </w:rPr>
      </w:pPr>
      <w:bookmarkStart w:colFirst="0" w:colLast="0" w:name="_heading=h.4k668n3" w:id="54"/>
      <w:bookmarkEnd w:id="54"/>
      <w:r w:rsidDel="00000000" w:rsidR="00000000" w:rsidRPr="00000000">
        <w:rPr>
          <w:rFonts w:ascii="Roboto" w:cs="Roboto" w:eastAsia="Roboto" w:hAnsi="Roboto"/>
          <w:rtl w:val="0"/>
        </w:rPr>
        <w:t xml:space="preserve">Le mandat susvisé portera sur la gestion de tous les Titres.</w:t>
      </w:r>
    </w:p>
    <w:p w:rsidR="00000000" w:rsidDel="00000000" w:rsidP="00000000" w:rsidRDefault="00000000" w:rsidRPr="00000000" w14:paraId="00000195">
      <w:pPr>
        <w:rPr>
          <w:rFonts w:ascii="Roboto" w:cs="Roboto" w:eastAsia="Roboto" w:hAnsi="Roboto"/>
        </w:rPr>
      </w:pPr>
      <w:r w:rsidDel="00000000" w:rsidR="00000000" w:rsidRPr="00000000">
        <w:rPr>
          <w:rtl w:val="0"/>
        </w:rPr>
      </w:r>
    </w:p>
    <w:p w:rsidR="00000000" w:rsidDel="00000000" w:rsidP="00000000" w:rsidRDefault="00000000" w:rsidRPr="00000000" w14:paraId="00000196">
      <w:pPr>
        <w:pStyle w:val="Heading1"/>
        <w:keepLines w:val="1"/>
        <w:numPr>
          <w:ilvl w:val="0"/>
          <w:numId w:val="6"/>
        </w:numPr>
        <w:tabs>
          <w:tab w:val="left" w:pos="1080"/>
          <w:tab w:val="left" w:pos="1920"/>
        </w:tabs>
        <w:ind w:left="1211" w:hanging="360"/>
        <w:rPr>
          <w:rFonts w:ascii="Roboto" w:cs="Roboto" w:eastAsia="Roboto" w:hAnsi="Roboto"/>
          <w:u w:val="none"/>
        </w:rPr>
      </w:pPr>
      <w:bookmarkStart w:colFirst="0" w:colLast="0" w:name="_heading=h.2zbgiuw" w:id="55"/>
      <w:bookmarkEnd w:id="55"/>
      <w:r w:rsidDel="00000000" w:rsidR="00000000" w:rsidRPr="00000000">
        <w:rPr>
          <w:rFonts w:ascii="Roboto" w:cs="Roboto" w:eastAsia="Roboto" w:hAnsi="Roboto"/>
          <w:rtl w:val="0"/>
        </w:rPr>
        <w:t xml:space="preserve">Adhésion au Pacte</w:t>
      </w:r>
    </w:p>
    <w:p w:rsidR="00000000" w:rsidDel="00000000" w:rsidP="00000000" w:rsidRDefault="00000000" w:rsidRPr="00000000" w14:paraId="00000197">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98">
      <w:pPr>
        <w:keepNext w:val="1"/>
        <w:keepLines w:val="1"/>
        <w:rPr>
          <w:rFonts w:ascii="Roboto" w:cs="Roboto" w:eastAsia="Roboto" w:hAnsi="Roboto"/>
        </w:rPr>
      </w:pPr>
      <w:r w:rsidDel="00000000" w:rsidR="00000000" w:rsidRPr="00000000">
        <w:rPr>
          <w:rFonts w:ascii="Roboto" w:cs="Roboto" w:eastAsia="Roboto" w:hAnsi="Roboto"/>
          <w:rtl w:val="0"/>
        </w:rPr>
        <w:t xml:space="preserve">Pour le cas où une Partie déciderait une Cession d'un ou plusieurs de ses Titres à un Tiers, elle s'engage à faire adhérer le Tiers au Pacte au plus tard lors de la réalisation de la Cession ; ledit Tiers deviendra de ce fait l'une des Parties pour les besoins du Pacte et le Pacte bénéficiera audit, et liera ledit, Tiers et ledit Tiers s'intégrera dans le groupe du Cédant.</w:t>
      </w:r>
    </w:p>
    <w:p w:rsidR="00000000" w:rsidDel="00000000" w:rsidP="00000000" w:rsidRDefault="00000000" w:rsidRPr="00000000" w14:paraId="00000199">
      <w:pPr>
        <w:rPr>
          <w:rFonts w:ascii="Roboto" w:cs="Roboto" w:eastAsia="Roboto" w:hAnsi="Roboto"/>
        </w:rPr>
      </w:pPr>
      <w:bookmarkStart w:colFirst="0" w:colLast="0" w:name="_heading=h.1egqt2p" w:id="56"/>
      <w:bookmarkEnd w:id="56"/>
      <w:r w:rsidDel="00000000" w:rsidR="00000000" w:rsidRPr="00000000">
        <w:rPr>
          <w:rtl w:val="0"/>
        </w:rPr>
      </w:r>
    </w:p>
    <w:p w:rsidR="00000000" w:rsidDel="00000000" w:rsidP="00000000" w:rsidRDefault="00000000" w:rsidRPr="00000000" w14:paraId="0000019A">
      <w:pPr>
        <w:rPr>
          <w:rFonts w:ascii="Roboto" w:cs="Roboto" w:eastAsia="Roboto" w:hAnsi="Roboto"/>
        </w:rPr>
      </w:pPr>
      <w:bookmarkStart w:colFirst="0" w:colLast="0" w:name="_heading=h.3ygebqi" w:id="57"/>
      <w:bookmarkEnd w:id="57"/>
      <w:r w:rsidDel="00000000" w:rsidR="00000000" w:rsidRPr="00000000">
        <w:rPr>
          <w:rFonts w:ascii="Roboto" w:cs="Roboto" w:eastAsia="Roboto" w:hAnsi="Roboto"/>
          <w:rtl w:val="0"/>
        </w:rPr>
        <w:t xml:space="preserve">Pour la mise en œuvre du présent Article, les Parties donnent à la Société mandat irrévocable pour recueillir l'adhésion des Tiers en leur nom et pour leur compte.</w:t>
      </w:r>
    </w:p>
    <w:p w:rsidR="00000000" w:rsidDel="00000000" w:rsidP="00000000" w:rsidRDefault="00000000" w:rsidRPr="00000000" w14:paraId="0000019B">
      <w:pPr>
        <w:rPr>
          <w:rFonts w:ascii="Roboto" w:cs="Roboto" w:eastAsia="Roboto" w:hAnsi="Roboto"/>
        </w:rPr>
      </w:pPr>
      <w:r w:rsidDel="00000000" w:rsidR="00000000" w:rsidRPr="00000000">
        <w:rPr>
          <w:rtl w:val="0"/>
        </w:rPr>
      </w:r>
    </w:p>
    <w:p w:rsidR="00000000" w:rsidDel="00000000" w:rsidP="00000000" w:rsidRDefault="00000000" w:rsidRPr="00000000" w14:paraId="0000019C">
      <w:pPr>
        <w:rPr>
          <w:rFonts w:ascii="Roboto" w:cs="Roboto" w:eastAsia="Roboto" w:hAnsi="Roboto"/>
        </w:rPr>
      </w:pPr>
      <w:bookmarkStart w:colFirst="0" w:colLast="0" w:name="_heading=h.2dlolyb" w:id="58"/>
      <w:bookmarkEnd w:id="58"/>
      <w:r w:rsidDel="00000000" w:rsidR="00000000" w:rsidRPr="00000000">
        <w:rPr>
          <w:rFonts w:ascii="Roboto" w:cs="Roboto" w:eastAsia="Roboto" w:hAnsi="Roboto"/>
          <w:rtl w:val="0"/>
        </w:rPr>
        <w:t xml:space="preserve">En conséquence, la simple signature par la Société d'une copie signée du Pacte également signée par ledit Tiers vaudra signature par l'ensemble des Parties ; une copie sera notifiée à chacune des Parties par la Société.</w:t>
      </w:r>
    </w:p>
    <w:p w:rsidR="00000000" w:rsidDel="00000000" w:rsidP="00000000" w:rsidRDefault="00000000" w:rsidRPr="00000000" w14:paraId="0000019D">
      <w:pPr>
        <w:rPr>
          <w:rFonts w:ascii="Roboto" w:cs="Roboto" w:eastAsia="Roboto" w:hAnsi="Roboto"/>
        </w:rPr>
      </w:pPr>
      <w:r w:rsidDel="00000000" w:rsidR="00000000" w:rsidRPr="00000000">
        <w:rPr>
          <w:rtl w:val="0"/>
        </w:rPr>
      </w:r>
    </w:p>
    <w:p w:rsidR="00000000" w:rsidDel="00000000" w:rsidP="00000000" w:rsidRDefault="00000000" w:rsidRPr="00000000" w14:paraId="0000019E">
      <w:pPr>
        <w:rPr>
          <w:rFonts w:ascii="Roboto" w:cs="Roboto" w:eastAsia="Roboto" w:hAnsi="Roboto"/>
        </w:rPr>
      </w:pPr>
      <w:bookmarkStart w:colFirst="0" w:colLast="0" w:name="_heading=h.sqyw64" w:id="59"/>
      <w:bookmarkEnd w:id="59"/>
      <w:r w:rsidDel="00000000" w:rsidR="00000000" w:rsidRPr="00000000">
        <w:rPr>
          <w:rFonts w:ascii="Roboto" w:cs="Roboto" w:eastAsia="Roboto" w:hAnsi="Roboto"/>
          <w:rtl w:val="0"/>
        </w:rPr>
        <w:t xml:space="preserve">Faute pour la Partie ayant décidé la Cession d'obtenir l'adhésion du Tiers au Pacte, au plus tard lors de la réalisation définitive de la Cession, les Parties donnent irrévocablement instruction au Mandataire de ne pas inscrire la Cession des Titres au Tiers dans les comptes individuels d'associés de la Société jusqu'à ce que l'adhésion du Tiers ait été recueillie.</w:t>
      </w:r>
    </w:p>
    <w:p w:rsidR="00000000" w:rsidDel="00000000" w:rsidP="00000000" w:rsidRDefault="00000000" w:rsidRPr="00000000" w14:paraId="0000019F">
      <w:pPr>
        <w:rPr>
          <w:rFonts w:ascii="Roboto" w:cs="Roboto" w:eastAsia="Roboto" w:hAnsi="Roboto"/>
        </w:rPr>
      </w:pPr>
      <w:r w:rsidDel="00000000" w:rsidR="00000000" w:rsidRPr="00000000">
        <w:rPr>
          <w:rtl w:val="0"/>
        </w:rPr>
      </w:r>
    </w:p>
    <w:p w:rsidR="00000000" w:rsidDel="00000000" w:rsidP="00000000" w:rsidRDefault="00000000" w:rsidRPr="00000000" w14:paraId="000001A0">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3cqmetx" w:id="60"/>
      <w:bookmarkEnd w:id="60"/>
      <w:r w:rsidDel="00000000" w:rsidR="00000000" w:rsidRPr="00000000">
        <w:rPr>
          <w:rFonts w:ascii="Roboto" w:cs="Roboto" w:eastAsia="Roboto" w:hAnsi="Roboto"/>
          <w:rtl w:val="0"/>
        </w:rPr>
        <w:t xml:space="preserve">Non-Concurrence</w:t>
      </w:r>
      <w:r w:rsidDel="00000000" w:rsidR="00000000" w:rsidRPr="00000000">
        <w:rPr>
          <w:rtl w:val="0"/>
        </w:rPr>
      </w:r>
    </w:p>
    <w:p w:rsidR="00000000" w:rsidDel="00000000" w:rsidP="00000000" w:rsidRDefault="00000000" w:rsidRPr="00000000" w14:paraId="000001A1">
      <w:pPr>
        <w:rPr>
          <w:rFonts w:ascii="Roboto" w:cs="Roboto" w:eastAsia="Roboto" w:hAnsi="Roboto"/>
        </w:rPr>
      </w:pPr>
      <w:r w:rsidDel="00000000" w:rsidR="00000000" w:rsidRPr="00000000">
        <w:rPr>
          <w:rtl w:val="0"/>
        </w:rPr>
      </w:r>
    </w:p>
    <w:p w:rsidR="00000000" w:rsidDel="00000000" w:rsidP="00000000" w:rsidRDefault="00000000" w:rsidRPr="00000000" w14:paraId="000001A2">
      <w:pPr>
        <w:rPr>
          <w:rFonts w:ascii="Roboto" w:cs="Roboto" w:eastAsia="Roboto" w:hAnsi="Roboto"/>
        </w:rPr>
      </w:pPr>
      <w:r w:rsidDel="00000000" w:rsidR="00000000" w:rsidRPr="00000000">
        <w:rPr>
          <w:rFonts w:ascii="Roboto" w:cs="Roboto" w:eastAsia="Roboto" w:hAnsi="Roboto"/>
          <w:rtl w:val="0"/>
        </w:rPr>
        <w:t xml:space="preserve">Chaque Partie s'engage pendant toute la durée du Pacte et pendant [DUREE] à compter du jour où cette Partie viendrait à ne plus détenir au moins 5% du capital de la Société, à ne pas exercer, directement ou indirectement, autrement qu’à travers la Société, des Activités Concurrentes (notamment en investissant, collaborant ou travaillant, à quelque titre que ce soit, pour son compte ou le compte d’un tiers, notamment en tant que salarié, commerçant, exploitant individuel, agent, cadre, associé, actionnaire ou investisseur, par voie de création, de prise de participation, d'acquisition, de fusion, de scission ou tous autres procédés, mandataire ou consultant, dans toutes entreprises, entités ou personnes morales ayant, à titre principal, des Activités Concurrentes). </w:t>
      </w:r>
    </w:p>
    <w:p w:rsidR="00000000" w:rsidDel="00000000" w:rsidP="00000000" w:rsidRDefault="00000000" w:rsidRPr="00000000" w14:paraId="000001A3">
      <w:pPr>
        <w:rPr>
          <w:rFonts w:ascii="Roboto" w:cs="Roboto" w:eastAsia="Roboto" w:hAnsi="Roboto"/>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rPr>
          <w:rFonts w:ascii="Roboto" w:cs="Roboto" w:eastAsia="Roboto" w:hAnsi="Roboto"/>
        </w:rPr>
      </w:pPr>
      <w:r w:rsidDel="00000000" w:rsidR="00000000" w:rsidRPr="00000000">
        <w:rPr>
          <w:rtl w:val="0"/>
        </w:rPr>
      </w:r>
    </w:p>
    <w:p w:rsidR="00000000" w:rsidDel="00000000" w:rsidP="00000000" w:rsidRDefault="00000000" w:rsidRPr="00000000" w14:paraId="000001A6">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1rvwp1q" w:id="61"/>
      <w:bookmarkEnd w:id="61"/>
      <w:r w:rsidDel="00000000" w:rsidR="00000000" w:rsidRPr="00000000">
        <w:rPr>
          <w:rFonts w:ascii="Roboto" w:cs="Roboto" w:eastAsia="Roboto" w:hAnsi="Roboto"/>
          <w:rtl w:val="0"/>
        </w:rPr>
        <w:t xml:space="preserve">Confidentialité</w:t>
      </w:r>
      <w:r w:rsidDel="00000000" w:rsidR="00000000" w:rsidRPr="00000000">
        <w:rPr>
          <w:rtl w:val="0"/>
        </w:rPr>
      </w:r>
    </w:p>
    <w:p w:rsidR="00000000" w:rsidDel="00000000" w:rsidP="00000000" w:rsidRDefault="00000000" w:rsidRPr="00000000" w14:paraId="000001A7">
      <w:pPr>
        <w:rPr>
          <w:rFonts w:ascii="Roboto" w:cs="Roboto" w:eastAsia="Roboto" w:hAnsi="Roboto"/>
        </w:rPr>
      </w:pPr>
      <w:r w:rsidDel="00000000" w:rsidR="00000000" w:rsidRPr="00000000">
        <w:rPr>
          <w:rtl w:val="0"/>
        </w:rPr>
      </w:r>
    </w:p>
    <w:p w:rsidR="00000000" w:rsidDel="00000000" w:rsidP="00000000" w:rsidRDefault="00000000" w:rsidRPr="00000000" w14:paraId="000001A8">
      <w:pPr>
        <w:rPr>
          <w:rFonts w:ascii="Roboto" w:cs="Roboto" w:eastAsia="Roboto" w:hAnsi="Roboto"/>
        </w:rPr>
      </w:pPr>
      <w:r w:rsidDel="00000000" w:rsidR="00000000" w:rsidRPr="00000000">
        <w:rPr>
          <w:rFonts w:ascii="Roboto" w:cs="Roboto" w:eastAsia="Roboto" w:hAnsi="Roboto"/>
          <w:rtl w:val="0"/>
        </w:rPr>
        <w:t xml:space="preserve">Chacune des Parties s'engage à considérer comme strictement confidentiels et à ne pas divulguer, céder ou transférer à un Tiers, tous documents et informations qu'elle pourra acquérir ou auxquels elle aura eu accès dans le cadre de ses relations avec ou de ses responsabilités dans la Société et concernant, en particulier, l'Activité, les produits, les clients, la stratégie, le développement, les accords commerciaux ou de partenariat et la situation financière de la Société ou de ses filiales, à moins :</w:t>
      </w:r>
    </w:p>
    <w:p w:rsidR="00000000" w:rsidDel="00000000" w:rsidP="00000000" w:rsidRDefault="00000000" w:rsidRPr="00000000" w14:paraId="000001A9">
      <w:pPr>
        <w:rPr>
          <w:rFonts w:ascii="Roboto" w:cs="Roboto" w:eastAsia="Roboto" w:hAnsi="Roboto"/>
        </w:rPr>
      </w:pPr>
      <w:r w:rsidDel="00000000" w:rsidR="00000000" w:rsidRPr="00000000">
        <w:rPr>
          <w:rtl w:val="0"/>
        </w:rPr>
      </w:r>
    </w:p>
    <w:p w:rsidR="00000000" w:rsidDel="00000000" w:rsidP="00000000" w:rsidRDefault="00000000" w:rsidRPr="00000000" w14:paraId="000001AA">
      <w:pPr>
        <w:rPr>
          <w:rFonts w:ascii="Roboto" w:cs="Roboto" w:eastAsia="Roboto" w:hAnsi="Roboto"/>
        </w:rPr>
      </w:pPr>
      <w:r w:rsidDel="00000000" w:rsidR="00000000" w:rsidRPr="00000000">
        <w:rPr>
          <w:rtl w:val="0"/>
        </w:rPr>
      </w:r>
    </w:p>
    <w:p w:rsidR="00000000" w:rsidDel="00000000" w:rsidP="00000000" w:rsidRDefault="00000000" w:rsidRPr="00000000" w14:paraId="000001AB">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4bvk7pj" w:id="62"/>
      <w:bookmarkEnd w:id="62"/>
      <w:r w:rsidDel="00000000" w:rsidR="00000000" w:rsidRPr="00000000">
        <w:rPr>
          <w:rFonts w:ascii="Roboto" w:cs="Roboto" w:eastAsia="Roboto" w:hAnsi="Roboto"/>
          <w:rtl w:val="0"/>
        </w:rPr>
        <w:t xml:space="preserve">Notifications</w:t>
      </w:r>
    </w:p>
    <w:p w:rsidR="00000000" w:rsidDel="00000000" w:rsidP="00000000" w:rsidRDefault="00000000" w:rsidRPr="00000000" w14:paraId="000001AC">
      <w:pPr>
        <w:rPr>
          <w:rFonts w:ascii="Roboto" w:cs="Roboto" w:eastAsia="Roboto" w:hAnsi="Roboto"/>
        </w:rPr>
      </w:pPr>
      <w:r w:rsidDel="00000000" w:rsidR="00000000" w:rsidRPr="00000000">
        <w:rPr>
          <w:rtl w:val="0"/>
        </w:rPr>
      </w:r>
    </w:p>
    <w:p w:rsidR="00000000" w:rsidDel="00000000" w:rsidP="00000000" w:rsidRDefault="00000000" w:rsidRPr="00000000" w14:paraId="000001AD">
      <w:pPr>
        <w:rPr>
          <w:rFonts w:ascii="Roboto" w:cs="Roboto" w:eastAsia="Roboto" w:hAnsi="Roboto"/>
        </w:rPr>
      </w:pPr>
      <w:r w:rsidDel="00000000" w:rsidR="00000000" w:rsidRPr="00000000">
        <w:rPr>
          <w:rFonts w:ascii="Roboto" w:cs="Roboto" w:eastAsia="Roboto" w:hAnsi="Roboto"/>
          <w:rtl w:val="0"/>
        </w:rPr>
        <w:t xml:space="preserve">Toute notification requise ou permise en vertu des stipulations du Pacte devra être en forme écrite et sera valablement effectuée si elle est adressée par porteur, envoyée par courrier recommandé avec avis de réception, ou effectuée par courrier électronique ou télécopie confirmé par courrier recommandé avec avis de réception (ou tout procédé équivalent pour les notifications internationales), adressé au siège social ou au domicile de la Partie concernée ou de la Société tel qu'il figure en tête du Pacte.</w:t>
      </w:r>
    </w:p>
    <w:p w:rsidR="00000000" w:rsidDel="00000000" w:rsidP="00000000" w:rsidRDefault="00000000" w:rsidRPr="00000000" w14:paraId="000001AE">
      <w:pPr>
        <w:rPr>
          <w:rFonts w:ascii="Roboto" w:cs="Roboto" w:eastAsia="Roboto" w:hAnsi="Roboto"/>
        </w:rPr>
      </w:pPr>
      <w:r w:rsidDel="00000000" w:rsidR="00000000" w:rsidRPr="00000000">
        <w:rPr>
          <w:rtl w:val="0"/>
        </w:rPr>
      </w:r>
    </w:p>
    <w:p w:rsidR="00000000" w:rsidDel="00000000" w:rsidP="00000000" w:rsidRDefault="00000000" w:rsidRPr="00000000" w14:paraId="000001AF">
      <w:pPr>
        <w:rPr>
          <w:rFonts w:ascii="Roboto" w:cs="Roboto" w:eastAsia="Roboto" w:hAnsi="Roboto"/>
        </w:rPr>
      </w:pPr>
      <w:bookmarkStart w:colFirst="0" w:colLast="0" w:name="_heading=h.2r0uhxc" w:id="63"/>
      <w:bookmarkEnd w:id="63"/>
      <w:r w:rsidDel="00000000" w:rsidR="00000000" w:rsidRPr="00000000">
        <w:rPr>
          <w:rFonts w:ascii="Roboto" w:cs="Roboto" w:eastAsia="Roboto" w:hAnsi="Roboto"/>
          <w:rtl w:val="0"/>
        </w:rPr>
        <w:t xml:space="preserve">Tout changement d’adresse ou de représentant d’une Partie pour les besoins du Pacte devra être notifié par la Partie concernée aux autres Parties ainsi qu'il est prévu ci-dessus.</w:t>
      </w:r>
    </w:p>
    <w:p w:rsidR="00000000" w:rsidDel="00000000" w:rsidP="00000000" w:rsidRDefault="00000000" w:rsidRPr="00000000" w14:paraId="000001B0">
      <w:pPr>
        <w:rPr>
          <w:rFonts w:ascii="Roboto" w:cs="Roboto" w:eastAsia="Roboto" w:hAnsi="Roboto"/>
        </w:rPr>
      </w:pPr>
      <w:r w:rsidDel="00000000" w:rsidR="00000000" w:rsidRPr="00000000">
        <w:rPr>
          <w:rtl w:val="0"/>
        </w:rPr>
      </w:r>
    </w:p>
    <w:p w:rsidR="00000000" w:rsidDel="00000000" w:rsidP="00000000" w:rsidRDefault="00000000" w:rsidRPr="00000000" w14:paraId="000001B1">
      <w:pPr>
        <w:rPr>
          <w:rFonts w:ascii="Roboto" w:cs="Roboto" w:eastAsia="Roboto" w:hAnsi="Roboto"/>
        </w:rPr>
      </w:pPr>
      <w:r w:rsidDel="00000000" w:rsidR="00000000" w:rsidRPr="00000000">
        <w:rPr>
          <w:rFonts w:ascii="Roboto" w:cs="Roboto" w:eastAsia="Roboto" w:hAnsi="Roboto"/>
          <w:rtl w:val="0"/>
        </w:rPr>
        <w:t xml:space="preserve">Les notifications adressées par porteur seront présumées avoir été faites à leur date de remise au destinataire, telle qu’attestée par le reçu de livraison.</w:t>
      </w:r>
    </w:p>
    <w:p w:rsidR="00000000" w:rsidDel="00000000" w:rsidP="00000000" w:rsidRDefault="00000000" w:rsidRPr="00000000" w14:paraId="000001B2">
      <w:pPr>
        <w:rPr>
          <w:rFonts w:ascii="Roboto" w:cs="Roboto" w:eastAsia="Roboto" w:hAnsi="Roboto"/>
        </w:rPr>
      </w:pPr>
      <w:r w:rsidDel="00000000" w:rsidR="00000000" w:rsidRPr="00000000">
        <w:rPr>
          <w:rtl w:val="0"/>
        </w:rPr>
      </w:r>
    </w:p>
    <w:p w:rsidR="00000000" w:rsidDel="00000000" w:rsidP="00000000" w:rsidRDefault="00000000" w:rsidRPr="00000000" w14:paraId="000001B3">
      <w:pPr>
        <w:rPr>
          <w:rFonts w:ascii="Roboto" w:cs="Roboto" w:eastAsia="Roboto" w:hAnsi="Roboto"/>
        </w:rPr>
      </w:pPr>
      <w:bookmarkStart w:colFirst="0" w:colLast="0" w:name="_heading=h.1664s55" w:id="64"/>
      <w:bookmarkEnd w:id="64"/>
      <w:r w:rsidDel="00000000" w:rsidR="00000000" w:rsidRPr="00000000">
        <w:rPr>
          <w:rFonts w:ascii="Roboto" w:cs="Roboto" w:eastAsia="Roboto" w:hAnsi="Roboto"/>
          <w:rtl w:val="0"/>
        </w:rPr>
        <w:t xml:space="preserve">Les notifications faites par courrier recommandé avec avis de réception seront présumées avoir été faites à la date de leur première présentation à l'adresse du destinataire.</w:t>
      </w:r>
    </w:p>
    <w:p w:rsidR="00000000" w:rsidDel="00000000" w:rsidP="00000000" w:rsidRDefault="00000000" w:rsidRPr="00000000" w14:paraId="000001B4">
      <w:pPr>
        <w:rPr>
          <w:rFonts w:ascii="Roboto" w:cs="Roboto" w:eastAsia="Roboto" w:hAnsi="Roboto"/>
        </w:rPr>
      </w:pPr>
      <w:r w:rsidDel="00000000" w:rsidR="00000000" w:rsidRPr="00000000">
        <w:rPr>
          <w:rtl w:val="0"/>
        </w:rPr>
      </w:r>
    </w:p>
    <w:p w:rsidR="00000000" w:rsidDel="00000000" w:rsidP="00000000" w:rsidRDefault="00000000" w:rsidRPr="00000000" w14:paraId="000001B5">
      <w:pPr>
        <w:rPr>
          <w:rFonts w:ascii="Roboto" w:cs="Roboto" w:eastAsia="Roboto" w:hAnsi="Roboto"/>
        </w:rPr>
      </w:pPr>
      <w:bookmarkStart w:colFirst="0" w:colLast="0" w:name="_heading=h.3q5sasy" w:id="65"/>
      <w:bookmarkEnd w:id="65"/>
      <w:r w:rsidDel="00000000" w:rsidR="00000000" w:rsidRPr="00000000">
        <w:rPr>
          <w:rFonts w:ascii="Roboto" w:cs="Roboto" w:eastAsia="Roboto" w:hAnsi="Roboto"/>
          <w:rtl w:val="0"/>
        </w:rPr>
        <w:t xml:space="preserve">Les notifications faites par courrier électronique ou télécopie seront présumées avoir été faites à la date d'envoi du courrier électronique ou de la télécopie, sous réserve de confirmation par courrier recommandé avec avis de réception (ou tout procédé équivalent pour les notifications internationales) expédiée le même jour.</w:t>
      </w:r>
    </w:p>
    <w:p w:rsidR="00000000" w:rsidDel="00000000" w:rsidP="00000000" w:rsidRDefault="00000000" w:rsidRPr="00000000" w14:paraId="000001B6">
      <w:pPr>
        <w:rPr>
          <w:rFonts w:ascii="Roboto" w:cs="Roboto" w:eastAsia="Roboto" w:hAnsi="Roboto"/>
        </w:rPr>
      </w:pPr>
      <w:r w:rsidDel="00000000" w:rsidR="00000000" w:rsidRPr="00000000">
        <w:rPr>
          <w:rtl w:val="0"/>
        </w:rPr>
      </w:r>
    </w:p>
    <w:p w:rsidR="00000000" w:rsidDel="00000000" w:rsidP="00000000" w:rsidRDefault="00000000" w:rsidRPr="00000000" w14:paraId="000001B7">
      <w:pPr>
        <w:rPr>
          <w:rFonts w:ascii="Roboto" w:cs="Roboto" w:eastAsia="Roboto" w:hAnsi="Roboto"/>
        </w:rPr>
      </w:pPr>
      <w:r w:rsidDel="00000000" w:rsidR="00000000" w:rsidRPr="00000000">
        <w:rPr>
          <w:rtl w:val="0"/>
        </w:rPr>
      </w:r>
    </w:p>
    <w:p w:rsidR="00000000" w:rsidDel="00000000" w:rsidP="00000000" w:rsidRDefault="00000000" w:rsidRPr="00000000" w14:paraId="000001B8">
      <w:pPr>
        <w:rPr>
          <w:rFonts w:ascii="Roboto" w:cs="Roboto" w:eastAsia="Roboto" w:hAnsi="Roboto"/>
        </w:rPr>
      </w:pPr>
      <w:r w:rsidDel="00000000" w:rsidR="00000000" w:rsidRPr="00000000">
        <w:rPr>
          <w:rtl w:val="0"/>
        </w:rPr>
      </w:r>
    </w:p>
    <w:p w:rsidR="00000000" w:rsidDel="00000000" w:rsidP="00000000" w:rsidRDefault="00000000" w:rsidRPr="00000000" w14:paraId="000001B9">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25b2l0r" w:id="66"/>
      <w:bookmarkEnd w:id="66"/>
      <w:r w:rsidDel="00000000" w:rsidR="00000000" w:rsidRPr="00000000">
        <w:rPr>
          <w:rFonts w:ascii="Roboto" w:cs="Roboto" w:eastAsia="Roboto" w:hAnsi="Roboto"/>
          <w:rtl w:val="0"/>
        </w:rPr>
        <w:t xml:space="preserve">Renonciations</w:t>
      </w:r>
    </w:p>
    <w:p w:rsidR="00000000" w:rsidDel="00000000" w:rsidP="00000000" w:rsidRDefault="00000000" w:rsidRPr="00000000" w14:paraId="000001BA">
      <w:pPr>
        <w:rPr>
          <w:rFonts w:ascii="Roboto" w:cs="Roboto" w:eastAsia="Roboto" w:hAnsi="Roboto"/>
        </w:rPr>
      </w:pPr>
      <w:r w:rsidDel="00000000" w:rsidR="00000000" w:rsidRPr="00000000">
        <w:rPr>
          <w:rtl w:val="0"/>
        </w:rPr>
      </w:r>
    </w:p>
    <w:p w:rsidR="00000000" w:rsidDel="00000000" w:rsidP="00000000" w:rsidRDefault="00000000" w:rsidRPr="00000000" w14:paraId="000001BB">
      <w:pPr>
        <w:rPr>
          <w:rFonts w:ascii="Roboto" w:cs="Roboto" w:eastAsia="Roboto" w:hAnsi="Roboto"/>
        </w:rPr>
      </w:pPr>
      <w:r w:rsidDel="00000000" w:rsidR="00000000" w:rsidRPr="00000000">
        <w:rPr>
          <w:rFonts w:ascii="Roboto" w:cs="Roboto" w:eastAsia="Roboto" w:hAnsi="Roboto"/>
          <w:rtl w:val="0"/>
        </w:rPr>
        <w:t xml:space="preserve">Le fait pour une Partie de ne pas se prévaloir de l'une quelconque des stipulations du Pacte, à quelque moment que ce soit, n'affectera en aucun cas son droit à la faire exécuter ultérieurement. Aucune renonciation par une Partie à invoquer un manquement ou une condition portant sur un quelconque engagement, déclaration ou garantie stipulé dans le Pacte ne sera valable à moins d'être faite par écrit. En outre, aucune renonciation intervenant dans une ou plusieurs de ces circonstances ne sera considérée comme une renonciation à invoquer une condition ou un manquement intervenant dans d'autres circonstances, ou comme une renonciation à invoquer une autre condition ou un autre manquement relatif à tout autre terme, engagement, déclaration ou garantie.</w:t>
      </w:r>
    </w:p>
    <w:p w:rsidR="00000000" w:rsidDel="00000000" w:rsidP="00000000" w:rsidRDefault="00000000" w:rsidRPr="00000000" w14:paraId="000001BC">
      <w:pPr>
        <w:rPr>
          <w:rFonts w:ascii="Roboto" w:cs="Roboto" w:eastAsia="Roboto" w:hAnsi="Roboto"/>
        </w:rPr>
      </w:pPr>
      <w:r w:rsidDel="00000000" w:rsidR="00000000" w:rsidRPr="00000000">
        <w:rPr>
          <w:rtl w:val="0"/>
        </w:rPr>
      </w:r>
    </w:p>
    <w:p w:rsidR="00000000" w:rsidDel="00000000" w:rsidP="00000000" w:rsidRDefault="00000000" w:rsidRPr="00000000" w14:paraId="000001BD">
      <w:pPr>
        <w:rPr>
          <w:rFonts w:ascii="Roboto" w:cs="Roboto" w:eastAsia="Roboto" w:hAnsi="Roboto"/>
        </w:rPr>
      </w:pPr>
      <w:r w:rsidDel="00000000" w:rsidR="00000000" w:rsidRPr="00000000">
        <w:rPr>
          <w:rtl w:val="0"/>
        </w:rPr>
      </w:r>
    </w:p>
    <w:p w:rsidR="00000000" w:rsidDel="00000000" w:rsidP="00000000" w:rsidRDefault="00000000" w:rsidRPr="00000000" w14:paraId="000001BE">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kgcv8k" w:id="67"/>
      <w:bookmarkEnd w:id="67"/>
      <w:r w:rsidDel="00000000" w:rsidR="00000000" w:rsidRPr="00000000">
        <w:rPr>
          <w:rFonts w:ascii="Roboto" w:cs="Roboto" w:eastAsia="Roboto" w:hAnsi="Roboto"/>
          <w:rtl w:val="0"/>
        </w:rPr>
        <w:t xml:space="preserve">Stipulations diverses</w:t>
      </w:r>
    </w:p>
    <w:p w:rsidR="00000000" w:rsidDel="00000000" w:rsidP="00000000" w:rsidRDefault="00000000" w:rsidRPr="00000000" w14:paraId="000001BF">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C0">
      <w:pPr>
        <w:keepNext w:val="1"/>
        <w:keepLines w:val="1"/>
        <w:rPr>
          <w:rFonts w:ascii="Roboto" w:cs="Roboto" w:eastAsia="Roboto" w:hAnsi="Roboto"/>
        </w:rPr>
      </w:pPr>
      <w:r w:rsidDel="00000000" w:rsidR="00000000" w:rsidRPr="00000000">
        <w:rPr>
          <w:rFonts w:ascii="Roboto" w:cs="Roboto" w:eastAsia="Roboto" w:hAnsi="Roboto"/>
          <w:rtl w:val="0"/>
        </w:rPr>
        <w:t xml:space="preserve">Les Parties conviennent :</w:t>
      </w:r>
    </w:p>
    <w:p w:rsidR="00000000" w:rsidDel="00000000" w:rsidP="00000000" w:rsidRDefault="00000000" w:rsidRPr="00000000" w14:paraId="000001C1">
      <w:pPr>
        <w:keepNext w:val="1"/>
        <w:keepLines w:val="1"/>
        <w:rPr>
          <w:rFonts w:ascii="Roboto" w:cs="Roboto" w:eastAsia="Roboto" w:hAnsi="Roboto"/>
        </w:rPr>
      </w:pPr>
      <w:r w:rsidDel="00000000" w:rsidR="00000000" w:rsidRPr="00000000">
        <w:rPr>
          <w:rtl w:val="0"/>
        </w:rPr>
      </w:r>
    </w:p>
    <w:p w:rsidR="00000000" w:rsidDel="00000000" w:rsidP="00000000" w:rsidRDefault="00000000" w:rsidRPr="00000000" w14:paraId="000001C2">
      <w:pPr>
        <w:keepNext w:val="1"/>
        <w:keepLines w:val="1"/>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que les stipulations visées en préambule font partie intégrante du Pacte ;</w:t>
      </w:r>
    </w:p>
    <w:p w:rsidR="00000000" w:rsidDel="00000000" w:rsidP="00000000" w:rsidRDefault="00000000" w:rsidRPr="00000000" w14:paraId="000001C3">
      <w:pPr>
        <w:keepNext w:val="1"/>
        <w:keepLines w:val="1"/>
        <w:ind w:left="720"/>
        <w:rPr>
          <w:rFonts w:ascii="Roboto" w:cs="Roboto" w:eastAsia="Roboto" w:hAnsi="Roboto"/>
        </w:rPr>
      </w:pPr>
      <w:r w:rsidDel="00000000" w:rsidR="00000000" w:rsidRPr="00000000">
        <w:rPr>
          <w:rtl w:val="0"/>
        </w:rPr>
      </w:r>
    </w:p>
    <w:p w:rsidR="00000000" w:rsidDel="00000000" w:rsidP="00000000" w:rsidRDefault="00000000" w:rsidRPr="00000000" w14:paraId="000001C4">
      <w:pPr>
        <w:keepNext w:val="1"/>
        <w:keepLines w:val="1"/>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qu'elles s'engagent à exécuter de bonne foi les stipulations du Pacte, notamment en faisant usage de tout pouvoir et/ou de tout vote au sein des organes de la Société, en signant tout document, en donnant tout consentement, en donnant toute renonciation et, d'une manière générale, en faisant tout ce qui sera nécessaire ou utile à la mise en œuvre des stipulations du Pacte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1"/>
        <w:keepLines w:val="1"/>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qu'elles s'interdisent de voter en faveur de toute résolution ou délibération visant à modifier les Statuts ou à les rendre, en tout ou partie, incompatibles avec le Pacte ;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1"/>
        <w:keepLines w:val="1"/>
        <w:numPr>
          <w:ilvl w:val="0"/>
          <w:numId w:val="3"/>
        </w:numPr>
        <w:ind w:left="720" w:hanging="360"/>
        <w:rPr>
          <w:rFonts w:ascii="Roboto" w:cs="Roboto" w:eastAsia="Roboto" w:hAnsi="Roboto"/>
        </w:rPr>
      </w:pPr>
      <w:bookmarkStart w:colFirst="0" w:colLast="0" w:name="_heading=h.34g0dwd" w:id="68"/>
      <w:bookmarkEnd w:id="68"/>
      <w:r w:rsidDel="00000000" w:rsidR="00000000" w:rsidRPr="00000000">
        <w:rPr>
          <w:rFonts w:ascii="Roboto" w:cs="Roboto" w:eastAsia="Roboto" w:hAnsi="Roboto"/>
          <w:rtl w:val="0"/>
        </w:rPr>
        <w:t xml:space="preserve">que dans l'éventualité où l'une quelconque des stipulations du Pacte serait déclarée nulle ou sans effet de quelque façon et pour quelque motif que ce soit, les Parties s'engagent à se concerter pour remédier à la cause de nullité constatée notamment en substituant à la clause nulle une clause valide ayant même effet, de sorte que, sauf impossibilité, le Pacte poursuive ses effets sans discontinuité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1"/>
        <w:keepLines w:val="1"/>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que le Pacte annule et remplace toute autre convention, communication ou correspondance portant sur le même objet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1"/>
        <w:keepLines w:val="1"/>
        <w:numPr>
          <w:ilvl w:val="0"/>
          <w:numId w:val="3"/>
        </w:numPr>
        <w:ind w:left="720" w:hanging="360"/>
        <w:rPr>
          <w:rFonts w:ascii="Roboto" w:cs="Roboto" w:eastAsia="Roboto" w:hAnsi="Roboto"/>
        </w:rPr>
      </w:pPr>
      <w:bookmarkStart w:colFirst="0" w:colLast="0" w:name="_heading=h.1jlao46" w:id="69"/>
      <w:bookmarkEnd w:id="69"/>
      <w:r w:rsidDel="00000000" w:rsidR="00000000" w:rsidRPr="00000000">
        <w:rPr>
          <w:rFonts w:ascii="Roboto" w:cs="Roboto" w:eastAsia="Roboto" w:hAnsi="Roboto"/>
          <w:rtl w:val="0"/>
        </w:rPr>
        <w:t xml:space="preserve">que le Pacte liera valablement et bénéficiera aux héritiers, aux légataires et ayants droit de chacune des Parties.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E">
      <w:pPr>
        <w:pStyle w:val="Heading1"/>
        <w:numPr>
          <w:ilvl w:val="0"/>
          <w:numId w:val="6"/>
        </w:numPr>
        <w:tabs>
          <w:tab w:val="left" w:pos="1080"/>
          <w:tab w:val="left" w:pos="1920"/>
        </w:tabs>
        <w:ind w:left="1211" w:hanging="360"/>
        <w:rPr>
          <w:rFonts w:ascii="Roboto" w:cs="Roboto" w:eastAsia="Roboto" w:hAnsi="Roboto"/>
          <w:u w:val="none"/>
        </w:rPr>
      </w:pPr>
      <w:bookmarkStart w:colFirst="0" w:colLast="0" w:name="_heading=h.43ky6rz" w:id="70"/>
      <w:bookmarkEnd w:id="70"/>
      <w:r w:rsidDel="00000000" w:rsidR="00000000" w:rsidRPr="00000000">
        <w:rPr>
          <w:rFonts w:ascii="Roboto" w:cs="Roboto" w:eastAsia="Roboto" w:hAnsi="Roboto"/>
          <w:rtl w:val="0"/>
        </w:rPr>
        <w:t xml:space="preserve">Loi applicable et juridiction</w:t>
      </w:r>
    </w:p>
    <w:p w:rsidR="00000000" w:rsidDel="00000000" w:rsidP="00000000" w:rsidRDefault="00000000" w:rsidRPr="00000000" w14:paraId="000001CF">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0">
      <w:pPr>
        <w:keepNext w:val="1"/>
        <w:rPr>
          <w:rFonts w:ascii="Roboto" w:cs="Roboto" w:eastAsia="Roboto" w:hAnsi="Roboto"/>
          <w:color w:val="000000"/>
        </w:rPr>
      </w:pPr>
      <w:r w:rsidDel="00000000" w:rsidR="00000000" w:rsidRPr="00000000">
        <w:rPr>
          <w:rFonts w:ascii="Roboto" w:cs="Roboto" w:eastAsia="Roboto" w:hAnsi="Roboto"/>
          <w:color w:val="000000"/>
          <w:rtl w:val="0"/>
        </w:rPr>
        <w:t xml:space="preserve">Le Pacte est, pour sa validité, son interprétation et son exécution soumis à la loi française.</w:t>
      </w:r>
    </w:p>
    <w:p w:rsidR="00000000" w:rsidDel="00000000" w:rsidP="00000000" w:rsidRDefault="00000000" w:rsidRPr="00000000" w14:paraId="000001D1">
      <w:pPr>
        <w:keepNext w:val="1"/>
        <w:rPr>
          <w:rFonts w:ascii="Roboto" w:cs="Roboto" w:eastAsia="Roboto" w:hAnsi="Roboto"/>
          <w:color w:val="000000"/>
        </w:rPr>
      </w:pPr>
      <w:r w:rsidDel="00000000" w:rsidR="00000000" w:rsidRPr="00000000">
        <w:rPr>
          <w:rtl w:val="0"/>
        </w:rPr>
      </w:r>
    </w:p>
    <w:p w:rsidR="00000000" w:rsidDel="00000000" w:rsidP="00000000" w:rsidRDefault="00000000" w:rsidRPr="00000000" w14:paraId="000001D2">
      <w:pPr>
        <w:keepNext w:val="1"/>
        <w:rPr>
          <w:rFonts w:ascii="Roboto" w:cs="Roboto" w:eastAsia="Roboto" w:hAnsi="Roboto"/>
          <w:color w:val="000000"/>
        </w:rPr>
      </w:pPr>
      <w:r w:rsidDel="00000000" w:rsidR="00000000" w:rsidRPr="00000000">
        <w:rPr>
          <w:rFonts w:ascii="Roboto" w:cs="Roboto" w:eastAsia="Roboto" w:hAnsi="Roboto"/>
          <w:color w:val="000000"/>
          <w:rtl w:val="0"/>
        </w:rPr>
        <w:t xml:space="preserve">Les litiges auxquels pourraient donner lieu le Pacte et ses Annexes, ou qui pourront en être la suite ou la conséquence, et qui n'auront pu être réglés par une transaction seront soumis à la compétence exclusive des Tribunaux du ressort de la Cour d'Appel de [VILLE].</w:t>
      </w:r>
    </w:p>
    <w:p w:rsidR="00000000" w:rsidDel="00000000" w:rsidP="00000000" w:rsidRDefault="00000000" w:rsidRPr="00000000" w14:paraId="000001D3">
      <w:pPr>
        <w:rPr>
          <w:rFonts w:ascii="Roboto" w:cs="Roboto" w:eastAsia="Roboto" w:hAnsi="Roboto"/>
        </w:rPr>
      </w:pPr>
      <w:r w:rsidDel="00000000" w:rsidR="00000000" w:rsidRPr="00000000">
        <w:rPr>
          <w:rtl w:val="0"/>
        </w:rPr>
      </w:r>
    </w:p>
    <w:p w:rsidR="00000000" w:rsidDel="00000000" w:rsidP="00000000" w:rsidRDefault="00000000" w:rsidRPr="00000000" w14:paraId="000001D4">
      <w:pPr>
        <w:keepNext w:val="1"/>
        <w:rPr>
          <w:rFonts w:ascii="Roboto" w:cs="Roboto" w:eastAsia="Roboto" w:hAnsi="Roboto"/>
        </w:rPr>
      </w:pPr>
      <w:r w:rsidDel="00000000" w:rsidR="00000000" w:rsidRPr="00000000">
        <w:rPr>
          <w:rFonts w:ascii="Roboto" w:cs="Roboto" w:eastAsia="Roboto" w:hAnsi="Roboto"/>
          <w:rtl w:val="0"/>
        </w:rPr>
        <w:t xml:space="preserve">Fait à </w:t>
      </w:r>
    </w:p>
    <w:p w:rsidR="00000000" w:rsidDel="00000000" w:rsidP="00000000" w:rsidRDefault="00000000" w:rsidRPr="00000000" w14:paraId="000001D5">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6">
      <w:pPr>
        <w:keepNext w:val="1"/>
        <w:rPr>
          <w:rFonts w:ascii="Roboto" w:cs="Roboto" w:eastAsia="Roboto" w:hAnsi="Roboto"/>
        </w:rPr>
      </w:pPr>
      <w:r w:rsidDel="00000000" w:rsidR="00000000" w:rsidRPr="00000000">
        <w:rPr>
          <w:rFonts w:ascii="Roboto" w:cs="Roboto" w:eastAsia="Roboto" w:hAnsi="Roboto"/>
          <w:rtl w:val="0"/>
        </w:rPr>
        <w:t xml:space="preserve">Le </w:t>
      </w:r>
    </w:p>
    <w:p w:rsidR="00000000" w:rsidDel="00000000" w:rsidP="00000000" w:rsidRDefault="00000000" w:rsidRPr="00000000" w14:paraId="000001D7">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8">
      <w:pPr>
        <w:keepNext w:val="1"/>
        <w:rPr>
          <w:rFonts w:ascii="Roboto" w:cs="Roboto" w:eastAsia="Roboto" w:hAnsi="Roboto"/>
        </w:rPr>
      </w:pPr>
      <w:r w:rsidDel="00000000" w:rsidR="00000000" w:rsidRPr="00000000">
        <w:rPr>
          <w:rFonts w:ascii="Roboto" w:cs="Roboto" w:eastAsia="Roboto" w:hAnsi="Roboto"/>
          <w:rtl w:val="0"/>
        </w:rPr>
        <w:t xml:space="preserve">En six (6) exemplaires originaux.</w:t>
      </w:r>
    </w:p>
    <w:p w:rsidR="00000000" w:rsidDel="00000000" w:rsidP="00000000" w:rsidRDefault="00000000" w:rsidRPr="00000000" w14:paraId="000001D9">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A">
      <w:pPr>
        <w:keepNext w:val="1"/>
        <w:rPr>
          <w:rFonts w:ascii="Roboto" w:cs="Roboto" w:eastAsia="Roboto" w:hAnsi="Roboto"/>
        </w:rPr>
      </w:pPr>
      <w:r w:rsidDel="00000000" w:rsidR="00000000" w:rsidRPr="00000000">
        <w:rPr>
          <w:rtl w:val="0"/>
        </w:rPr>
      </w:r>
    </w:p>
    <w:tbl>
      <w:tblPr>
        <w:tblStyle w:val="Table2"/>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528"/>
        <w:tblGridChange w:id="0">
          <w:tblGrid>
            <w:gridCol w:w="3369"/>
            <w:gridCol w:w="5528"/>
          </w:tblGrid>
        </w:tblGridChange>
      </w:tblGrid>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DB">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C">
            <w:pPr>
              <w:keepNext w:val="1"/>
              <w:rPr>
                <w:rFonts w:ascii="Roboto" w:cs="Roboto" w:eastAsia="Roboto" w:hAnsi="Roboto"/>
                <w:i w:val="1"/>
              </w:rPr>
            </w:pPr>
            <w:r w:rsidDel="00000000" w:rsidR="00000000" w:rsidRPr="00000000">
              <w:rPr>
                <w:rFonts w:ascii="Roboto" w:cs="Roboto" w:eastAsia="Roboto" w:hAnsi="Roboto"/>
                <w:rtl w:val="0"/>
              </w:rPr>
              <w:t xml:space="preserve">X</w:t>
            </w:r>
            <w:r w:rsidDel="00000000" w:rsidR="00000000" w:rsidRPr="00000000">
              <w:rPr>
                <w:rtl w:val="0"/>
              </w:rPr>
            </w:r>
          </w:p>
          <w:p w:rsidR="00000000" w:rsidDel="00000000" w:rsidP="00000000" w:rsidRDefault="00000000" w:rsidRPr="00000000" w14:paraId="000001DD">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DE">
            <w:pPr>
              <w:keepNext w:val="1"/>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1DF">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0">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1">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2">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3">
            <w:pPr>
              <w:keepNext w:val="1"/>
              <w:rPr>
                <w:rFonts w:ascii="Roboto" w:cs="Roboto" w:eastAsia="Roboto" w:hAnsi="Roboto"/>
              </w:rPr>
            </w:pPr>
            <w:r w:rsidDel="00000000" w:rsidR="00000000" w:rsidRPr="00000000">
              <w:rPr>
                <w:rtl w:val="0"/>
              </w:rPr>
            </w:r>
          </w:p>
        </w:tc>
      </w:tr>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E4">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5">
            <w:pPr>
              <w:keepNext w:val="1"/>
              <w:rPr>
                <w:rFonts w:ascii="Roboto" w:cs="Roboto" w:eastAsia="Roboto" w:hAnsi="Roboto"/>
                <w:i w:val="1"/>
              </w:rPr>
            </w:pPr>
            <w:r w:rsidDel="00000000" w:rsidR="00000000" w:rsidRPr="00000000">
              <w:rPr>
                <w:rFonts w:ascii="Roboto" w:cs="Roboto" w:eastAsia="Roboto" w:hAnsi="Roboto"/>
                <w:rtl w:val="0"/>
              </w:rPr>
              <w:t xml:space="preserve">X</w:t>
            </w:r>
            <w:r w:rsidDel="00000000" w:rsidR="00000000" w:rsidRPr="00000000">
              <w:rPr>
                <w:rtl w:val="0"/>
              </w:rPr>
            </w:r>
          </w:p>
          <w:p w:rsidR="00000000" w:rsidDel="00000000" w:rsidP="00000000" w:rsidRDefault="00000000" w:rsidRPr="00000000" w14:paraId="000001E6">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7">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8">
            <w:pPr>
              <w:keepNext w:val="1"/>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1E9">
            <w:pPr>
              <w:keepNext w:val="1"/>
              <w:rPr>
                <w:rFonts w:ascii="Roboto" w:cs="Roboto" w:eastAsia="Roboto" w:hAnsi="Roboto"/>
              </w:rPr>
            </w:pPr>
            <w:r w:rsidDel="00000000" w:rsidR="00000000" w:rsidRPr="00000000">
              <w:rPr>
                <w:rtl w:val="0"/>
              </w:rPr>
            </w:r>
          </w:p>
        </w:tc>
      </w:tr>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EA">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B">
            <w:pPr>
              <w:keepNext w:val="1"/>
              <w:rPr>
                <w:rFonts w:ascii="Roboto" w:cs="Roboto" w:eastAsia="Roboto" w:hAnsi="Roboto"/>
                <w:i w:val="1"/>
              </w:rPr>
            </w:pPr>
            <w:r w:rsidDel="00000000" w:rsidR="00000000" w:rsidRPr="00000000">
              <w:rPr>
                <w:rFonts w:ascii="Roboto" w:cs="Roboto" w:eastAsia="Roboto" w:hAnsi="Roboto"/>
                <w:rtl w:val="0"/>
              </w:rPr>
              <w:t xml:space="preserve">X</w:t>
            </w:r>
            <w:r w:rsidDel="00000000" w:rsidR="00000000" w:rsidRPr="00000000">
              <w:rPr>
                <w:rtl w:val="0"/>
              </w:rPr>
            </w:r>
          </w:p>
          <w:p w:rsidR="00000000" w:rsidDel="00000000" w:rsidP="00000000" w:rsidRDefault="00000000" w:rsidRPr="00000000" w14:paraId="000001EC">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D">
            <w:pPr>
              <w:keepNext w:val="1"/>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1EE">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EF">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0">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1">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2">
            <w:pPr>
              <w:keepNext w:val="1"/>
              <w:rPr>
                <w:rFonts w:ascii="Roboto" w:cs="Roboto" w:eastAsia="Roboto" w:hAnsi="Roboto"/>
              </w:rPr>
            </w:pPr>
            <w:r w:rsidDel="00000000" w:rsidR="00000000" w:rsidRPr="00000000">
              <w:rPr>
                <w:rtl w:val="0"/>
              </w:rPr>
            </w:r>
          </w:p>
        </w:tc>
      </w:tr>
    </w:tbl>
    <w:p w:rsidR="00000000" w:rsidDel="00000000" w:rsidP="00000000" w:rsidRDefault="00000000" w:rsidRPr="00000000" w14:paraId="000001F3">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4">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5">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6">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7">
      <w:pPr>
        <w:keepNext w:val="1"/>
        <w:rPr>
          <w:rFonts w:ascii="Roboto" w:cs="Roboto" w:eastAsia="Roboto" w:hAnsi="Roboto"/>
        </w:rPr>
      </w:pPr>
      <w:r w:rsidDel="00000000" w:rsidR="00000000" w:rsidRPr="00000000">
        <w:rPr>
          <w:rtl w:val="0"/>
        </w:rPr>
      </w:r>
    </w:p>
    <w:p w:rsidR="00000000" w:rsidDel="00000000" w:rsidP="00000000" w:rsidRDefault="00000000" w:rsidRPr="00000000" w14:paraId="000001F8">
      <w:pPr>
        <w:jc w:val="left"/>
        <w:rPr>
          <w:rFonts w:ascii="Roboto" w:cs="Roboto" w:eastAsia="Roboto" w:hAnsi="Roboto"/>
        </w:rPr>
      </w:pPr>
      <w:r w:rsidDel="00000000" w:rsidR="00000000" w:rsidRPr="00000000">
        <w:rPr>
          <w:rtl w:val="0"/>
        </w:rPr>
      </w:r>
    </w:p>
    <w:p w:rsidR="00000000" w:rsidDel="00000000" w:rsidP="00000000" w:rsidRDefault="00000000" w:rsidRPr="00000000" w14:paraId="000001F9">
      <w:pPr>
        <w:rPr>
          <w:rFonts w:ascii="Roboto" w:cs="Roboto" w:eastAsia="Roboto" w:hAnsi="Roboto"/>
        </w:rPr>
      </w:pPr>
      <w:r w:rsidDel="00000000" w:rsidR="00000000" w:rsidRPr="00000000">
        <w:rPr>
          <w:rtl w:val="0"/>
        </w:rPr>
      </w:r>
    </w:p>
    <w:p w:rsidR="00000000" w:rsidDel="00000000" w:rsidP="00000000" w:rsidRDefault="00000000" w:rsidRPr="00000000" w14:paraId="000001FA">
      <w:pPr>
        <w:rPr>
          <w:rFonts w:ascii="Roboto" w:cs="Roboto" w:eastAsia="Roboto" w:hAnsi="Roboto"/>
        </w:rPr>
      </w:pPr>
      <w:r w:rsidDel="00000000" w:rsidR="00000000" w:rsidRPr="00000000">
        <w:rPr>
          <w:rtl w:val="0"/>
        </w:rPr>
      </w:r>
    </w:p>
    <w:p w:rsidR="00000000" w:rsidDel="00000000" w:rsidP="00000000" w:rsidRDefault="00000000" w:rsidRPr="00000000" w14:paraId="000001FB">
      <w:pPr>
        <w:rPr>
          <w:rFonts w:ascii="Roboto" w:cs="Roboto" w:eastAsia="Roboto" w:hAnsi="Roboto"/>
        </w:rPr>
      </w:pPr>
      <w:r w:rsidDel="00000000" w:rsidR="00000000" w:rsidRPr="00000000">
        <w:rPr>
          <w:rtl w:val="0"/>
        </w:rPr>
      </w:r>
    </w:p>
    <w:p w:rsidR="00000000" w:rsidDel="00000000" w:rsidP="00000000" w:rsidRDefault="00000000" w:rsidRPr="00000000" w14:paraId="000001FC">
      <w:pPr>
        <w:rPr>
          <w:rFonts w:ascii="Roboto" w:cs="Roboto" w:eastAsia="Roboto" w:hAnsi="Roboto"/>
        </w:rPr>
      </w:pPr>
      <w:r w:rsidDel="00000000" w:rsidR="00000000" w:rsidRPr="00000000">
        <w:rPr>
          <w:rtl w:val="0"/>
        </w:rPr>
      </w:r>
    </w:p>
    <w:p w:rsidR="00000000" w:rsidDel="00000000" w:rsidP="00000000" w:rsidRDefault="00000000" w:rsidRPr="00000000" w14:paraId="000001FD">
      <w:pPr>
        <w:rPr>
          <w:rFonts w:ascii="Roboto" w:cs="Roboto" w:eastAsia="Roboto" w:hAnsi="Roboto"/>
        </w:rPr>
      </w:pPr>
      <w:r w:rsidDel="00000000" w:rsidR="00000000" w:rsidRPr="00000000">
        <w:rPr>
          <w:rtl w:val="0"/>
        </w:rPr>
      </w:r>
    </w:p>
    <w:p w:rsidR="00000000" w:rsidDel="00000000" w:rsidP="00000000" w:rsidRDefault="00000000" w:rsidRPr="00000000" w14:paraId="000001FE">
      <w:pPr>
        <w:rPr>
          <w:rFonts w:ascii="Roboto" w:cs="Roboto" w:eastAsia="Roboto" w:hAnsi="Roboto"/>
        </w:rPr>
      </w:pPr>
      <w:r w:rsidDel="00000000" w:rsidR="00000000" w:rsidRPr="00000000">
        <w:rPr>
          <w:rtl w:val="0"/>
        </w:rPr>
      </w:r>
    </w:p>
    <w:p w:rsidR="00000000" w:rsidDel="00000000" w:rsidP="00000000" w:rsidRDefault="00000000" w:rsidRPr="00000000" w14:paraId="000001FF">
      <w:pPr>
        <w:rPr>
          <w:rFonts w:ascii="Roboto" w:cs="Roboto" w:eastAsia="Roboto" w:hAnsi="Roboto"/>
        </w:rPr>
      </w:pPr>
      <w:r w:rsidDel="00000000" w:rsidR="00000000" w:rsidRPr="00000000">
        <w:rPr>
          <w:rtl w:val="0"/>
        </w:rPr>
      </w:r>
    </w:p>
    <w:p w:rsidR="00000000" w:rsidDel="00000000" w:rsidP="00000000" w:rsidRDefault="00000000" w:rsidRPr="00000000" w14:paraId="00000200">
      <w:pPr>
        <w:rPr>
          <w:rFonts w:ascii="Roboto" w:cs="Roboto" w:eastAsia="Roboto" w:hAnsi="Roboto"/>
        </w:rPr>
      </w:pPr>
      <w:r w:rsidDel="00000000" w:rsidR="00000000" w:rsidRPr="00000000">
        <w:rPr>
          <w:rtl w:val="0"/>
        </w:rPr>
      </w:r>
    </w:p>
    <w:p w:rsidR="00000000" w:rsidDel="00000000" w:rsidP="00000000" w:rsidRDefault="00000000" w:rsidRPr="00000000" w14:paraId="00000201">
      <w:pPr>
        <w:rPr>
          <w:rFonts w:ascii="Roboto" w:cs="Roboto" w:eastAsia="Roboto" w:hAnsi="Roboto"/>
        </w:rPr>
      </w:pPr>
      <w:r w:rsidDel="00000000" w:rsidR="00000000" w:rsidRPr="00000000">
        <w:rPr>
          <w:rtl w:val="0"/>
        </w:rPr>
      </w:r>
    </w:p>
    <w:p w:rsidR="00000000" w:rsidDel="00000000" w:rsidP="00000000" w:rsidRDefault="00000000" w:rsidRPr="00000000" w14:paraId="00000202">
      <w:pPr>
        <w:rPr>
          <w:rFonts w:ascii="Roboto" w:cs="Roboto" w:eastAsia="Roboto" w:hAnsi="Roboto"/>
        </w:rPr>
      </w:pPr>
      <w:r w:rsidDel="00000000" w:rsidR="00000000" w:rsidRPr="00000000">
        <w:rPr>
          <w:rtl w:val="0"/>
        </w:rPr>
      </w:r>
    </w:p>
    <w:p w:rsidR="00000000" w:rsidDel="00000000" w:rsidP="00000000" w:rsidRDefault="00000000" w:rsidRPr="00000000" w14:paraId="00000203">
      <w:pPr>
        <w:rPr>
          <w:rFonts w:ascii="Roboto" w:cs="Roboto" w:eastAsia="Roboto" w:hAnsi="Roboto"/>
        </w:rPr>
      </w:pPr>
      <w:r w:rsidDel="00000000" w:rsidR="00000000" w:rsidRPr="00000000">
        <w:rPr>
          <w:rtl w:val="0"/>
        </w:rPr>
      </w:r>
    </w:p>
    <w:p w:rsidR="00000000" w:rsidDel="00000000" w:rsidP="00000000" w:rsidRDefault="00000000" w:rsidRPr="00000000" w14:paraId="00000204">
      <w:pPr>
        <w:rPr>
          <w:rFonts w:ascii="Roboto" w:cs="Roboto" w:eastAsia="Roboto" w:hAnsi="Roboto"/>
        </w:rPr>
      </w:pPr>
      <w:r w:rsidDel="00000000" w:rsidR="00000000" w:rsidRPr="00000000">
        <w:rPr>
          <w:rtl w:val="0"/>
        </w:rPr>
      </w:r>
    </w:p>
    <w:p w:rsidR="00000000" w:rsidDel="00000000" w:rsidP="00000000" w:rsidRDefault="00000000" w:rsidRPr="00000000" w14:paraId="00000205">
      <w:pPr>
        <w:rPr>
          <w:rFonts w:ascii="Roboto" w:cs="Roboto" w:eastAsia="Roboto" w:hAnsi="Roboto"/>
        </w:rPr>
      </w:pPr>
      <w:r w:rsidDel="00000000" w:rsidR="00000000" w:rsidRPr="00000000">
        <w:rPr>
          <w:rtl w:val="0"/>
        </w:rPr>
      </w:r>
    </w:p>
    <w:p w:rsidR="00000000" w:rsidDel="00000000" w:rsidP="00000000" w:rsidRDefault="00000000" w:rsidRPr="00000000" w14:paraId="00000206">
      <w:pPr>
        <w:rPr>
          <w:rFonts w:ascii="Roboto" w:cs="Roboto" w:eastAsia="Roboto" w:hAnsi="Roboto"/>
        </w:rPr>
      </w:pPr>
      <w:r w:rsidDel="00000000" w:rsidR="00000000" w:rsidRPr="00000000">
        <w:rPr>
          <w:rtl w:val="0"/>
        </w:rPr>
      </w:r>
    </w:p>
    <w:p w:rsidR="00000000" w:rsidDel="00000000" w:rsidP="00000000" w:rsidRDefault="00000000" w:rsidRPr="00000000" w14:paraId="00000207">
      <w:pPr>
        <w:rPr>
          <w:rFonts w:ascii="Roboto" w:cs="Roboto" w:eastAsia="Roboto" w:hAnsi="Roboto"/>
        </w:rPr>
      </w:pPr>
      <w:r w:rsidDel="00000000" w:rsidR="00000000" w:rsidRPr="00000000">
        <w:rPr>
          <w:rtl w:val="0"/>
        </w:rPr>
      </w:r>
    </w:p>
    <w:p w:rsidR="00000000" w:rsidDel="00000000" w:rsidP="00000000" w:rsidRDefault="00000000" w:rsidRPr="00000000" w14:paraId="00000208">
      <w:pPr>
        <w:rPr>
          <w:rFonts w:ascii="Roboto" w:cs="Roboto" w:eastAsia="Roboto" w:hAnsi="Roboto"/>
        </w:rPr>
      </w:pPr>
      <w:r w:rsidDel="00000000" w:rsidR="00000000" w:rsidRPr="00000000">
        <w:rPr>
          <w:rtl w:val="0"/>
        </w:rPr>
      </w:r>
    </w:p>
    <w:p w:rsidR="00000000" w:rsidDel="00000000" w:rsidP="00000000" w:rsidRDefault="00000000" w:rsidRPr="00000000" w14:paraId="00000209">
      <w:pPr>
        <w:rPr>
          <w:rFonts w:ascii="Roboto" w:cs="Roboto" w:eastAsia="Roboto" w:hAnsi="Roboto"/>
        </w:rPr>
      </w:pPr>
      <w:r w:rsidDel="00000000" w:rsidR="00000000" w:rsidRPr="00000000">
        <w:rPr>
          <w:rFonts w:ascii="Roboto" w:cs="Roboto" w:eastAsia="Roboto" w:hAnsi="Roboto"/>
          <w:rtl w:val="0"/>
        </w:rPr>
        <w:t xml:space="preserve">ANNEXE A</w:t>
      </w:r>
    </w:p>
    <w:p w:rsidR="00000000" w:rsidDel="00000000" w:rsidP="00000000" w:rsidRDefault="00000000" w:rsidRPr="00000000" w14:paraId="0000020A">
      <w:pPr>
        <w:rPr>
          <w:rFonts w:ascii="Roboto" w:cs="Roboto" w:eastAsia="Roboto" w:hAnsi="Roboto"/>
        </w:rPr>
      </w:pPr>
      <w:r w:rsidDel="00000000" w:rsidR="00000000" w:rsidRPr="00000000">
        <w:rPr>
          <w:rtl w:val="0"/>
        </w:rPr>
      </w:r>
    </w:p>
    <w:p w:rsidR="00000000" w:rsidDel="00000000" w:rsidP="00000000" w:rsidRDefault="00000000" w:rsidRPr="00000000" w14:paraId="0000020B">
      <w:pPr>
        <w:rPr>
          <w:rFonts w:ascii="Roboto" w:cs="Roboto" w:eastAsia="Roboto" w:hAnsi="Roboto"/>
        </w:rPr>
      </w:pPr>
      <w:r w:rsidDel="00000000" w:rsidR="00000000" w:rsidRPr="00000000">
        <w:rPr>
          <w:rFonts w:ascii="Roboto" w:cs="Roboto" w:eastAsia="Roboto" w:hAnsi="Roboto"/>
          <w:rtl w:val="0"/>
        </w:rPr>
        <w:t xml:space="preserve">Précisions sur l’activité de la Société</w:t>
      </w:r>
    </w:p>
    <w:p w:rsidR="00000000" w:rsidDel="00000000" w:rsidP="00000000" w:rsidRDefault="00000000" w:rsidRPr="00000000" w14:paraId="0000020C">
      <w:pPr>
        <w:rPr>
          <w:rFonts w:ascii="Roboto" w:cs="Roboto" w:eastAsia="Roboto" w:hAnsi="Roboto"/>
        </w:rPr>
      </w:pPr>
      <w:r w:rsidDel="00000000" w:rsidR="00000000" w:rsidRPr="00000000">
        <w:rPr>
          <w:rtl w:val="0"/>
        </w:rPr>
      </w:r>
    </w:p>
    <w:p w:rsidR="00000000" w:rsidDel="00000000" w:rsidP="00000000" w:rsidRDefault="00000000" w:rsidRPr="00000000" w14:paraId="0000020D">
      <w:pPr>
        <w:rPr>
          <w:rFonts w:ascii="Roboto" w:cs="Roboto" w:eastAsia="Roboto" w:hAnsi="Roboto"/>
        </w:rPr>
      </w:pPr>
      <w:r w:rsidDel="00000000" w:rsidR="00000000" w:rsidRPr="00000000">
        <w:rPr>
          <w:rFonts w:ascii="Roboto" w:cs="Roboto" w:eastAsia="Roboto" w:hAnsi="Roboto"/>
          <w:rtl w:val="0"/>
        </w:rPr>
        <w:t xml:space="preserve">ANNEXE B </w:t>
      </w:r>
    </w:p>
    <w:p w:rsidR="00000000" w:rsidDel="00000000" w:rsidP="00000000" w:rsidRDefault="00000000" w:rsidRPr="00000000" w14:paraId="0000020E">
      <w:pPr>
        <w:rPr>
          <w:rFonts w:ascii="Roboto" w:cs="Roboto" w:eastAsia="Roboto" w:hAnsi="Roboto"/>
        </w:rPr>
      </w:pPr>
      <w:r w:rsidDel="00000000" w:rsidR="00000000" w:rsidRPr="00000000">
        <w:rPr>
          <w:rtl w:val="0"/>
        </w:rPr>
      </w:r>
    </w:p>
    <w:p w:rsidR="00000000" w:rsidDel="00000000" w:rsidP="00000000" w:rsidRDefault="00000000" w:rsidRPr="00000000" w14:paraId="0000020F">
      <w:pPr>
        <w:rPr>
          <w:rFonts w:ascii="Roboto" w:cs="Roboto" w:eastAsia="Roboto" w:hAnsi="Roboto"/>
        </w:rPr>
      </w:pPr>
      <w:r w:rsidDel="00000000" w:rsidR="00000000" w:rsidRPr="00000000">
        <w:rPr>
          <w:rFonts w:ascii="Roboto" w:cs="Roboto" w:eastAsia="Roboto" w:hAnsi="Roboto"/>
          <w:rtl w:val="0"/>
        </w:rPr>
        <w:t xml:space="preserve">Dépenses prévisionnelles </w:t>
      </w:r>
    </w:p>
    <w:p w:rsidR="00000000" w:rsidDel="00000000" w:rsidP="00000000" w:rsidRDefault="00000000" w:rsidRPr="00000000" w14:paraId="00000210">
      <w:pPr>
        <w:rPr>
          <w:rFonts w:ascii="Roboto" w:cs="Roboto" w:eastAsia="Roboto" w:hAnsi="Roboto"/>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type w:val="nextPage"/>
      <w:pgSz w:h="16838" w:w="11906"/>
      <w:pgMar w:bottom="1671" w:top="1671" w:left="1418" w:right="1418" w:header="1418" w:footer="141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01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Projet</w:t>
      <w:tab/>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Article %1 "/>
      <w:lvlJc w:val="left"/>
      <w:pPr>
        <w:ind w:left="1211" w:hanging="360"/>
      </w:pPr>
      <w:rPr>
        <w:sz w:val="20"/>
        <w:szCs w:val="2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upperLetter"/>
      <w:lvlText w:val="%1."/>
      <w:lvlJc w:val="left"/>
      <w:pPr>
        <w:ind w:left="1506" w:hanging="36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360" w:hanging="360"/>
    </w:pPr>
    <w:rPr>
      <w:b w:val="1"/>
      <w:u w:val="single"/>
    </w:rPr>
  </w:style>
  <w:style w:type="paragraph" w:styleId="Heading2">
    <w:name w:val="heading 2"/>
    <w:basedOn w:val="Normal"/>
    <w:next w:val="Normal"/>
    <w:pPr>
      <w:keepNext w:val="1"/>
      <w:widowControl w:val="0"/>
      <w:ind w:left="792" w:hanging="432"/>
    </w:pPr>
    <w:rPr>
      <w:b w:val="1"/>
      <w:u w:val="single"/>
    </w:rPr>
  </w:style>
  <w:style w:type="paragraph" w:styleId="Heading3">
    <w:name w:val="heading 3"/>
    <w:basedOn w:val="Normal"/>
    <w:next w:val="Normal"/>
    <w:pPr>
      <w:keepNext w:val="1"/>
      <w:widowControl w:val="0"/>
      <w:ind w:left="1224" w:hanging="504.00000000000006"/>
    </w:pPr>
    <w:rPr>
      <w:b w:val="1"/>
      <w:u w:val="single"/>
    </w:rPr>
  </w:style>
  <w:style w:type="paragraph" w:styleId="Heading4">
    <w:name w:val="heading 4"/>
    <w:basedOn w:val="Normal"/>
    <w:next w:val="Normal"/>
    <w:pPr>
      <w:keepNext w:val="1"/>
      <w:tabs>
        <w:tab w:val="left" w:pos="5184"/>
      </w:tabs>
      <w:ind w:left="1728" w:hanging="648"/>
      <w:jc w:val="left"/>
    </w:pPr>
    <w:rPr>
      <w:i w:val="1"/>
      <w:u w:val="single"/>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66DD"/>
    <w:pPr>
      <w:suppressAutoHyphens w:val="1"/>
      <w:spacing w:after="0"/>
      <w:jc w:val="both"/>
    </w:pPr>
    <w:rPr>
      <w:rFonts w:ascii="Times New Roman" w:cs="Times New Roman" w:eastAsia="Times New Roman" w:hAnsi="Times New Roman"/>
      <w:sz w:val="22"/>
      <w:lang w:eastAsia="ar-SA"/>
    </w:rPr>
  </w:style>
  <w:style w:type="paragraph" w:styleId="Titre1">
    <w:name w:val="heading 1"/>
    <w:basedOn w:val="Normal"/>
    <w:next w:val="Normal"/>
    <w:link w:val="Titre1Car"/>
    <w:qFormat w:val="1"/>
    <w:rsid w:val="009666DD"/>
    <w:pPr>
      <w:keepNext w:val="1"/>
      <w:widowControl w:val="0"/>
      <w:numPr>
        <w:numId w:val="1"/>
      </w:numPr>
      <w:ind w:left="360"/>
      <w:outlineLvl w:val="0"/>
    </w:pPr>
    <w:rPr>
      <w:b w:val="1"/>
      <w:kern w:val="1"/>
      <w:szCs w:val="20"/>
      <w:u w:val="single"/>
    </w:rPr>
  </w:style>
  <w:style w:type="paragraph" w:styleId="Titre2">
    <w:name w:val="heading 2"/>
    <w:basedOn w:val="Normal"/>
    <w:next w:val="Normal"/>
    <w:link w:val="Titre2Car"/>
    <w:qFormat w:val="1"/>
    <w:rsid w:val="009666DD"/>
    <w:pPr>
      <w:keepNext w:val="1"/>
      <w:widowControl w:val="0"/>
      <w:numPr>
        <w:ilvl w:val="1"/>
        <w:numId w:val="1"/>
      </w:numPr>
      <w:outlineLvl w:val="1"/>
    </w:pPr>
    <w:rPr>
      <w:b w:val="1"/>
      <w:szCs w:val="22"/>
      <w:u w:val="single"/>
    </w:rPr>
  </w:style>
  <w:style w:type="paragraph" w:styleId="Titre3">
    <w:name w:val="heading 3"/>
    <w:basedOn w:val="Normal"/>
    <w:next w:val="Normal"/>
    <w:link w:val="Titre3Car"/>
    <w:qFormat w:val="1"/>
    <w:rsid w:val="009666DD"/>
    <w:pPr>
      <w:keepNext w:val="1"/>
      <w:widowControl w:val="0"/>
      <w:numPr>
        <w:ilvl w:val="2"/>
        <w:numId w:val="1"/>
      </w:numPr>
      <w:outlineLvl w:val="2"/>
    </w:pPr>
    <w:rPr>
      <w:b w:val="1"/>
      <w:szCs w:val="20"/>
      <w:u w:val="single"/>
    </w:rPr>
  </w:style>
  <w:style w:type="paragraph" w:styleId="Titre4">
    <w:name w:val="heading 4"/>
    <w:basedOn w:val="Normal"/>
    <w:next w:val="Normal"/>
    <w:link w:val="Titre4Car"/>
    <w:qFormat w:val="1"/>
    <w:rsid w:val="009666DD"/>
    <w:pPr>
      <w:keepNext w:val="1"/>
      <w:tabs>
        <w:tab w:val="left" w:pos="5184"/>
      </w:tabs>
      <w:ind w:left="1728" w:hanging="648"/>
      <w:jc w:val="left"/>
      <w:outlineLvl w:val="3"/>
    </w:pPr>
    <w:rPr>
      <w:bCs w:val="1"/>
      <w:i w:val="1"/>
      <w:szCs w:val="22"/>
      <w:u w:val="single"/>
    </w:rPr>
  </w:style>
  <w:style w:type="paragraph" w:styleId="Titre5">
    <w:name w:val="heading 5"/>
    <w:basedOn w:val="Normal"/>
    <w:next w:val="Normal"/>
    <w:link w:val="Titre5Car"/>
    <w:qFormat w:val="1"/>
    <w:rsid w:val="009666DD"/>
    <w:pPr>
      <w:spacing w:after="60" w:before="240"/>
      <w:outlineLvl w:val="4"/>
    </w:pPr>
    <w:rPr>
      <w:b w:val="1"/>
      <w:bCs w:val="1"/>
      <w:i w:val="1"/>
      <w:iCs w:val="1"/>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rsid w:val="009666DD"/>
    <w:rPr>
      <w:rFonts w:ascii="Times New Roman" w:cs="Times New Roman" w:eastAsia="Times New Roman" w:hAnsi="Times New Roman"/>
      <w:b w:val="1"/>
      <w:kern w:val="1"/>
      <w:sz w:val="22"/>
      <w:szCs w:val="20"/>
      <w:u w:val="single"/>
      <w:lang w:eastAsia="ar-SA"/>
    </w:rPr>
  </w:style>
  <w:style w:type="character" w:styleId="Titre2Car" w:customStyle="1">
    <w:name w:val="Titre 2 Car"/>
    <w:basedOn w:val="Policepardfaut"/>
    <w:link w:val="Titre2"/>
    <w:rsid w:val="009666DD"/>
    <w:rPr>
      <w:rFonts w:ascii="Times New Roman" w:cs="Times New Roman" w:eastAsia="Times New Roman" w:hAnsi="Times New Roman"/>
      <w:b w:val="1"/>
      <w:sz w:val="22"/>
      <w:szCs w:val="22"/>
      <w:u w:val="single"/>
      <w:lang w:eastAsia="ar-SA"/>
    </w:rPr>
  </w:style>
  <w:style w:type="character" w:styleId="Titre3Car" w:customStyle="1">
    <w:name w:val="Titre 3 Car"/>
    <w:basedOn w:val="Policepardfaut"/>
    <w:link w:val="Titre3"/>
    <w:rsid w:val="009666DD"/>
    <w:rPr>
      <w:rFonts w:ascii="Times New Roman" w:cs="Times New Roman" w:eastAsia="Times New Roman" w:hAnsi="Times New Roman"/>
      <w:b w:val="1"/>
      <w:sz w:val="22"/>
      <w:szCs w:val="20"/>
      <w:u w:val="single"/>
      <w:lang w:eastAsia="ar-SA"/>
    </w:rPr>
  </w:style>
  <w:style w:type="character" w:styleId="Titre4Car" w:customStyle="1">
    <w:name w:val="Titre 4 Car"/>
    <w:basedOn w:val="Policepardfaut"/>
    <w:link w:val="Titre4"/>
    <w:rsid w:val="009666DD"/>
    <w:rPr>
      <w:rFonts w:ascii="Times New Roman" w:cs="Times New Roman" w:eastAsia="Times New Roman" w:hAnsi="Times New Roman"/>
      <w:bCs w:val="1"/>
      <w:i w:val="1"/>
      <w:sz w:val="22"/>
      <w:szCs w:val="22"/>
      <w:u w:val="single"/>
      <w:lang w:eastAsia="ar-SA"/>
    </w:rPr>
  </w:style>
  <w:style w:type="character" w:styleId="Titre5Car" w:customStyle="1">
    <w:name w:val="Titre 5 Car"/>
    <w:basedOn w:val="Policepardfaut"/>
    <w:link w:val="Titre5"/>
    <w:rsid w:val="009666DD"/>
    <w:rPr>
      <w:rFonts w:ascii="Times New Roman" w:cs="Times New Roman" w:eastAsia="Times New Roman" w:hAnsi="Times New Roman"/>
      <w:b w:val="1"/>
      <w:bCs w:val="1"/>
      <w:i w:val="1"/>
      <w:iCs w:val="1"/>
      <w:sz w:val="26"/>
      <w:szCs w:val="26"/>
      <w:lang w:eastAsia="ar-SA"/>
    </w:rPr>
  </w:style>
  <w:style w:type="character" w:styleId="WW8Num1z0" w:customStyle="1">
    <w:name w:val="WW8Num1z0"/>
    <w:rsid w:val="009666DD"/>
    <w:rPr>
      <w:sz w:val="20"/>
    </w:rPr>
  </w:style>
  <w:style w:type="character" w:styleId="WW8Num5z0" w:customStyle="1">
    <w:name w:val="WW8Num5z0"/>
    <w:rsid w:val="009666DD"/>
    <w:rPr>
      <w:b w:val="1"/>
      <w:i w:val="0"/>
    </w:rPr>
  </w:style>
  <w:style w:type="character" w:styleId="WW8Num6z0" w:customStyle="1">
    <w:name w:val="WW8Num6z0"/>
    <w:rsid w:val="009666DD"/>
    <w:rPr>
      <w:b w:val="1"/>
      <w:i w:val="0"/>
    </w:rPr>
  </w:style>
  <w:style w:type="character" w:styleId="Absatz-Standardschriftart" w:customStyle="1">
    <w:name w:val="Absatz-Standardschriftart"/>
    <w:rsid w:val="009666DD"/>
  </w:style>
  <w:style w:type="character" w:styleId="WW-Absatz-Standardschriftart" w:customStyle="1">
    <w:name w:val="WW-Absatz-Standardschriftart"/>
    <w:rsid w:val="009666DD"/>
  </w:style>
  <w:style w:type="character" w:styleId="WW-Absatz-Standardschriftart1" w:customStyle="1">
    <w:name w:val="WW-Absatz-Standardschriftart1"/>
    <w:rsid w:val="009666DD"/>
  </w:style>
  <w:style w:type="character" w:styleId="WW-Absatz-Standardschriftart11" w:customStyle="1">
    <w:name w:val="WW-Absatz-Standardschriftart11"/>
    <w:rsid w:val="009666DD"/>
  </w:style>
  <w:style w:type="character" w:styleId="WW-Absatz-Standardschriftart111" w:customStyle="1">
    <w:name w:val="WW-Absatz-Standardschriftart111"/>
    <w:rsid w:val="009666DD"/>
  </w:style>
  <w:style w:type="character" w:styleId="WW-Absatz-Standardschriftart1111" w:customStyle="1">
    <w:name w:val="WW-Absatz-Standardschriftart1111"/>
    <w:rsid w:val="009666DD"/>
  </w:style>
  <w:style w:type="character" w:styleId="WW-Absatz-Standardschriftart11111" w:customStyle="1">
    <w:name w:val="WW-Absatz-Standardschriftart11111"/>
    <w:rsid w:val="009666DD"/>
  </w:style>
  <w:style w:type="character" w:styleId="WW-Absatz-Standardschriftart111111" w:customStyle="1">
    <w:name w:val="WW-Absatz-Standardschriftart111111"/>
    <w:rsid w:val="009666DD"/>
  </w:style>
  <w:style w:type="character" w:styleId="Policepardfaut3" w:customStyle="1">
    <w:name w:val="Police par défaut3"/>
    <w:rsid w:val="009666DD"/>
  </w:style>
  <w:style w:type="character" w:styleId="WW-Absatz-Standardschriftart1111111" w:customStyle="1">
    <w:name w:val="WW-Absatz-Standardschriftart1111111"/>
    <w:rsid w:val="009666DD"/>
  </w:style>
  <w:style w:type="character" w:styleId="WW-Absatz-Standardschriftart11111111" w:customStyle="1">
    <w:name w:val="WW-Absatz-Standardschriftart11111111"/>
    <w:rsid w:val="009666DD"/>
  </w:style>
  <w:style w:type="character" w:styleId="WW-Absatz-Standardschriftart111111111" w:customStyle="1">
    <w:name w:val="WW-Absatz-Standardschriftart111111111"/>
    <w:rsid w:val="009666DD"/>
  </w:style>
  <w:style w:type="character" w:styleId="Policepardfaut2" w:customStyle="1">
    <w:name w:val="Police par défaut2"/>
    <w:rsid w:val="009666DD"/>
  </w:style>
  <w:style w:type="character" w:styleId="WW-Absatz-Standardschriftart1111111111" w:customStyle="1">
    <w:name w:val="WW-Absatz-Standardschriftart1111111111"/>
    <w:rsid w:val="009666DD"/>
  </w:style>
  <w:style w:type="character" w:styleId="WW8Num4z0" w:customStyle="1">
    <w:name w:val="WW8Num4z0"/>
    <w:rsid w:val="009666DD"/>
    <w:rPr>
      <w:rFonts w:ascii="Symbol" w:cs="Symbol" w:hAnsi="Symbol"/>
    </w:rPr>
  </w:style>
  <w:style w:type="character" w:styleId="WW8Num4z1" w:customStyle="1">
    <w:name w:val="WW8Num4z1"/>
    <w:rsid w:val="009666DD"/>
    <w:rPr>
      <w:rFonts w:ascii="Courier New" w:cs="Courier New" w:hAnsi="Courier New"/>
    </w:rPr>
  </w:style>
  <w:style w:type="character" w:styleId="WW8Num4z2" w:customStyle="1">
    <w:name w:val="WW8Num4z2"/>
    <w:rsid w:val="009666DD"/>
    <w:rPr>
      <w:rFonts w:ascii="Wingdings" w:cs="Wingdings" w:hAnsi="Wingdings"/>
    </w:rPr>
  </w:style>
  <w:style w:type="character" w:styleId="WW8Num7z0" w:customStyle="1">
    <w:name w:val="WW8Num7z0"/>
    <w:rsid w:val="009666DD"/>
    <w:rPr>
      <w:rFonts w:ascii="Arial Unicode MS" w:cs="Arial Unicode MS" w:eastAsia="Arial Unicode MS" w:hAnsi="Arial Unicode MS"/>
    </w:rPr>
  </w:style>
  <w:style w:type="character" w:styleId="WW8Num7z1" w:customStyle="1">
    <w:name w:val="WW8Num7z1"/>
    <w:rsid w:val="009666DD"/>
    <w:rPr>
      <w:rFonts w:ascii="Courier New" w:cs="Courier New" w:hAnsi="Courier New"/>
    </w:rPr>
  </w:style>
  <w:style w:type="character" w:styleId="WW8Num7z2" w:customStyle="1">
    <w:name w:val="WW8Num7z2"/>
    <w:rsid w:val="009666DD"/>
    <w:rPr>
      <w:rFonts w:ascii="Wingdings" w:cs="Wingdings" w:hAnsi="Wingdings"/>
    </w:rPr>
  </w:style>
  <w:style w:type="character" w:styleId="WW8Num7z3" w:customStyle="1">
    <w:name w:val="WW8Num7z3"/>
    <w:rsid w:val="009666DD"/>
    <w:rPr>
      <w:rFonts w:ascii="Symbol" w:cs="Symbol" w:hAnsi="Symbol"/>
    </w:rPr>
  </w:style>
  <w:style w:type="character" w:styleId="Policepardfaut1" w:customStyle="1">
    <w:name w:val="Police par défaut1"/>
    <w:rsid w:val="009666DD"/>
  </w:style>
  <w:style w:type="character" w:styleId="DeltaViewInsertion" w:customStyle="1">
    <w:name w:val="DeltaView Insertion"/>
    <w:rsid w:val="009666DD"/>
    <w:rPr>
      <w:b w:val="1"/>
      <w:color w:val="000000"/>
      <w:spacing w:val="0"/>
      <w:u w:val="double"/>
    </w:rPr>
  </w:style>
  <w:style w:type="character" w:styleId="DeltaViewDeletion" w:customStyle="1">
    <w:name w:val="DeltaView Deletion"/>
    <w:rsid w:val="009666DD"/>
    <w:rPr>
      <w:strike w:val="1"/>
      <w:color w:val="000000"/>
      <w:spacing w:val="0"/>
    </w:rPr>
  </w:style>
  <w:style w:type="character" w:styleId="PETMAJ" w:customStyle="1">
    <w:name w:val="PETMAJ"/>
    <w:rsid w:val="009666DD"/>
    <w:rPr>
      <w:rFonts w:ascii="Times New Roman" w:cs="Times New Roman" w:hAnsi="Times New Roman"/>
      <w:smallCaps w:val="1"/>
      <w:spacing w:val="0"/>
      <w:position w:val="0"/>
      <w:sz w:val="22"/>
      <w:szCs w:val="22"/>
      <w:vertAlign w:val="baseline"/>
    </w:rPr>
  </w:style>
  <w:style w:type="character" w:styleId="Numrodepage">
    <w:name w:val="page number"/>
    <w:basedOn w:val="Policepardfaut1"/>
    <w:rsid w:val="009666DD"/>
  </w:style>
  <w:style w:type="character" w:styleId="Lienhypertexte">
    <w:name w:val="Hyperlink"/>
    <w:rsid w:val="009666DD"/>
    <w:rPr>
      <w:color w:val="0000ff"/>
      <w:u w:val="single"/>
    </w:rPr>
  </w:style>
  <w:style w:type="character" w:styleId="Marquedecommentaire1" w:customStyle="1">
    <w:name w:val="Marque de commentaire1"/>
    <w:rsid w:val="009666DD"/>
    <w:rPr>
      <w:sz w:val="16"/>
      <w:szCs w:val="16"/>
    </w:rPr>
  </w:style>
  <w:style w:type="character" w:styleId="Caractresdenumrotation" w:customStyle="1">
    <w:name w:val="Caractères de numérotation"/>
    <w:rsid w:val="009666DD"/>
  </w:style>
  <w:style w:type="paragraph" w:styleId="Titre10" w:customStyle="1">
    <w:name w:val="Titre1"/>
    <w:basedOn w:val="Normal"/>
    <w:next w:val="Corpsdetexte"/>
    <w:rsid w:val="009666DD"/>
    <w:pPr>
      <w:keepNext w:val="1"/>
      <w:spacing w:after="120" w:before="240"/>
    </w:pPr>
    <w:rPr>
      <w:rFonts w:ascii="Arial" w:cs="Lohit Hindi" w:eastAsia="DejaVu Sans" w:hAnsi="Arial"/>
      <w:sz w:val="28"/>
      <w:szCs w:val="28"/>
    </w:rPr>
  </w:style>
  <w:style w:type="paragraph" w:styleId="Corpsdetexte">
    <w:name w:val="Body Text"/>
    <w:basedOn w:val="Normal"/>
    <w:link w:val="CorpsdetexteCar"/>
    <w:rsid w:val="009666DD"/>
    <w:rPr>
      <w:sz w:val="24"/>
    </w:rPr>
  </w:style>
  <w:style w:type="character" w:styleId="CorpsdetexteCar" w:customStyle="1">
    <w:name w:val="Corps de texte Car"/>
    <w:basedOn w:val="Policepardfaut"/>
    <w:link w:val="Corpsdetexte"/>
    <w:rsid w:val="009666DD"/>
    <w:rPr>
      <w:rFonts w:ascii="Times New Roman" w:cs="Times New Roman" w:eastAsia="Times New Roman" w:hAnsi="Times New Roman"/>
      <w:lang w:eastAsia="ar-SA"/>
    </w:rPr>
  </w:style>
  <w:style w:type="paragraph" w:styleId="Liste">
    <w:name w:val="List"/>
    <w:basedOn w:val="Corpsdetexte"/>
    <w:rsid w:val="009666DD"/>
    <w:rPr>
      <w:rFonts w:cs="Tahoma"/>
    </w:rPr>
  </w:style>
  <w:style w:type="paragraph" w:styleId="Lgende1" w:customStyle="1">
    <w:name w:val="Légende1"/>
    <w:basedOn w:val="Normal"/>
    <w:rsid w:val="009666DD"/>
    <w:pPr>
      <w:suppressLineNumbers w:val="1"/>
      <w:spacing w:after="120" w:before="120"/>
    </w:pPr>
    <w:rPr>
      <w:rFonts w:cs="Lohit Hindi"/>
      <w:i w:val="1"/>
      <w:iCs w:val="1"/>
      <w:sz w:val="24"/>
    </w:rPr>
  </w:style>
  <w:style w:type="paragraph" w:styleId="Index" w:customStyle="1">
    <w:name w:val="Index"/>
    <w:basedOn w:val="Normal"/>
    <w:rsid w:val="009666DD"/>
    <w:pPr>
      <w:suppressLineNumbers w:val="1"/>
    </w:pPr>
    <w:rPr>
      <w:rFonts w:cs="Tahoma"/>
    </w:rPr>
  </w:style>
  <w:style w:type="paragraph" w:styleId="Heading" w:customStyle="1">
    <w:name w:val="Heading"/>
    <w:basedOn w:val="Normal"/>
    <w:next w:val="Corpsdetexte"/>
    <w:rsid w:val="009666DD"/>
    <w:pPr>
      <w:keepNext w:val="1"/>
      <w:spacing w:after="120" w:before="240"/>
    </w:pPr>
    <w:rPr>
      <w:rFonts w:ascii="Arial" w:cs="Tahoma" w:eastAsia="Lucida Sans Unicode" w:hAnsi="Arial"/>
      <w:sz w:val="28"/>
      <w:szCs w:val="28"/>
    </w:rPr>
  </w:style>
  <w:style w:type="paragraph" w:styleId="Caption1" w:customStyle="1">
    <w:name w:val="Caption1"/>
    <w:basedOn w:val="Normal"/>
    <w:rsid w:val="009666DD"/>
    <w:pPr>
      <w:suppressLineNumbers w:val="1"/>
      <w:spacing w:after="120" w:before="120"/>
    </w:pPr>
    <w:rPr>
      <w:rFonts w:cs="Tahoma"/>
      <w:i w:val="1"/>
      <w:iCs w:val="1"/>
      <w:sz w:val="24"/>
    </w:rPr>
  </w:style>
  <w:style w:type="paragraph" w:styleId="Bullet4" w:customStyle="1">
    <w:name w:val="Bullet 4"/>
    <w:basedOn w:val="Normal"/>
    <w:rsid w:val="009666DD"/>
    <w:pPr>
      <w:tabs>
        <w:tab w:val="left" w:pos="2127"/>
      </w:tabs>
      <w:autoSpaceDE w:val="0"/>
      <w:spacing w:after="240"/>
      <w:ind w:left="709" w:hanging="709"/>
    </w:pPr>
    <w:rPr>
      <w:sz w:val="24"/>
    </w:rPr>
  </w:style>
  <w:style w:type="paragraph" w:styleId="Normal1" w:customStyle="1">
    <w:name w:val="Normal1"/>
    <w:basedOn w:val="Normal"/>
    <w:rsid w:val="009666DD"/>
    <w:pPr>
      <w:autoSpaceDE w:val="0"/>
      <w:spacing w:after="240"/>
      <w:ind w:left="706" w:hanging="706"/>
    </w:pPr>
    <w:rPr>
      <w:sz w:val="24"/>
    </w:rPr>
  </w:style>
  <w:style w:type="paragraph" w:styleId="Listepuces1" w:customStyle="1">
    <w:name w:val="Liste à puces1"/>
    <w:basedOn w:val="Normal"/>
    <w:rsid w:val="009666DD"/>
  </w:style>
  <w:style w:type="paragraph" w:styleId="Corpsdetexte31" w:customStyle="1">
    <w:name w:val="Corps de texte 31"/>
    <w:basedOn w:val="Normal"/>
    <w:rsid w:val="009666DD"/>
    <w:pPr>
      <w:spacing w:after="120"/>
    </w:pPr>
    <w:rPr>
      <w:sz w:val="16"/>
      <w:szCs w:val="16"/>
    </w:rPr>
  </w:style>
  <w:style w:type="paragraph" w:styleId="Retraitcorpsdetexte">
    <w:name w:val="Body Text Indent"/>
    <w:aliases w:val="bti"/>
    <w:basedOn w:val="Normal"/>
    <w:link w:val="RetraitcorpsdetexteCar"/>
    <w:uiPriority w:val="99"/>
    <w:rsid w:val="009666DD"/>
    <w:pPr>
      <w:spacing w:after="120"/>
      <w:ind w:left="283"/>
    </w:pPr>
  </w:style>
  <w:style w:type="character" w:styleId="RetraitcorpsdetexteCar" w:customStyle="1">
    <w:name w:val="Retrait corps de texte Car"/>
    <w:aliases w:val="bti Car"/>
    <w:basedOn w:val="Policepardfaut"/>
    <w:link w:val="Retraitcorpsdetexte"/>
    <w:uiPriority w:val="99"/>
    <w:rsid w:val="009666DD"/>
    <w:rPr>
      <w:rFonts w:ascii="Times New Roman" w:cs="Times New Roman" w:eastAsia="Times New Roman" w:hAnsi="Times New Roman"/>
      <w:sz w:val="22"/>
      <w:lang w:eastAsia="ar-SA"/>
    </w:rPr>
  </w:style>
  <w:style w:type="paragraph" w:styleId="Textedebulles">
    <w:name w:val="Balloon Text"/>
    <w:basedOn w:val="Normal"/>
    <w:link w:val="TextedebullesCar"/>
    <w:rsid w:val="009666DD"/>
    <w:rPr>
      <w:rFonts w:ascii="Tahoma" w:cs="Tahoma" w:hAnsi="Tahoma"/>
      <w:sz w:val="16"/>
      <w:szCs w:val="16"/>
    </w:rPr>
  </w:style>
  <w:style w:type="character" w:styleId="TextedebullesCar" w:customStyle="1">
    <w:name w:val="Texte de bulles Car"/>
    <w:basedOn w:val="Policepardfaut"/>
    <w:link w:val="Textedebulles"/>
    <w:rsid w:val="009666DD"/>
    <w:rPr>
      <w:rFonts w:ascii="Tahoma" w:cs="Tahoma" w:eastAsia="Times New Roman" w:hAnsi="Tahoma"/>
      <w:sz w:val="16"/>
      <w:szCs w:val="16"/>
      <w:lang w:eastAsia="ar-SA"/>
    </w:rPr>
  </w:style>
  <w:style w:type="paragraph" w:styleId="BodyTextIndent21" w:customStyle="1">
    <w:name w:val="Body Text Indent 21"/>
    <w:basedOn w:val="Normal"/>
    <w:rsid w:val="009666DD"/>
    <w:pPr>
      <w:widowControl w:val="0"/>
      <w:ind w:left="1418" w:hanging="709"/>
    </w:pPr>
    <w:rPr>
      <w:rFonts w:ascii="Courier New" w:cs="Courier New" w:hAnsi="Courier New"/>
      <w:sz w:val="24"/>
    </w:rPr>
  </w:style>
  <w:style w:type="paragraph" w:styleId="Corpsdetexte21" w:customStyle="1">
    <w:name w:val="Corps de texte 21"/>
    <w:basedOn w:val="Normal"/>
    <w:rsid w:val="009666DD"/>
    <w:pPr>
      <w:spacing w:after="120" w:line="480" w:lineRule="auto"/>
    </w:pPr>
  </w:style>
  <w:style w:type="paragraph" w:styleId="Retraitcorpsdetexte21" w:customStyle="1">
    <w:name w:val="Retrait corps de texte 21"/>
    <w:basedOn w:val="Normal"/>
    <w:rsid w:val="009666DD"/>
    <w:pPr>
      <w:spacing w:after="120" w:line="480" w:lineRule="auto"/>
      <w:ind w:left="283"/>
    </w:pPr>
  </w:style>
  <w:style w:type="paragraph" w:styleId="En-tte">
    <w:name w:val="header"/>
    <w:basedOn w:val="Normal"/>
    <w:link w:val="En-tteCar"/>
    <w:rsid w:val="009666DD"/>
    <w:pPr>
      <w:tabs>
        <w:tab w:val="center" w:pos="4536"/>
        <w:tab w:val="right" w:pos="9072"/>
      </w:tabs>
    </w:pPr>
  </w:style>
  <w:style w:type="character" w:styleId="En-tteCar" w:customStyle="1">
    <w:name w:val="En-tête Car"/>
    <w:basedOn w:val="Policepardfaut"/>
    <w:link w:val="En-tte"/>
    <w:rsid w:val="009666DD"/>
    <w:rPr>
      <w:rFonts w:ascii="Times New Roman" w:cs="Times New Roman" w:eastAsia="Times New Roman" w:hAnsi="Times New Roman"/>
      <w:sz w:val="22"/>
      <w:lang w:eastAsia="ar-SA"/>
    </w:rPr>
  </w:style>
  <w:style w:type="paragraph" w:styleId="Pieddepage">
    <w:name w:val="footer"/>
    <w:basedOn w:val="Normal"/>
    <w:link w:val="PieddepageCar"/>
    <w:uiPriority w:val="99"/>
    <w:rsid w:val="009666DD"/>
    <w:pPr>
      <w:tabs>
        <w:tab w:val="center" w:pos="4536"/>
        <w:tab w:val="right" w:pos="9072"/>
      </w:tabs>
    </w:pPr>
  </w:style>
  <w:style w:type="character" w:styleId="PieddepageCar" w:customStyle="1">
    <w:name w:val="Pied de page Car"/>
    <w:basedOn w:val="Policepardfaut"/>
    <w:link w:val="Pieddepage"/>
    <w:uiPriority w:val="99"/>
    <w:rsid w:val="009666DD"/>
    <w:rPr>
      <w:rFonts w:ascii="Times New Roman" w:cs="Times New Roman" w:eastAsia="Times New Roman" w:hAnsi="Times New Roman"/>
      <w:sz w:val="22"/>
      <w:lang w:eastAsia="ar-SA"/>
    </w:rPr>
  </w:style>
  <w:style w:type="paragraph" w:styleId="TM1">
    <w:name w:val="toc 1"/>
    <w:basedOn w:val="Normal"/>
    <w:next w:val="Normal"/>
    <w:uiPriority w:val="39"/>
    <w:rsid w:val="009666DD"/>
    <w:pPr>
      <w:spacing w:after="120" w:before="120"/>
      <w:jc w:val="left"/>
    </w:pPr>
    <w:rPr>
      <w:b w:val="1"/>
      <w:bCs w:val="1"/>
      <w:caps w:val="1"/>
      <w:sz w:val="20"/>
    </w:rPr>
  </w:style>
  <w:style w:type="paragraph" w:styleId="TM2">
    <w:name w:val="toc 2"/>
    <w:basedOn w:val="Normal"/>
    <w:next w:val="Normal"/>
    <w:uiPriority w:val="39"/>
    <w:rsid w:val="009666DD"/>
    <w:pPr>
      <w:ind w:left="220"/>
      <w:jc w:val="left"/>
    </w:pPr>
    <w:rPr>
      <w:smallCaps w:val="1"/>
      <w:sz w:val="20"/>
    </w:rPr>
  </w:style>
  <w:style w:type="paragraph" w:styleId="TM3">
    <w:name w:val="toc 3"/>
    <w:basedOn w:val="Normal"/>
    <w:next w:val="Normal"/>
    <w:uiPriority w:val="39"/>
    <w:rsid w:val="009666DD"/>
    <w:pPr>
      <w:ind w:left="440"/>
      <w:jc w:val="left"/>
    </w:pPr>
    <w:rPr>
      <w:i w:val="1"/>
      <w:iCs w:val="1"/>
      <w:sz w:val="20"/>
    </w:rPr>
  </w:style>
  <w:style w:type="paragraph" w:styleId="TM4">
    <w:name w:val="toc 4"/>
    <w:basedOn w:val="Normal"/>
    <w:next w:val="Normal"/>
    <w:uiPriority w:val="39"/>
    <w:rsid w:val="009666DD"/>
    <w:pPr>
      <w:ind w:left="660"/>
      <w:jc w:val="left"/>
    </w:pPr>
    <w:rPr>
      <w:sz w:val="18"/>
      <w:szCs w:val="21"/>
    </w:rPr>
  </w:style>
  <w:style w:type="paragraph" w:styleId="TM5">
    <w:name w:val="toc 5"/>
    <w:basedOn w:val="Normal"/>
    <w:next w:val="Normal"/>
    <w:rsid w:val="009666DD"/>
    <w:pPr>
      <w:ind w:left="880"/>
      <w:jc w:val="left"/>
    </w:pPr>
    <w:rPr>
      <w:sz w:val="18"/>
      <w:szCs w:val="21"/>
    </w:rPr>
  </w:style>
  <w:style w:type="paragraph" w:styleId="TM6">
    <w:name w:val="toc 6"/>
    <w:basedOn w:val="Normal"/>
    <w:next w:val="Normal"/>
    <w:rsid w:val="009666DD"/>
    <w:pPr>
      <w:ind w:left="1100"/>
      <w:jc w:val="left"/>
    </w:pPr>
    <w:rPr>
      <w:sz w:val="18"/>
      <w:szCs w:val="21"/>
    </w:rPr>
  </w:style>
  <w:style w:type="paragraph" w:styleId="TM7">
    <w:name w:val="toc 7"/>
    <w:basedOn w:val="Normal"/>
    <w:next w:val="Normal"/>
    <w:rsid w:val="009666DD"/>
    <w:pPr>
      <w:ind w:left="1320"/>
      <w:jc w:val="left"/>
    </w:pPr>
    <w:rPr>
      <w:sz w:val="18"/>
      <w:szCs w:val="21"/>
    </w:rPr>
  </w:style>
  <w:style w:type="paragraph" w:styleId="TM8">
    <w:name w:val="toc 8"/>
    <w:basedOn w:val="Normal"/>
    <w:next w:val="Normal"/>
    <w:rsid w:val="009666DD"/>
    <w:pPr>
      <w:ind w:left="1540"/>
      <w:jc w:val="left"/>
    </w:pPr>
    <w:rPr>
      <w:sz w:val="18"/>
      <w:szCs w:val="21"/>
    </w:rPr>
  </w:style>
  <w:style w:type="paragraph" w:styleId="TM9">
    <w:name w:val="toc 9"/>
    <w:basedOn w:val="Normal"/>
    <w:next w:val="Normal"/>
    <w:rsid w:val="009666DD"/>
    <w:pPr>
      <w:ind w:left="1760"/>
      <w:jc w:val="left"/>
    </w:pPr>
    <w:rPr>
      <w:sz w:val="18"/>
      <w:szCs w:val="21"/>
    </w:rPr>
  </w:style>
  <w:style w:type="paragraph" w:styleId="Commentaire1" w:customStyle="1">
    <w:name w:val="Commentaire1"/>
    <w:basedOn w:val="Normal"/>
    <w:rsid w:val="009666DD"/>
    <w:rPr>
      <w:sz w:val="20"/>
      <w:szCs w:val="20"/>
    </w:rPr>
  </w:style>
  <w:style w:type="paragraph" w:styleId="Commentaire">
    <w:name w:val="annotation text"/>
    <w:basedOn w:val="Normal"/>
    <w:link w:val="CommentaireCar"/>
    <w:uiPriority w:val="99"/>
    <w:semiHidden w:val="1"/>
    <w:unhideWhenUsed w:val="1"/>
    <w:rsid w:val="009666DD"/>
    <w:rPr>
      <w:sz w:val="24"/>
    </w:rPr>
  </w:style>
  <w:style w:type="character" w:styleId="CommentaireCar" w:customStyle="1">
    <w:name w:val="Commentaire Car"/>
    <w:basedOn w:val="Policepardfaut"/>
    <w:link w:val="Commentaire"/>
    <w:uiPriority w:val="99"/>
    <w:semiHidden w:val="1"/>
    <w:rsid w:val="009666DD"/>
    <w:rPr>
      <w:rFonts w:ascii="Times New Roman" w:cs="Times New Roman" w:eastAsia="Times New Roman" w:hAnsi="Times New Roman"/>
      <w:lang w:eastAsia="ar-SA"/>
    </w:rPr>
  </w:style>
  <w:style w:type="paragraph" w:styleId="Objetducommentaire">
    <w:name w:val="annotation subject"/>
    <w:basedOn w:val="Commentaire1"/>
    <w:next w:val="Commentaire1"/>
    <w:link w:val="ObjetducommentaireCar"/>
    <w:rsid w:val="009666DD"/>
    <w:rPr>
      <w:b w:val="1"/>
      <w:bCs w:val="1"/>
    </w:rPr>
  </w:style>
  <w:style w:type="character" w:styleId="ObjetducommentaireCar" w:customStyle="1">
    <w:name w:val="Objet du commentaire Car"/>
    <w:basedOn w:val="CommentaireCar"/>
    <w:link w:val="Objetducommentaire"/>
    <w:rsid w:val="009666DD"/>
    <w:rPr>
      <w:rFonts w:ascii="Times New Roman" w:cs="Times New Roman" w:eastAsia="Times New Roman" w:hAnsi="Times New Roman"/>
      <w:b w:val="1"/>
      <w:bCs w:val="1"/>
      <w:sz w:val="20"/>
      <w:szCs w:val="20"/>
      <w:lang w:eastAsia="ar-SA"/>
    </w:rPr>
  </w:style>
  <w:style w:type="paragraph" w:styleId="Contents10" w:customStyle="1">
    <w:name w:val="Contents 10"/>
    <w:basedOn w:val="Index"/>
    <w:rsid w:val="009666DD"/>
    <w:pPr>
      <w:tabs>
        <w:tab w:val="right" w:leader="dot" w:pos="14731"/>
      </w:tabs>
      <w:ind w:left="2547"/>
    </w:pPr>
  </w:style>
  <w:style w:type="paragraph" w:styleId="TableContents" w:customStyle="1">
    <w:name w:val="Table Contents"/>
    <w:basedOn w:val="Normal"/>
    <w:rsid w:val="009666DD"/>
    <w:pPr>
      <w:suppressLineNumbers w:val="1"/>
    </w:pPr>
  </w:style>
  <w:style w:type="paragraph" w:styleId="TableHeading" w:customStyle="1">
    <w:name w:val="Table Heading"/>
    <w:basedOn w:val="TableContents"/>
    <w:rsid w:val="009666DD"/>
    <w:pPr>
      <w:jc w:val="center"/>
    </w:pPr>
    <w:rPr>
      <w:b w:val="1"/>
      <w:bCs w:val="1"/>
    </w:rPr>
  </w:style>
  <w:style w:type="paragraph" w:styleId="1erLevel2FCar" w:customStyle="1">
    <w:name w:val="1erLevel2F Car"/>
    <w:basedOn w:val="Normal"/>
    <w:next w:val="Normal"/>
    <w:rsid w:val="009666DD"/>
    <w:pPr>
      <w:spacing w:after="140"/>
      <w:jc w:val="left"/>
    </w:pPr>
    <w:rPr>
      <w:rFonts w:cs="Tahoma" w:eastAsia="Lucida Sans Unicode"/>
      <w:sz w:val="24"/>
    </w:rPr>
  </w:style>
  <w:style w:type="paragraph" w:styleId="Nromal" w:customStyle="1">
    <w:name w:val="Nromal"/>
    <w:basedOn w:val="Titre3"/>
    <w:rsid w:val="009666DD"/>
    <w:pPr>
      <w:keepLines w:val="1"/>
      <w:numPr>
        <w:ilvl w:val="0"/>
        <w:numId w:val="0"/>
      </w:numPr>
    </w:pPr>
    <w:rPr>
      <w:b w:val="0"/>
      <w:bCs w:val="1"/>
      <w:sz w:val="20"/>
      <w:u w:val="none"/>
    </w:rPr>
  </w:style>
  <w:style w:type="paragraph" w:styleId="Tabledesmatiresniveau10" w:customStyle="1">
    <w:name w:val="Table des matières niveau 10"/>
    <w:basedOn w:val="Index"/>
    <w:rsid w:val="009666DD"/>
    <w:pPr>
      <w:tabs>
        <w:tab w:val="right" w:leader="dot" w:pos="7091"/>
      </w:tabs>
      <w:ind w:left="2547"/>
    </w:pPr>
  </w:style>
  <w:style w:type="paragraph" w:styleId="Contenudetableau" w:customStyle="1">
    <w:name w:val="Contenu de tableau"/>
    <w:basedOn w:val="Normal"/>
    <w:rsid w:val="009666DD"/>
    <w:pPr>
      <w:suppressLineNumbers w:val="1"/>
    </w:pPr>
  </w:style>
  <w:style w:type="paragraph" w:styleId="Titredetableau" w:customStyle="1">
    <w:name w:val="Titre de tableau"/>
    <w:basedOn w:val="Contenudetableau"/>
    <w:rsid w:val="009666DD"/>
    <w:pPr>
      <w:jc w:val="center"/>
    </w:pPr>
    <w:rPr>
      <w:b w:val="1"/>
      <w:bCs w:val="1"/>
    </w:rPr>
  </w:style>
  <w:style w:type="paragraph" w:styleId="Tramecouleur-Accent11" w:customStyle="1">
    <w:name w:val="Trame couleur - Accent 11"/>
    <w:hidden w:val="1"/>
    <w:uiPriority w:val="99"/>
    <w:semiHidden w:val="1"/>
    <w:rsid w:val="009666DD"/>
    <w:pPr>
      <w:spacing w:after="0"/>
    </w:pPr>
    <w:rPr>
      <w:rFonts w:ascii="Times New Roman" w:cs="Times New Roman" w:eastAsia="Times New Roman" w:hAnsi="Times New Roman"/>
      <w:sz w:val="22"/>
      <w:lang w:eastAsia="ar-SA"/>
    </w:rPr>
  </w:style>
  <w:style w:type="paragraph" w:styleId="Listecouleur-Accent11" w:customStyle="1">
    <w:name w:val="Liste couleur - Accent 11"/>
    <w:basedOn w:val="Normal"/>
    <w:uiPriority w:val="34"/>
    <w:qFormat w:val="1"/>
    <w:rsid w:val="009666DD"/>
    <w:pPr>
      <w:ind w:left="708"/>
    </w:pPr>
  </w:style>
  <w:style w:type="paragraph" w:styleId="ListAlpha1" w:customStyle="1">
    <w:name w:val="List Alpha 1"/>
    <w:basedOn w:val="Normal"/>
    <w:next w:val="Normal"/>
    <w:rsid w:val="009666DD"/>
    <w:pPr>
      <w:tabs>
        <w:tab w:val="left" w:pos="22"/>
        <w:tab w:val="num" w:pos="624"/>
      </w:tabs>
      <w:suppressAutoHyphens w:val="0"/>
      <w:spacing w:after="200" w:line="288" w:lineRule="auto"/>
      <w:ind w:left="624" w:hanging="624"/>
    </w:pPr>
    <w:rPr>
      <w:rFonts w:ascii="CG Times" w:hAnsi="CG Times"/>
      <w:color w:val="000000"/>
      <w:szCs w:val="20"/>
      <w:lang w:eastAsia="fr-FR"/>
    </w:rPr>
  </w:style>
  <w:style w:type="paragraph" w:styleId="ListAlpha2" w:customStyle="1">
    <w:name w:val="List Alpha 2"/>
    <w:basedOn w:val="Normal"/>
    <w:next w:val="Normal"/>
    <w:rsid w:val="009666DD"/>
    <w:pPr>
      <w:tabs>
        <w:tab w:val="left" w:pos="50"/>
        <w:tab w:val="num" w:pos="1417"/>
      </w:tabs>
      <w:suppressAutoHyphens w:val="0"/>
      <w:spacing w:after="200" w:line="288" w:lineRule="auto"/>
      <w:ind w:left="1417" w:hanging="793"/>
    </w:pPr>
    <w:rPr>
      <w:rFonts w:ascii="CG Times" w:hAnsi="CG Times"/>
      <w:color w:val="000000"/>
      <w:szCs w:val="20"/>
      <w:lang w:eastAsia="fr-FR"/>
    </w:rPr>
  </w:style>
  <w:style w:type="paragraph" w:styleId="ListAlpha3" w:customStyle="1">
    <w:name w:val="List Alpha 3"/>
    <w:basedOn w:val="Normal"/>
    <w:next w:val="Normal"/>
    <w:rsid w:val="009666DD"/>
    <w:pPr>
      <w:numPr>
        <w:ilvl w:val="2"/>
        <w:numId w:val="8"/>
      </w:numPr>
      <w:tabs>
        <w:tab w:val="left" w:pos="68"/>
      </w:tabs>
      <w:suppressAutoHyphens w:val="0"/>
      <w:spacing w:after="200" w:line="288" w:lineRule="auto"/>
    </w:pPr>
    <w:rPr>
      <w:rFonts w:ascii="CG Times" w:hAnsi="CG Times"/>
      <w:color w:val="000000"/>
      <w:szCs w:val="20"/>
      <w:lang w:eastAsia="fr-FR"/>
    </w:rPr>
  </w:style>
  <w:style w:type="paragraph" w:styleId="BodyText1" w:customStyle="1">
    <w:name w:val="Body Text1"/>
    <w:basedOn w:val="Normal"/>
    <w:rsid w:val="009666DD"/>
    <w:pPr>
      <w:suppressAutoHyphens w:val="0"/>
      <w:spacing w:after="200"/>
    </w:pPr>
    <w:rPr>
      <w:color w:val="000000"/>
      <w:sz w:val="24"/>
      <w:lang w:eastAsia="fr-FR"/>
    </w:rPr>
  </w:style>
  <w:style w:type="paragraph" w:styleId="Normal10" w:customStyle="1">
    <w:name w:val="Normal 1"/>
    <w:basedOn w:val="Normal"/>
    <w:qFormat w:val="1"/>
    <w:rsid w:val="009666DD"/>
    <w:pPr>
      <w:widowControl w:val="0"/>
      <w:suppressAutoHyphens w:val="0"/>
      <w:autoSpaceDE w:val="0"/>
      <w:autoSpaceDN w:val="0"/>
      <w:adjustRightInd w:val="0"/>
      <w:spacing w:after="200"/>
    </w:pPr>
    <w:rPr>
      <w:szCs w:val="22"/>
      <w:lang w:eastAsia="en-US"/>
    </w:rPr>
  </w:style>
  <w:style w:type="paragraph" w:styleId="Corpsdetexte3">
    <w:name w:val="Body Text 3"/>
    <w:basedOn w:val="Normal"/>
    <w:link w:val="Corpsdetexte3Car"/>
    <w:uiPriority w:val="99"/>
    <w:semiHidden w:val="1"/>
    <w:unhideWhenUsed w:val="1"/>
    <w:rsid w:val="009666DD"/>
    <w:pPr>
      <w:spacing w:after="120"/>
    </w:pPr>
    <w:rPr>
      <w:sz w:val="16"/>
      <w:szCs w:val="16"/>
    </w:rPr>
  </w:style>
  <w:style w:type="character" w:styleId="Corpsdetexte3Car" w:customStyle="1">
    <w:name w:val="Corps de texte 3 Car"/>
    <w:basedOn w:val="Policepardfaut"/>
    <w:link w:val="Corpsdetexte3"/>
    <w:uiPriority w:val="99"/>
    <w:semiHidden w:val="1"/>
    <w:rsid w:val="009666DD"/>
    <w:rPr>
      <w:rFonts w:ascii="Times New Roman" w:cs="Times New Roman" w:eastAsia="Times New Roman" w:hAnsi="Times New Roman"/>
      <w:sz w:val="16"/>
      <w:szCs w:val="16"/>
      <w:lang w:eastAsia="ar-SA"/>
    </w:rPr>
  </w:style>
  <w:style w:type="table" w:styleId="Grilledutableau">
    <w:name w:val="Table Grid"/>
    <w:basedOn w:val="TableauNormal"/>
    <w:uiPriority w:val="59"/>
    <w:rsid w:val="009666DD"/>
    <w:pPr>
      <w:spacing w:after="0"/>
    </w:pPr>
    <w:rPr>
      <w:rFonts w:ascii="Times New Roman" w:cs="Times New Roman" w:eastAsia="Times New Roman" w:hAnsi="Times New Roman"/>
      <w:sz w:val="20"/>
      <w:szCs w:val="20"/>
      <w:lang w:eastAsia="fr-F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deliste">
    <w:name w:val="List Paragraph"/>
    <w:basedOn w:val="Normal"/>
    <w:uiPriority w:val="34"/>
    <w:qFormat w:val="1"/>
    <w:rsid w:val="009666DD"/>
    <w:pPr>
      <w:ind w:left="708"/>
    </w:pPr>
  </w:style>
  <w:style w:type="paragraph" w:styleId="Corps" w:customStyle="1">
    <w:name w:val="Corps"/>
    <w:rsid w:val="009666DD"/>
    <w:pPr>
      <w:spacing w:after="0"/>
    </w:pPr>
    <w:rPr>
      <w:rFonts w:ascii="Cambria" w:cs="Cambria" w:eastAsia="Cambria" w:hAnsi="Cambria"/>
      <w:color w:val="000000"/>
      <w:u w:color="000000"/>
      <w:lang w:eastAsia="fr-FR"/>
    </w:rPr>
  </w:style>
  <w:style w:type="paragraph" w:styleId="PardfautA" w:customStyle="1">
    <w:name w:val="Par défaut A"/>
    <w:rsid w:val="006879E9"/>
    <w:pPr>
      <w:suppressAutoHyphens w:val="1"/>
      <w:spacing w:after="0"/>
    </w:pPr>
    <w:rPr>
      <w:rFonts w:ascii="Helvetica" w:cs="Arial Unicode MS" w:eastAsia="Arial Unicode MS" w:hAnsi="Arial Unicode MS"/>
      <w:color w:val="000000"/>
      <w:kern w:val="1"/>
      <w:sz w:val="22"/>
      <w:szCs w:val="22"/>
      <w:u w:color="000000"/>
      <w:lang w:eastAsia="fr-FR"/>
    </w:rPr>
  </w:style>
  <w:style w:type="character" w:styleId="Marquedecommentaire">
    <w:name w:val="annotation reference"/>
    <w:basedOn w:val="Policepardfaut"/>
    <w:uiPriority w:val="99"/>
    <w:semiHidden w:val="1"/>
    <w:unhideWhenUsed w:val="1"/>
    <w:rsid w:val="00996FB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4.xml"/><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5.xml"/><Relationship Id="rId14"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gDLHaU1319JQyOhndrt+NTB/A==">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2019-02-06T14:18:00.0000000Z</dcterms:created>
  <dc:creator>Utilisateur de Microsoft Office</dc:creator>
</cp:coreProperties>
</file>