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Contestation du solde de tout compte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Madame/Monsieur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(Nom, prénom du salarié)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Adresse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(Préciser)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Code postal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(Préciser)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4395" w:firstLine="708.0000000000001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(Dénomination sociale)</w:t>
      </w:r>
    </w:p>
    <w:p w:rsidR="00000000" w:rsidDel="00000000" w:rsidP="00000000" w:rsidRDefault="00000000" w:rsidRPr="00000000" w14:paraId="0000002A">
      <w:pPr>
        <w:spacing w:after="0" w:line="240" w:lineRule="auto"/>
        <w:ind w:firstLine="510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Madame/Monsieur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(Nom, prénom)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510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Qualité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(Préciser)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510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Adresse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(Préciser)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510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510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510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510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(Préciser)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(Préciser)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510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rtl w:val="0"/>
        </w:rPr>
        <w:t xml:space="preserve">Par LRAR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Objet 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Contestation du solde de tout compte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Suite à la rupture de mon contrat de travail le …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(compléter)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vous m’avez remis un solde de tout compte.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Cependant, après vérifications, il apparaît que les sommes y figurant sont inexactes de sorte, que par la présente, je le dénonce.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C’est ainsi que …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(expliquer les raisons pour lesquelles le solde de tout compte est erroné)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Partant, par la présente, je vous mets en demeure de régulariser la situation en m’adressant un nouveau solde de tout compte conforme à la réalité, avec un chèque annexé libellé à mon ordre.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Sans réponse de votre part sous huitaine, j’en tirerai toutes conséquences utiles et vous indique d’ores et déjà que je saisirai le Conseil de prud’hommes pour faire valoir mes droits.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Dans l’attente, je vous prie d’agréer, Madame, Monsieur, l’expression de mes salutations distinguées.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(Nom, prénom du salarié)</w:t>
      </w:r>
    </w:p>
    <w:p w:rsidR="00000000" w:rsidDel="00000000" w:rsidP="00000000" w:rsidRDefault="00000000" w:rsidRPr="00000000" w14:paraId="00000045">
      <w:pPr>
        <w:spacing w:after="0" w:line="240" w:lineRule="auto"/>
        <w:ind w:firstLine="510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(Signature)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paragraph" w:customStyle="1">
    <w:name w:val="paragraph"/>
    <w:basedOn w:val="Normal"/>
    <w:rsid w:val="002C102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</w:rPr>
  </w:style>
  <w:style w:type="character" w:styleId="scxw137346434" w:customStyle="1">
    <w:name w:val="scxw137346434"/>
    <w:basedOn w:val="Policepardfaut"/>
    <w:rsid w:val="002C1027"/>
  </w:style>
  <w:style w:type="character" w:styleId="eop" w:customStyle="1">
    <w:name w:val="eop"/>
    <w:basedOn w:val="Policepardfaut"/>
    <w:rsid w:val="002C1027"/>
  </w:style>
  <w:style w:type="character" w:styleId="normaltextrun" w:customStyle="1">
    <w:name w:val="normaltextrun"/>
    <w:basedOn w:val="Policepardfaut"/>
    <w:rsid w:val="002C1027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C1027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C1027"/>
    <w:rPr>
      <w:rFonts w:eastAsia="Calibri"/>
      <w:color w:val="000000"/>
      <w:sz w:val="18"/>
      <w:szCs w:val="18"/>
      <w:u w:color="000000"/>
    </w:rPr>
  </w:style>
  <w:style w:type="paragraph" w:styleId="Pieddepage">
    <w:name w:val="footer"/>
    <w:basedOn w:val="Normal"/>
    <w:link w:val="PieddepageCar"/>
    <w:uiPriority w:val="99"/>
    <w:unhideWhenUsed w:val="1"/>
    <w:rsid w:val="002D0BF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D0BF5"/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Numrodepage">
    <w:name w:val="page number"/>
    <w:basedOn w:val="Policepardfaut"/>
    <w:uiPriority w:val="99"/>
    <w:semiHidden w:val="1"/>
    <w:unhideWhenUsed w:val="1"/>
    <w:rsid w:val="002D0BF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C3inqzRqlvjqSncgpU0O6blkA==">AMUW2mUK1MzV+A5xKpLWKXJzgClBbsTXXZkAsXIyT619z/cXH/L/3XS26tinhTJDZYUmp0JNvR6q3UzYQS+gmIsJFbiyq8pxHjVnarvbaTwdA/KVeMJh6F1/TMz5oeUyl5uk7TB6Qq8Q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2019-06-03T15:26:00Z</dcterms:created>
</cp:coreProperties>
</file>