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r>
    </w:p>
    <w:p w:rsidR="00000000" w:rsidDel="00000000" w:rsidP="00000000" w:rsidRDefault="00000000" w:rsidRPr="00000000" w14:paraId="00000002">
      <w:pPr>
        <w:spacing w:line="276" w:lineRule="auto"/>
        <w:jc w:val="center"/>
        <w:rPr>
          <w:sz w:val="24"/>
          <w:szCs w:val="24"/>
        </w:rPr>
      </w:pPr>
      <w:r w:rsidDel="00000000" w:rsidR="00000000" w:rsidRPr="00000000">
        <w:rPr>
          <w:rtl w:val="0"/>
        </w:rPr>
      </w:r>
    </w:p>
    <w:p w:rsidR="00000000" w:rsidDel="00000000" w:rsidP="00000000" w:rsidRDefault="00000000" w:rsidRPr="00000000" w14:paraId="00000003">
      <w:pPr>
        <w:spacing w:line="276" w:lineRule="auto"/>
        <w:jc w:val="center"/>
        <w:rPr>
          <w:sz w:val="24"/>
          <w:szCs w:val="24"/>
        </w:rPr>
      </w:pPr>
      <w:r w:rsidDel="00000000" w:rsidR="00000000" w:rsidRPr="00000000">
        <w:rPr>
          <w:rtl w:val="0"/>
        </w:rPr>
      </w:r>
    </w:p>
    <w:p w:rsidR="00000000" w:rsidDel="00000000" w:rsidP="00000000" w:rsidRDefault="00000000" w:rsidRPr="00000000" w14:paraId="00000004">
      <w:pPr>
        <w:spacing w:line="276" w:lineRule="auto"/>
        <w:jc w:val="center"/>
        <w:rPr>
          <w:sz w:val="24"/>
          <w:szCs w:val="24"/>
        </w:rPr>
      </w:pPr>
      <w:r w:rsidDel="00000000" w:rsidR="00000000" w:rsidRPr="00000000">
        <w:rPr>
          <w:rtl w:val="0"/>
        </w:rPr>
      </w:r>
    </w:p>
    <w:p w:rsidR="00000000" w:rsidDel="00000000" w:rsidP="00000000" w:rsidRDefault="00000000" w:rsidRPr="00000000" w14:paraId="00000005">
      <w:pPr>
        <w:spacing w:line="276" w:lineRule="auto"/>
        <w:jc w:val="center"/>
        <w:rPr>
          <w:sz w:val="24"/>
          <w:szCs w:val="24"/>
        </w:rPr>
      </w:pPr>
      <w:r w:rsidDel="00000000" w:rsidR="00000000" w:rsidRPr="00000000">
        <w:rPr>
          <w:rtl w:val="0"/>
        </w:rPr>
      </w:r>
    </w:p>
    <w:p w:rsidR="00000000" w:rsidDel="00000000" w:rsidP="00000000" w:rsidRDefault="00000000" w:rsidRPr="00000000" w14:paraId="00000006">
      <w:pPr>
        <w:spacing w:line="276" w:lineRule="auto"/>
        <w:jc w:val="center"/>
        <w:rPr>
          <w:sz w:val="24"/>
          <w:szCs w:val="24"/>
        </w:rPr>
      </w:pPr>
      <w:r w:rsidDel="00000000" w:rsidR="00000000" w:rsidRPr="00000000">
        <w:rPr>
          <w:rtl w:val="0"/>
        </w:rPr>
      </w:r>
    </w:p>
    <w:p w:rsidR="00000000" w:rsidDel="00000000" w:rsidP="00000000" w:rsidRDefault="00000000" w:rsidRPr="00000000" w14:paraId="00000007">
      <w:pPr>
        <w:spacing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line="276" w:lineRule="auto"/>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5554970" cy="157160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54970" cy="1571602"/>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76" w:lineRule="auto"/>
        <w:jc w:val="both"/>
        <w:rPr>
          <w:b w:val="1"/>
          <w:sz w:val="28"/>
          <w:szCs w:val="28"/>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jc w:val="both"/>
              <w:rPr>
                <w:sz w:val="28"/>
                <w:szCs w:val="28"/>
              </w:rPr>
            </w:pPr>
            <w:r w:rsidDel="00000000" w:rsidR="00000000" w:rsidRPr="00000000">
              <w:rPr>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sz w:val="28"/>
                <w:szCs w:val="28"/>
                <w:rtl w:val="0"/>
              </w:rPr>
              <w:t xml:space="preserve"> </w:t>
            </w:r>
          </w:p>
          <w:p w:rsidR="00000000" w:rsidDel="00000000" w:rsidP="00000000" w:rsidRDefault="00000000" w:rsidRPr="00000000" w14:paraId="00000014">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5">
            <w:pPr>
              <w:spacing w:line="276" w:lineRule="auto"/>
              <w:jc w:val="both"/>
              <w:rPr>
                <w:b w:val="1"/>
                <w:sz w:val="28"/>
                <w:szCs w:val="28"/>
              </w:rPr>
            </w:pPr>
            <w:r w:rsidDel="00000000" w:rsidR="00000000" w:rsidRPr="00000000">
              <w:rPr>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sz w:val="28"/>
                <w:szCs w:val="28"/>
                <w:rtl w:val="0"/>
              </w:rPr>
              <w:t xml:space="preserve"> </w:t>
            </w:r>
            <w:r w:rsidDel="00000000" w:rsidR="00000000" w:rsidRPr="00000000">
              <w:rPr>
                <w:rtl w:val="0"/>
              </w:rPr>
            </w:r>
          </w:p>
        </w:tc>
      </w:tr>
    </w:tbl>
    <w:p w:rsidR="00000000" w:rsidDel="00000000" w:rsidP="00000000" w:rsidRDefault="00000000" w:rsidRPr="00000000" w14:paraId="00000016">
      <w:pPr>
        <w:spacing w:line="276" w:lineRule="auto"/>
        <w:jc w:val="both"/>
        <w:rPr>
          <w:sz w:val="28"/>
          <w:szCs w:val="28"/>
        </w:rPr>
      </w:pPr>
      <w:r w:rsidDel="00000000" w:rsidR="00000000" w:rsidRPr="00000000">
        <w:rPr>
          <w:rtl w:val="0"/>
        </w:rPr>
      </w:r>
    </w:p>
    <w:p w:rsidR="00000000" w:rsidDel="00000000" w:rsidP="00000000" w:rsidRDefault="00000000" w:rsidRPr="00000000" w14:paraId="00000017">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line="276" w:lineRule="auto"/>
        <w:jc w:val="center"/>
        <w:rPr/>
      </w:pPr>
      <w:r w:rsidDel="00000000" w:rsidR="00000000" w:rsidRPr="00000000">
        <w:rPr>
          <w:rtl w:val="0"/>
        </w:rPr>
        <w:t xml:space="preserve"> </w:t>
      </w:r>
    </w:p>
    <w:p w:rsidR="00000000" w:rsidDel="00000000" w:rsidP="00000000" w:rsidRDefault="00000000" w:rsidRPr="00000000" w14:paraId="00000019">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B">
      <w:pPr>
        <w:spacing w:line="276" w:lineRule="auto"/>
        <w:jc w:val="both"/>
        <w:rPr/>
      </w:pPr>
      <w:r w:rsidDel="00000000" w:rsidR="00000000" w:rsidRPr="00000000">
        <w:rPr>
          <w:rtl w:val="0"/>
        </w:rPr>
        <w:t xml:space="preserve"> </w:t>
      </w:r>
    </w:p>
    <w:p w:rsidR="00000000" w:rsidDel="00000000" w:rsidP="00000000" w:rsidRDefault="00000000" w:rsidRPr="00000000" w14:paraId="0000001C">
      <w:pPr>
        <w:spacing w:line="276" w:lineRule="auto"/>
        <w:jc w:val="both"/>
        <w:rPr>
          <w:sz w:val="18"/>
          <w:szCs w:val="18"/>
          <w:shd w:fill="e1e3e6" w:val="clear"/>
        </w:rPr>
      </w:pPr>
      <w:r w:rsidDel="00000000" w:rsidR="00000000" w:rsidRPr="00000000">
        <w:rPr>
          <w:sz w:val="18"/>
          <w:szCs w:val="18"/>
          <w:shd w:fill="e1e3e6" w:val="clear"/>
          <w:rtl w:val="0"/>
        </w:rPr>
        <w:t xml:space="preserve"> </w:t>
      </w:r>
    </w:p>
    <w:p w:rsidR="00000000" w:rsidDel="00000000" w:rsidP="00000000" w:rsidRDefault="00000000" w:rsidRPr="00000000" w14:paraId="0000001D">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276" w:lineRule="auto"/>
        <w:jc w:val="both"/>
        <w:rPr>
          <w:b w:val="1"/>
          <w:sz w:val="32"/>
          <w:szCs w:val="32"/>
        </w:rPr>
      </w:pPr>
      <w:r w:rsidDel="00000000" w:rsidR="00000000" w:rsidRPr="00000000">
        <w:rPr>
          <w:sz w:val="24"/>
          <w:szCs w:val="24"/>
          <w:rtl w:val="0"/>
        </w:rPr>
        <w:t xml:space="preserve"> </w:t>
      </w:r>
      <w:r w:rsidDel="00000000" w:rsidR="00000000" w:rsidRPr="00000000">
        <w:rPr>
          <w:b w:val="1"/>
          <w:sz w:val="32"/>
          <w:szCs w:val="32"/>
          <w:rtl w:val="0"/>
        </w:rPr>
        <w:t xml:space="preserve"> </w:t>
      </w:r>
    </w:p>
    <w:p w:rsidR="00000000" w:rsidDel="00000000" w:rsidP="00000000" w:rsidRDefault="00000000" w:rsidRPr="00000000" w14:paraId="00000020">
      <w:pPr>
        <w:spacing w:line="276"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21">
      <w:pPr>
        <w:pStyle w:val="Heading1"/>
        <w:spacing w:line="276" w:lineRule="auto"/>
        <w:jc w:val="center"/>
        <w:rPr>
          <w:sz w:val="34"/>
          <w:szCs w:val="34"/>
        </w:rPr>
      </w:pPr>
      <w:bookmarkStart w:colFirst="0" w:colLast="0" w:name="_6dfh1om8wgfw" w:id="0"/>
      <w:bookmarkEnd w:id="0"/>
      <w:r w:rsidDel="00000000" w:rsidR="00000000" w:rsidRPr="00000000">
        <w:rPr>
          <w:sz w:val="34"/>
          <w:szCs w:val="34"/>
          <w:rtl w:val="0"/>
        </w:rPr>
        <w:t xml:space="preserve">NOTIFICATION CONGÉ POUR VENDRE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jc w:val="both"/>
        <w:rPr>
          <w:color w:val="434343"/>
          <w:sz w:val="24"/>
          <w:szCs w:val="24"/>
        </w:rPr>
      </w:pPr>
      <w:r w:rsidDel="00000000" w:rsidR="00000000" w:rsidRPr="00000000">
        <w:rPr>
          <w:i w:val="1"/>
          <w:color w:val="434343"/>
          <w:sz w:val="24"/>
          <w:szCs w:val="24"/>
          <w:u w:val="single"/>
          <w:rtl w:val="0"/>
        </w:rPr>
        <w:t xml:space="preserve">Commentaire</w:t>
      </w:r>
      <w:r w:rsidDel="00000000" w:rsidR="00000000" w:rsidRPr="00000000">
        <w:rPr>
          <w:i w:val="1"/>
          <w:color w:val="434343"/>
          <w:sz w:val="24"/>
          <w:szCs w:val="24"/>
          <w:rtl w:val="0"/>
        </w:rPr>
        <w:t xml:space="preserve"> : </w:t>
      </w:r>
      <w:r w:rsidDel="00000000" w:rsidR="00000000" w:rsidRPr="00000000">
        <w:rPr>
          <w:i w:val="1"/>
          <w:color w:val="434343"/>
          <w:sz w:val="24"/>
          <w:szCs w:val="24"/>
          <w:rtl w:val="0"/>
        </w:rPr>
        <w:t xml:space="preserve">Le bailleur qui souhaite mettre fin au contrat de bail doit en informer son locataire avec un</w:t>
      </w:r>
      <w:r w:rsidDel="00000000" w:rsidR="00000000" w:rsidRPr="00000000">
        <w:rPr>
          <w:b w:val="1"/>
          <w:i w:val="1"/>
          <w:color w:val="434343"/>
          <w:sz w:val="24"/>
          <w:szCs w:val="24"/>
          <w:rtl w:val="0"/>
        </w:rPr>
        <w:t xml:space="preserve"> préavis de six mois avant la date de renouvellement du contrat </w:t>
      </w:r>
      <w:r w:rsidDel="00000000" w:rsidR="00000000" w:rsidRPr="00000000">
        <w:rPr>
          <w:i w:val="1"/>
          <w:color w:val="434343"/>
          <w:sz w:val="24"/>
          <w:szCs w:val="24"/>
          <w:rtl w:val="0"/>
        </w:rPr>
        <w:t xml:space="preserve">et </w:t>
      </w:r>
      <w:r w:rsidDel="00000000" w:rsidR="00000000" w:rsidRPr="00000000">
        <w:rPr>
          <w:b w:val="1"/>
          <w:i w:val="1"/>
          <w:color w:val="434343"/>
          <w:sz w:val="24"/>
          <w:szCs w:val="24"/>
          <w:rtl w:val="0"/>
        </w:rPr>
        <w:t xml:space="preserve">motiver son refus de renouvellement du bail </w:t>
      </w:r>
      <w:r w:rsidDel="00000000" w:rsidR="00000000" w:rsidRPr="00000000">
        <w:rPr>
          <w:i w:val="1"/>
          <w:color w:val="434343"/>
          <w:sz w:val="24"/>
          <w:szCs w:val="24"/>
          <w:rtl w:val="0"/>
        </w:rPr>
        <w:t xml:space="preserve">par sa décision </w:t>
      </w:r>
      <w:r w:rsidDel="00000000" w:rsidR="00000000" w:rsidRPr="00000000">
        <w:rPr>
          <w:i w:val="1"/>
          <w:color w:val="434343"/>
          <w:sz w:val="24"/>
          <w:szCs w:val="24"/>
          <w:rtl w:val="0"/>
        </w:rPr>
        <w:t xml:space="preserve">de </w:t>
      </w:r>
      <w:r w:rsidDel="00000000" w:rsidR="00000000" w:rsidRPr="00000000">
        <w:rPr>
          <w:i w:val="1"/>
          <w:color w:val="434343"/>
          <w:sz w:val="24"/>
          <w:szCs w:val="24"/>
          <w:rtl w:val="0"/>
        </w:rPr>
        <w:t xml:space="preserve">vendre</w:t>
      </w:r>
      <w:r w:rsidDel="00000000" w:rsidR="00000000" w:rsidRPr="00000000">
        <w:rPr>
          <w:i w:val="1"/>
          <w:color w:val="434343"/>
          <w:sz w:val="24"/>
          <w:szCs w:val="24"/>
          <w:rtl w:val="0"/>
        </w:rPr>
        <w:t xml:space="preserve"> le logement. S’il existe </w:t>
      </w:r>
      <w:r w:rsidDel="00000000" w:rsidR="00000000" w:rsidRPr="00000000">
        <w:rPr>
          <w:b w:val="1"/>
          <w:i w:val="1"/>
          <w:color w:val="434343"/>
          <w:sz w:val="24"/>
          <w:szCs w:val="24"/>
          <w:rtl w:val="0"/>
        </w:rPr>
        <w:t xml:space="preserve">plusieurs locataires, un congé distinct doit être délivré à chacun d’entre eux</w:t>
      </w:r>
      <w:r w:rsidDel="00000000" w:rsidR="00000000" w:rsidRPr="00000000">
        <w:rPr>
          <w:i w:val="1"/>
          <w:color w:val="434343"/>
          <w:sz w:val="24"/>
          <w:szCs w:val="24"/>
          <w:rtl w:val="0"/>
        </w:rPr>
        <w:t xml:space="preserve">.</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after="0" w:before="0" w:line="276" w:lineRule="auto"/>
        <w:ind w:left="0" w:right="120" w:firstLine="0"/>
        <w:jc w:val="both"/>
        <w:rPr>
          <w:i w:val="1"/>
          <w:color w:val="666666"/>
          <w:sz w:val="24"/>
          <w:szCs w:val="24"/>
        </w:rPr>
      </w:pPr>
      <w:r w:rsidDel="00000000" w:rsidR="00000000" w:rsidRPr="00000000">
        <w:rPr>
          <w:rtl w:val="0"/>
        </w:rPr>
      </w:r>
    </w:p>
    <w:p w:rsidR="00000000" w:rsidDel="00000000" w:rsidP="00000000" w:rsidRDefault="00000000" w:rsidRPr="00000000" w14:paraId="00000026">
      <w:pPr>
        <w:spacing w:after="0" w:before="0" w:line="276" w:lineRule="auto"/>
        <w:ind w:left="0" w:right="120" w:firstLine="0"/>
        <w:jc w:val="both"/>
        <w:rPr>
          <w:i w:val="1"/>
          <w:color w:val="666666"/>
          <w:sz w:val="24"/>
          <w:szCs w:val="24"/>
        </w:rPr>
      </w:pPr>
      <w:r w:rsidDel="00000000" w:rsidR="00000000" w:rsidRPr="00000000">
        <w:rPr>
          <w:rtl w:val="0"/>
        </w:rPr>
      </w:r>
    </w:p>
    <w:p w:rsidR="00000000" w:rsidDel="00000000" w:rsidP="00000000" w:rsidRDefault="00000000" w:rsidRPr="00000000" w14:paraId="00000027">
      <w:pPr>
        <w:spacing w:after="0" w:before="0" w:line="276" w:lineRule="auto"/>
        <w:ind w:left="0" w:right="120" w:firstLine="0"/>
        <w:jc w:val="both"/>
        <w:rPr>
          <w:i w:val="1"/>
          <w:color w:val="666666"/>
          <w:sz w:val="24"/>
          <w:szCs w:val="24"/>
        </w:rPr>
      </w:pPr>
      <w:r w:rsidDel="00000000" w:rsidR="00000000" w:rsidRPr="00000000">
        <w:rPr>
          <w:i w:val="1"/>
          <w:color w:val="666666"/>
          <w:sz w:val="24"/>
          <w:szCs w:val="24"/>
          <w:rtl w:val="0"/>
        </w:rPr>
        <w:t xml:space="preserve">(Madame/Monsieur) (Prénom Nom du bailleur)</w:t>
      </w:r>
    </w:p>
    <w:p w:rsidR="00000000" w:rsidDel="00000000" w:rsidP="00000000" w:rsidRDefault="00000000" w:rsidRPr="00000000" w14:paraId="00000028">
      <w:pPr>
        <w:spacing w:after="0" w:before="0" w:line="276" w:lineRule="auto"/>
        <w:ind w:left="0" w:right="120" w:firstLine="0"/>
        <w:jc w:val="both"/>
        <w:rPr>
          <w:i w:val="1"/>
          <w:color w:val="666666"/>
          <w:sz w:val="24"/>
          <w:szCs w:val="24"/>
        </w:rPr>
      </w:pPr>
      <w:r w:rsidDel="00000000" w:rsidR="00000000" w:rsidRPr="00000000">
        <w:rPr>
          <w:i w:val="1"/>
          <w:color w:val="666666"/>
          <w:sz w:val="24"/>
          <w:szCs w:val="24"/>
          <w:rtl w:val="0"/>
        </w:rPr>
        <w:t xml:space="preserve">(Adresse) </w:t>
      </w:r>
    </w:p>
    <w:p w:rsidR="00000000" w:rsidDel="00000000" w:rsidP="00000000" w:rsidRDefault="00000000" w:rsidRPr="00000000" w14:paraId="00000029">
      <w:pPr>
        <w:spacing w:after="0" w:before="0" w:line="276" w:lineRule="auto"/>
        <w:ind w:left="0" w:right="120" w:firstLine="0"/>
        <w:jc w:val="both"/>
        <w:rPr>
          <w:i w:val="1"/>
          <w:color w:val="666666"/>
          <w:sz w:val="24"/>
          <w:szCs w:val="24"/>
        </w:rPr>
      </w:pPr>
      <w:r w:rsidDel="00000000" w:rsidR="00000000" w:rsidRPr="00000000">
        <w:rPr>
          <w:i w:val="1"/>
          <w:color w:val="666666"/>
          <w:sz w:val="24"/>
          <w:szCs w:val="24"/>
          <w:rtl w:val="0"/>
        </w:rPr>
        <w:t xml:space="preserve">(Code postal) (Ville)</w:t>
      </w:r>
    </w:p>
    <w:p w:rsidR="00000000" w:rsidDel="00000000" w:rsidP="00000000" w:rsidRDefault="00000000" w:rsidRPr="00000000" w14:paraId="0000002A">
      <w:pPr>
        <w:spacing w:after="0" w:before="0" w:line="276" w:lineRule="auto"/>
        <w:ind w:left="0" w:right="120" w:firstLine="0"/>
        <w:jc w:val="both"/>
        <w:rPr>
          <w:i w:val="1"/>
          <w:color w:val="666666"/>
          <w:sz w:val="24"/>
          <w:szCs w:val="24"/>
        </w:rPr>
      </w:pPr>
      <w:r w:rsidDel="00000000" w:rsidR="00000000" w:rsidRPr="00000000">
        <w:rPr>
          <w:rtl w:val="0"/>
        </w:rPr>
      </w:r>
    </w:p>
    <w:p w:rsidR="00000000" w:rsidDel="00000000" w:rsidP="00000000" w:rsidRDefault="00000000" w:rsidRPr="00000000" w14:paraId="0000002B">
      <w:pPr>
        <w:spacing w:line="276" w:lineRule="auto"/>
        <w:ind w:right="120"/>
        <w:jc w:val="right"/>
        <w:rPr>
          <w:i w:val="1"/>
          <w:color w:val="666666"/>
          <w:sz w:val="24"/>
          <w:szCs w:val="24"/>
        </w:rPr>
      </w:pPr>
      <w:r w:rsidDel="00000000" w:rsidR="00000000" w:rsidRPr="00000000">
        <w:rPr>
          <w:i w:val="1"/>
          <w:color w:val="666666"/>
          <w:sz w:val="24"/>
          <w:szCs w:val="24"/>
          <w:rtl w:val="0"/>
        </w:rPr>
        <w:t xml:space="preserve">(Madame/Monsieur) (Prénom Nom du locataire)</w:t>
      </w:r>
    </w:p>
    <w:p w:rsidR="00000000" w:rsidDel="00000000" w:rsidP="00000000" w:rsidRDefault="00000000" w:rsidRPr="00000000" w14:paraId="0000002C">
      <w:pPr>
        <w:spacing w:line="276" w:lineRule="auto"/>
        <w:ind w:right="120"/>
        <w:jc w:val="right"/>
        <w:rPr>
          <w:i w:val="1"/>
          <w:color w:val="666666"/>
          <w:sz w:val="24"/>
          <w:szCs w:val="24"/>
        </w:rPr>
      </w:pPr>
      <w:r w:rsidDel="00000000" w:rsidR="00000000" w:rsidRPr="00000000">
        <w:rPr>
          <w:i w:val="1"/>
          <w:color w:val="666666"/>
          <w:sz w:val="24"/>
          <w:szCs w:val="24"/>
          <w:rtl w:val="0"/>
        </w:rPr>
        <w:t xml:space="preserve">(Adresse) </w:t>
      </w:r>
    </w:p>
    <w:p w:rsidR="00000000" w:rsidDel="00000000" w:rsidP="00000000" w:rsidRDefault="00000000" w:rsidRPr="00000000" w14:paraId="0000002D">
      <w:pPr>
        <w:spacing w:line="276" w:lineRule="auto"/>
        <w:ind w:right="120"/>
        <w:jc w:val="right"/>
        <w:rPr>
          <w:i w:val="1"/>
          <w:color w:val="666666"/>
          <w:sz w:val="24"/>
          <w:szCs w:val="24"/>
        </w:rPr>
      </w:pPr>
      <w:r w:rsidDel="00000000" w:rsidR="00000000" w:rsidRPr="00000000">
        <w:rPr>
          <w:i w:val="1"/>
          <w:color w:val="666666"/>
          <w:sz w:val="24"/>
          <w:szCs w:val="24"/>
          <w:rtl w:val="0"/>
        </w:rPr>
        <w:t xml:space="preserve">(Code postal) (Ville)</w:t>
      </w:r>
    </w:p>
    <w:p w:rsidR="00000000" w:rsidDel="00000000" w:rsidP="00000000" w:rsidRDefault="00000000" w:rsidRPr="00000000" w14:paraId="0000002E">
      <w:pPr>
        <w:spacing w:after="0" w:before="0" w:line="276" w:lineRule="auto"/>
        <w:ind w:left="0" w:right="120" w:firstLine="0"/>
        <w:jc w:val="both"/>
        <w:rPr>
          <w:b w:val="1"/>
          <w:color w:val="333333"/>
          <w:sz w:val="24"/>
          <w:szCs w:val="24"/>
        </w:rPr>
      </w:pPr>
      <w:r w:rsidDel="00000000" w:rsidR="00000000" w:rsidRPr="00000000">
        <w:rPr>
          <w:rtl w:val="0"/>
        </w:rPr>
      </w:r>
    </w:p>
    <w:p w:rsidR="00000000" w:rsidDel="00000000" w:rsidP="00000000" w:rsidRDefault="00000000" w:rsidRPr="00000000" w14:paraId="0000002F">
      <w:pPr>
        <w:spacing w:after="0" w:before="0" w:line="276" w:lineRule="auto"/>
        <w:ind w:left="0" w:right="120" w:firstLine="0"/>
        <w:jc w:val="both"/>
        <w:rPr>
          <w:b w:val="1"/>
          <w:color w:val="333333"/>
          <w:sz w:val="24"/>
          <w:szCs w:val="24"/>
        </w:rPr>
      </w:pPr>
      <w:r w:rsidDel="00000000" w:rsidR="00000000" w:rsidRPr="00000000">
        <w:rPr>
          <w:rtl w:val="0"/>
        </w:rPr>
      </w:r>
    </w:p>
    <w:p w:rsidR="00000000" w:rsidDel="00000000" w:rsidP="00000000" w:rsidRDefault="00000000" w:rsidRPr="00000000" w14:paraId="00000030">
      <w:pPr>
        <w:spacing w:after="0" w:before="0" w:line="276" w:lineRule="auto"/>
        <w:ind w:left="0" w:right="120" w:firstLine="0"/>
        <w:jc w:val="both"/>
        <w:rPr>
          <w:b w:val="1"/>
          <w:i w:val="1"/>
          <w:color w:val="666666"/>
          <w:sz w:val="24"/>
          <w:szCs w:val="24"/>
        </w:rPr>
      </w:pPr>
      <w:r w:rsidDel="00000000" w:rsidR="00000000" w:rsidRPr="00000000">
        <w:rPr>
          <w:b w:val="1"/>
          <w:sz w:val="24"/>
          <w:szCs w:val="24"/>
          <w:rtl w:val="0"/>
        </w:rPr>
        <w:t xml:space="preserve">Lettre </w:t>
      </w:r>
      <w:r w:rsidDel="00000000" w:rsidR="00000000" w:rsidRPr="00000000">
        <w:rPr>
          <w:b w:val="1"/>
          <w:i w:val="1"/>
          <w:color w:val="666666"/>
          <w:sz w:val="24"/>
          <w:szCs w:val="24"/>
          <w:rtl w:val="0"/>
        </w:rPr>
        <w:t xml:space="preserve">(recommandée avec demande d'avis de réception/remise en main propre contre récépissé ou émargement)</w:t>
      </w:r>
    </w:p>
    <w:p w:rsidR="00000000" w:rsidDel="00000000" w:rsidP="00000000" w:rsidRDefault="00000000" w:rsidRPr="00000000" w14:paraId="00000031">
      <w:pPr>
        <w:spacing w:after="120" w:before="120" w:line="276" w:lineRule="auto"/>
        <w:ind w:left="0" w:right="120" w:firstLine="0"/>
        <w:jc w:val="both"/>
        <w:rPr>
          <w:b w:val="1"/>
          <w:sz w:val="24"/>
          <w:szCs w:val="24"/>
          <w:u w:val="single"/>
        </w:rPr>
      </w:pPr>
      <w:r w:rsidDel="00000000" w:rsidR="00000000" w:rsidRPr="00000000">
        <w:rPr>
          <w:rtl w:val="0"/>
        </w:rPr>
      </w:r>
    </w:p>
    <w:p w:rsidR="00000000" w:rsidDel="00000000" w:rsidP="00000000" w:rsidRDefault="00000000" w:rsidRPr="00000000" w14:paraId="00000032">
      <w:pPr>
        <w:spacing w:after="120" w:before="120" w:line="276" w:lineRule="auto"/>
        <w:ind w:left="0" w:right="120" w:firstLine="0"/>
        <w:jc w:val="both"/>
        <w:rPr>
          <w:b w:val="1"/>
          <w:sz w:val="24"/>
          <w:szCs w:val="24"/>
        </w:rPr>
      </w:pPr>
      <w:r w:rsidDel="00000000" w:rsidR="00000000" w:rsidRPr="00000000">
        <w:rPr>
          <w:b w:val="1"/>
          <w:sz w:val="24"/>
          <w:szCs w:val="24"/>
          <w:u w:val="single"/>
          <w:rtl w:val="0"/>
        </w:rPr>
        <w:t xml:space="preserve">Objet</w:t>
      </w:r>
      <w:r w:rsidDel="00000000" w:rsidR="00000000" w:rsidRPr="00000000">
        <w:rPr>
          <w:b w:val="1"/>
          <w:sz w:val="24"/>
          <w:szCs w:val="24"/>
          <w:rtl w:val="0"/>
        </w:rPr>
        <w:t xml:space="preserve"> : Notification du congé de reprise pour vendre</w:t>
      </w:r>
      <w:r w:rsidDel="00000000" w:rsidR="00000000" w:rsidRPr="00000000">
        <w:rPr>
          <w:rtl w:val="0"/>
        </w:rPr>
      </w:r>
    </w:p>
    <w:p w:rsidR="00000000" w:rsidDel="00000000" w:rsidP="00000000" w:rsidRDefault="00000000" w:rsidRPr="00000000" w14:paraId="00000033">
      <w:pPr>
        <w:spacing w:line="276" w:lineRule="auto"/>
        <w:jc w:val="both"/>
        <w:rPr>
          <w:i w:val="1"/>
          <w:color w:val="333333"/>
          <w:sz w:val="24"/>
          <w:szCs w:val="24"/>
        </w:rPr>
      </w:pPr>
      <w:r w:rsidDel="00000000" w:rsidR="00000000" w:rsidRPr="00000000">
        <w:rPr>
          <w:rtl w:val="0"/>
        </w:rPr>
      </w:r>
    </w:p>
    <w:p w:rsidR="00000000" w:rsidDel="00000000" w:rsidP="00000000" w:rsidRDefault="00000000" w:rsidRPr="00000000" w14:paraId="00000034">
      <w:pPr>
        <w:spacing w:line="276" w:lineRule="auto"/>
        <w:jc w:val="both"/>
        <w:rPr>
          <w:color w:val="333333"/>
          <w:sz w:val="24"/>
          <w:szCs w:val="24"/>
        </w:rPr>
      </w:pPr>
      <w:r w:rsidDel="00000000" w:rsidR="00000000" w:rsidRPr="00000000">
        <w:rPr>
          <w:i w:val="1"/>
          <w:color w:val="333333"/>
          <w:sz w:val="24"/>
          <w:szCs w:val="24"/>
          <w:rtl w:val="0"/>
        </w:rPr>
        <w:t xml:space="preserve">(Madame/Monsieur) (Prénom Nom du locataire), </w:t>
      </w:r>
      <w:r w:rsidDel="00000000" w:rsidR="00000000" w:rsidRPr="00000000">
        <w:rPr>
          <w:rtl w:val="0"/>
        </w:rPr>
      </w:r>
    </w:p>
    <w:p w:rsidR="00000000" w:rsidDel="00000000" w:rsidP="00000000" w:rsidRDefault="00000000" w:rsidRPr="00000000" w14:paraId="00000035">
      <w:pPr>
        <w:spacing w:line="276" w:lineRule="auto"/>
        <w:jc w:val="both"/>
        <w:rPr>
          <w:color w:val="333333"/>
          <w:sz w:val="24"/>
          <w:szCs w:val="24"/>
        </w:rPr>
      </w:pPr>
      <w:r w:rsidDel="00000000" w:rsidR="00000000" w:rsidRPr="00000000">
        <w:rPr>
          <w:rtl w:val="0"/>
        </w:rPr>
      </w:r>
    </w:p>
    <w:p w:rsidR="00000000" w:rsidDel="00000000" w:rsidP="00000000" w:rsidRDefault="00000000" w:rsidRPr="00000000" w14:paraId="00000036">
      <w:pPr>
        <w:spacing w:line="276" w:lineRule="auto"/>
        <w:jc w:val="both"/>
        <w:rPr>
          <w:color w:val="333333"/>
          <w:sz w:val="24"/>
          <w:szCs w:val="24"/>
        </w:rPr>
      </w:pPr>
      <w:r w:rsidDel="00000000" w:rsidR="00000000" w:rsidRPr="00000000">
        <w:rPr>
          <w:rtl w:val="0"/>
        </w:rPr>
      </w:r>
    </w:p>
    <w:p w:rsidR="00000000" w:rsidDel="00000000" w:rsidP="00000000" w:rsidRDefault="00000000" w:rsidRPr="00000000" w14:paraId="00000037">
      <w:pPr>
        <w:spacing w:line="276" w:lineRule="auto"/>
        <w:jc w:val="both"/>
        <w:rPr>
          <w:sz w:val="24"/>
          <w:szCs w:val="24"/>
          <w:highlight w:val="white"/>
        </w:rPr>
      </w:pPr>
      <w:r w:rsidDel="00000000" w:rsidR="00000000" w:rsidRPr="00000000">
        <w:rPr>
          <w:sz w:val="24"/>
          <w:szCs w:val="24"/>
          <w:highlight w:val="white"/>
          <w:rtl w:val="0"/>
        </w:rPr>
        <w:t xml:space="preserve">Par la présente, je </w:t>
      </w:r>
      <w:r w:rsidDel="00000000" w:rsidR="00000000" w:rsidRPr="00000000">
        <w:rPr>
          <w:i w:val="1"/>
          <w:color w:val="666666"/>
          <w:sz w:val="24"/>
          <w:szCs w:val="24"/>
          <w:highlight w:val="white"/>
          <w:rtl w:val="0"/>
        </w:rPr>
        <w:t xml:space="preserve">(soussigné/soussignée)</w:t>
      </w:r>
      <w:r w:rsidDel="00000000" w:rsidR="00000000" w:rsidRPr="00000000">
        <w:rPr>
          <w:sz w:val="24"/>
          <w:szCs w:val="24"/>
          <w:highlight w:val="white"/>
          <w:rtl w:val="0"/>
        </w:rPr>
        <w:t xml:space="preserve"> </w:t>
      </w:r>
      <w:r w:rsidDel="00000000" w:rsidR="00000000" w:rsidRPr="00000000">
        <w:rPr>
          <w:i w:val="1"/>
          <w:color w:val="666666"/>
          <w:sz w:val="24"/>
          <w:szCs w:val="24"/>
          <w:rtl w:val="0"/>
        </w:rPr>
        <w:t xml:space="preserve">(Madame/Monsieur) (Prénom Nom du bailleur) </w:t>
      </w:r>
      <w:r w:rsidDel="00000000" w:rsidR="00000000" w:rsidRPr="00000000">
        <w:rPr>
          <w:sz w:val="24"/>
          <w:szCs w:val="24"/>
          <w:rtl w:val="0"/>
        </w:rPr>
        <w:t xml:space="preserve">demeurant au </w:t>
      </w:r>
      <w:r w:rsidDel="00000000" w:rsidR="00000000" w:rsidRPr="00000000">
        <w:rPr>
          <w:i w:val="1"/>
          <w:color w:val="666666"/>
          <w:sz w:val="24"/>
          <w:szCs w:val="24"/>
          <w:rtl w:val="0"/>
        </w:rPr>
        <w:t xml:space="preserve">(adresse) (code postal) (ville)</w:t>
      </w:r>
      <w:r w:rsidDel="00000000" w:rsidR="00000000" w:rsidRPr="00000000">
        <w:rPr>
          <w:sz w:val="24"/>
          <w:szCs w:val="24"/>
          <w:rtl w:val="0"/>
        </w:rPr>
        <w:t xml:space="preserve"> propriétaire d'un </w:t>
      </w:r>
      <w:r w:rsidDel="00000000" w:rsidR="00000000" w:rsidRPr="00000000">
        <w:rPr>
          <w:i w:val="1"/>
          <w:color w:val="666666"/>
          <w:sz w:val="24"/>
          <w:szCs w:val="24"/>
          <w:rtl w:val="0"/>
        </w:rPr>
        <w:t xml:space="preserve">(immeuble/logement) </w:t>
      </w:r>
      <w:r w:rsidDel="00000000" w:rsidR="00000000" w:rsidRPr="00000000">
        <w:rPr>
          <w:sz w:val="24"/>
          <w:szCs w:val="24"/>
          <w:rtl w:val="0"/>
        </w:rPr>
        <w:t xml:space="preserve">sis </w:t>
      </w:r>
      <w:r w:rsidDel="00000000" w:rsidR="00000000" w:rsidRPr="00000000">
        <w:rPr>
          <w:i w:val="1"/>
          <w:color w:val="666666"/>
          <w:sz w:val="24"/>
          <w:szCs w:val="24"/>
          <w:rtl w:val="0"/>
        </w:rPr>
        <w:t xml:space="preserve">(adresse du logement loué)</w:t>
      </w:r>
      <w:r w:rsidDel="00000000" w:rsidR="00000000" w:rsidRPr="00000000">
        <w:rPr>
          <w:sz w:val="24"/>
          <w:szCs w:val="24"/>
          <w:rtl w:val="0"/>
        </w:rPr>
        <w:t xml:space="preserve"> dont vous êtes locataire, vous notifie de mon intention de ne pas renouveler le contrat conclu le </w:t>
      </w:r>
      <w:r w:rsidDel="00000000" w:rsidR="00000000" w:rsidRPr="00000000">
        <w:rPr>
          <w:i w:val="1"/>
          <w:color w:val="666666"/>
          <w:sz w:val="24"/>
          <w:szCs w:val="24"/>
          <w:rtl w:val="0"/>
        </w:rPr>
        <w:t xml:space="preserve">(date de conclusion du bail) </w:t>
      </w:r>
      <w:r w:rsidDel="00000000" w:rsidR="00000000" w:rsidRPr="00000000">
        <w:rPr>
          <w:sz w:val="24"/>
          <w:szCs w:val="24"/>
          <w:rtl w:val="0"/>
        </w:rPr>
        <w:t xml:space="preserve">pour </w:t>
      </w:r>
      <w:r w:rsidDel="00000000" w:rsidR="00000000" w:rsidRPr="00000000">
        <w:rPr>
          <w:sz w:val="24"/>
          <w:szCs w:val="24"/>
          <w:rtl w:val="0"/>
        </w:rPr>
        <w:t xml:space="preserve">une durée de </w:t>
      </w:r>
      <w:r w:rsidDel="00000000" w:rsidR="00000000" w:rsidRPr="00000000">
        <w:rPr>
          <w:i w:val="1"/>
          <w:color w:val="666666"/>
          <w:sz w:val="24"/>
          <w:szCs w:val="24"/>
          <w:highlight w:val="white"/>
          <w:rtl w:val="0"/>
        </w:rPr>
        <w:t xml:space="preserve">(durée du bail)</w:t>
      </w:r>
      <w:r w:rsidDel="00000000" w:rsidR="00000000" w:rsidRPr="00000000">
        <w:rPr>
          <w:sz w:val="24"/>
          <w:szCs w:val="24"/>
          <w:highlight w:val="white"/>
          <w:rtl w:val="0"/>
        </w:rPr>
        <w:t xml:space="preserve">.</w:t>
      </w:r>
    </w:p>
    <w:p w:rsidR="00000000" w:rsidDel="00000000" w:rsidP="00000000" w:rsidRDefault="00000000" w:rsidRPr="00000000" w14:paraId="00000038">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9">
      <w:pPr>
        <w:spacing w:line="276" w:lineRule="auto"/>
        <w:jc w:val="both"/>
        <w:rPr>
          <w:sz w:val="24"/>
          <w:szCs w:val="24"/>
          <w:highlight w:val="white"/>
        </w:rPr>
      </w:pPr>
      <w:r w:rsidDel="00000000" w:rsidR="00000000" w:rsidRPr="00000000">
        <w:rPr>
          <w:sz w:val="24"/>
          <w:szCs w:val="24"/>
          <w:highlight w:val="white"/>
          <w:rtl w:val="0"/>
        </w:rPr>
        <w:t xml:space="preserve">Le bail prendra donc fin le </w:t>
      </w:r>
      <w:r w:rsidDel="00000000" w:rsidR="00000000" w:rsidRPr="00000000">
        <w:rPr>
          <w:i w:val="1"/>
          <w:color w:val="666666"/>
          <w:sz w:val="24"/>
          <w:szCs w:val="24"/>
          <w:highlight w:val="white"/>
          <w:rtl w:val="0"/>
        </w:rPr>
        <w:t xml:space="preserve">(date d’effet du congé)</w:t>
      </w:r>
      <w:r w:rsidDel="00000000" w:rsidR="00000000" w:rsidRPr="00000000">
        <w:rPr>
          <w:color w:val="666666"/>
          <w:sz w:val="24"/>
          <w:szCs w:val="24"/>
          <w:highlight w:val="white"/>
          <w:rtl w:val="0"/>
        </w:rPr>
        <w:t xml:space="preserve"> </w:t>
      </w:r>
      <w:r w:rsidDel="00000000" w:rsidR="00000000" w:rsidRPr="00000000">
        <w:rPr>
          <w:sz w:val="24"/>
          <w:szCs w:val="24"/>
          <w:highlight w:val="white"/>
          <w:rtl w:val="0"/>
        </w:rPr>
        <w:t xml:space="preserve">car </w:t>
      </w:r>
      <w:r w:rsidDel="00000000" w:rsidR="00000000" w:rsidRPr="00000000">
        <w:rPr>
          <w:sz w:val="24"/>
          <w:szCs w:val="24"/>
          <w:highlight w:val="white"/>
          <w:rtl w:val="0"/>
        </w:rPr>
        <w:t xml:space="preserve">je souhaite reprendre le logement pour vendre </w:t>
      </w:r>
      <w:r w:rsidDel="00000000" w:rsidR="00000000" w:rsidRPr="00000000">
        <w:rPr>
          <w:sz w:val="18"/>
          <w:szCs w:val="18"/>
          <w:highlight w:val="white"/>
          <w:rtl w:val="0"/>
        </w:rPr>
        <w:t xml:space="preserve"> </w:t>
      </w:r>
      <w:r w:rsidDel="00000000" w:rsidR="00000000" w:rsidRPr="00000000">
        <w:rPr>
          <w:sz w:val="24"/>
          <w:szCs w:val="24"/>
          <w:highlight w:val="white"/>
          <w:rtl w:val="0"/>
        </w:rPr>
        <w:t xml:space="preserve">conformément aux dispositions de l'article 15, I, de la loi n</w:t>
      </w:r>
      <w:r w:rsidDel="00000000" w:rsidR="00000000" w:rsidRPr="00000000">
        <w:rPr>
          <w:sz w:val="24"/>
          <w:szCs w:val="24"/>
          <w:highlight w:val="white"/>
          <w:vertAlign w:val="superscript"/>
          <w:rtl w:val="0"/>
        </w:rPr>
        <w:t xml:space="preserve">o</w:t>
      </w:r>
      <w:r w:rsidDel="00000000" w:rsidR="00000000" w:rsidRPr="00000000">
        <w:rPr>
          <w:sz w:val="24"/>
          <w:szCs w:val="24"/>
          <w:highlight w:val="white"/>
          <w:rtl w:val="0"/>
        </w:rPr>
        <w:t xml:space="preserve"> 89-462 du 6 juillet 1989.</w:t>
      </w:r>
    </w:p>
    <w:p w:rsidR="00000000" w:rsidDel="00000000" w:rsidP="00000000" w:rsidRDefault="00000000" w:rsidRPr="00000000" w14:paraId="0000003A">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B">
      <w:pPr>
        <w:spacing w:line="276" w:lineRule="auto"/>
        <w:jc w:val="both"/>
        <w:rPr>
          <w:sz w:val="24"/>
          <w:szCs w:val="24"/>
        </w:rPr>
      </w:pPr>
      <w:r w:rsidDel="00000000" w:rsidR="00000000" w:rsidRPr="00000000">
        <w:rPr>
          <w:color w:val="666666"/>
          <w:sz w:val="24"/>
          <w:szCs w:val="24"/>
          <w:u w:val="single"/>
          <w:rtl w:val="0"/>
        </w:rPr>
        <w:t xml:space="preserve">Observation</w:t>
      </w:r>
      <w:r w:rsidDel="00000000" w:rsidR="00000000" w:rsidRPr="00000000">
        <w:rPr>
          <w:color w:val="666666"/>
          <w:sz w:val="24"/>
          <w:szCs w:val="24"/>
          <w:rtl w:val="0"/>
        </w:rPr>
        <w:t xml:space="preserve"> : En principe, lorsqu’un congé pour vendre est donné au locataire, il bénéficie d’un droit de priorité pour acheter le logement qu’il occupe. Cependant, dans certains cas, le locataire n’aura pas de droit de préemption notamment si la vente se fait au bénéfice d’un parent jusqu’au troisième degré qui doit y vivre durant au moins deux ans. Si vous ne vous trouvez pas dans une situation particulière, vous serez donc obligé de proposer le logement à la vente à votre locataire en priorité.</w:t>
      </w:r>
      <w:r w:rsidDel="00000000" w:rsidR="00000000" w:rsidRPr="00000000">
        <w:rPr>
          <w:rtl w:val="0"/>
        </w:rPr>
      </w:r>
    </w:p>
    <w:p w:rsidR="00000000" w:rsidDel="00000000" w:rsidP="00000000" w:rsidRDefault="00000000" w:rsidRPr="00000000" w14:paraId="0000003C">
      <w:pPr>
        <w:spacing w:line="276" w:lineRule="auto"/>
        <w:jc w:val="both"/>
        <w:rPr>
          <w:sz w:val="24"/>
          <w:szCs w:val="24"/>
        </w:rPr>
      </w:pPr>
      <w:r w:rsidDel="00000000" w:rsidR="00000000" w:rsidRPr="00000000">
        <w:rPr>
          <w:rtl w:val="0"/>
        </w:rPr>
      </w:r>
    </w:p>
    <w:p w:rsidR="00000000" w:rsidDel="00000000" w:rsidP="00000000" w:rsidRDefault="00000000" w:rsidRPr="00000000" w14:paraId="0000003D">
      <w:pPr>
        <w:spacing w:line="276" w:lineRule="auto"/>
        <w:jc w:val="both"/>
        <w:rPr>
          <w:sz w:val="24"/>
          <w:szCs w:val="24"/>
        </w:rPr>
      </w:pPr>
      <w:r w:rsidDel="00000000" w:rsidR="00000000" w:rsidRPr="00000000">
        <w:rPr>
          <w:sz w:val="24"/>
          <w:szCs w:val="24"/>
          <w:rtl w:val="0"/>
        </w:rPr>
        <w:t xml:space="preserve">Conformément à cet article de la loi du 6 juillet 1989, le présent congé vaut également offre de vente à votre profit.</w:t>
      </w:r>
    </w:p>
    <w:p w:rsidR="00000000" w:rsidDel="00000000" w:rsidP="00000000" w:rsidRDefault="00000000" w:rsidRPr="00000000" w14:paraId="0000003E">
      <w:pPr>
        <w:spacing w:line="276" w:lineRule="auto"/>
        <w:jc w:val="both"/>
        <w:rPr>
          <w:sz w:val="24"/>
          <w:szCs w:val="24"/>
        </w:rPr>
      </w:pPr>
      <w:r w:rsidDel="00000000" w:rsidR="00000000" w:rsidRPr="00000000">
        <w:rPr>
          <w:rtl w:val="0"/>
        </w:rPr>
      </w:r>
    </w:p>
    <w:p w:rsidR="00000000" w:rsidDel="00000000" w:rsidP="00000000" w:rsidRDefault="00000000" w:rsidRPr="00000000" w14:paraId="0000003F">
      <w:pPr>
        <w:spacing w:line="276" w:lineRule="auto"/>
        <w:jc w:val="both"/>
        <w:rPr/>
      </w:pPr>
      <w:r w:rsidDel="00000000" w:rsidR="00000000" w:rsidRPr="00000000">
        <w:rPr>
          <w:sz w:val="24"/>
          <w:szCs w:val="24"/>
          <w:rtl w:val="0"/>
        </w:rPr>
        <w:t xml:space="preserve">En conséquence, je vous informe que le prix de la vente est de </w:t>
      </w:r>
      <w:r w:rsidDel="00000000" w:rsidR="00000000" w:rsidRPr="00000000">
        <w:rPr>
          <w:i w:val="1"/>
          <w:color w:val="666666"/>
          <w:sz w:val="24"/>
          <w:szCs w:val="24"/>
          <w:rtl w:val="0"/>
        </w:rPr>
        <w:t xml:space="preserve">(montant)</w:t>
      </w:r>
      <w:r w:rsidDel="00000000" w:rsidR="00000000" w:rsidRPr="00000000">
        <w:rPr>
          <w:sz w:val="24"/>
          <w:szCs w:val="24"/>
          <w:rtl w:val="0"/>
        </w:rPr>
        <w:t xml:space="preserve"> en euros, </w:t>
      </w:r>
      <w:r w:rsidDel="00000000" w:rsidR="00000000" w:rsidRPr="00000000">
        <w:rPr>
          <w:i w:val="1"/>
          <w:color w:val="666666"/>
          <w:sz w:val="24"/>
          <w:szCs w:val="24"/>
          <w:rtl w:val="0"/>
        </w:rPr>
        <w:t xml:space="preserve">(précisez les conditions de la vente, exemple : payable comptant le jour de la signature de l'acte notarié reçu par le notaire choisi par le vendeur) </w:t>
      </w:r>
      <w:r w:rsidDel="00000000" w:rsidR="00000000" w:rsidRPr="00000000">
        <w:rPr>
          <w:sz w:val="24"/>
          <w:szCs w:val="24"/>
          <w:rtl w:val="0"/>
        </w:rPr>
        <w:t xml:space="preserve">et porte sur le bien loué qui se décompose de la manière suivante : </w:t>
      </w:r>
      <w:r w:rsidDel="00000000" w:rsidR="00000000" w:rsidRPr="00000000">
        <w:rPr>
          <w:rtl w:val="0"/>
        </w:rPr>
      </w:r>
    </w:p>
    <w:p w:rsidR="00000000" w:rsidDel="00000000" w:rsidP="00000000" w:rsidRDefault="00000000" w:rsidRPr="00000000" w14:paraId="00000040">
      <w:pPr>
        <w:numPr>
          <w:ilvl w:val="0"/>
          <w:numId w:val="1"/>
        </w:numPr>
        <w:spacing w:line="276" w:lineRule="auto"/>
        <w:ind w:left="720" w:hanging="360"/>
        <w:jc w:val="both"/>
        <w:rPr>
          <w:sz w:val="24"/>
          <w:szCs w:val="24"/>
        </w:rPr>
      </w:pPr>
      <w:r w:rsidDel="00000000" w:rsidR="00000000" w:rsidRPr="00000000">
        <w:rPr>
          <w:sz w:val="24"/>
          <w:szCs w:val="24"/>
          <w:rtl w:val="0"/>
        </w:rPr>
        <w:t xml:space="preserve">Le local d’habitation de </w:t>
      </w:r>
      <w:r w:rsidDel="00000000" w:rsidR="00000000" w:rsidRPr="00000000">
        <w:rPr>
          <w:i w:val="1"/>
          <w:color w:val="666666"/>
          <w:sz w:val="24"/>
          <w:szCs w:val="24"/>
          <w:rtl w:val="0"/>
        </w:rPr>
        <w:t xml:space="preserve">(nombre)</w:t>
      </w:r>
      <w:r w:rsidDel="00000000" w:rsidR="00000000" w:rsidRPr="00000000">
        <w:rPr>
          <w:sz w:val="24"/>
          <w:szCs w:val="24"/>
          <w:rtl w:val="0"/>
        </w:rPr>
        <w:t xml:space="preserve"> m² que vous occupez </w:t>
      </w:r>
      <w:r w:rsidDel="00000000" w:rsidR="00000000" w:rsidRPr="00000000">
        <w:rPr>
          <w:color w:val="666666"/>
          <w:sz w:val="24"/>
          <w:szCs w:val="24"/>
          <w:rtl w:val="0"/>
        </w:rPr>
        <w:t xml:space="preserve">(</w:t>
      </w:r>
      <w:r w:rsidDel="00000000" w:rsidR="00000000" w:rsidRPr="00000000">
        <w:rPr>
          <w:i w:val="1"/>
          <w:color w:val="666666"/>
          <w:sz w:val="24"/>
          <w:szCs w:val="24"/>
          <w:rtl w:val="0"/>
        </w:rPr>
        <w:t xml:space="preserve">si l'immeuble est en copropriété, ajoutez le numéro du lot du règlement de copropriété en cours ainsi que les tantièmes de copropriété et de charges afférents à ce ou ces lots),</w:t>
      </w:r>
      <w:r w:rsidDel="00000000" w:rsidR="00000000" w:rsidRPr="00000000">
        <w:rPr>
          <w:rtl w:val="0"/>
        </w:rPr>
      </w:r>
    </w:p>
    <w:p w:rsidR="00000000" w:rsidDel="00000000" w:rsidP="00000000" w:rsidRDefault="00000000" w:rsidRPr="00000000" w14:paraId="00000041">
      <w:pPr>
        <w:numPr>
          <w:ilvl w:val="0"/>
          <w:numId w:val="1"/>
        </w:numPr>
        <w:spacing w:line="276" w:lineRule="auto"/>
        <w:ind w:left="720" w:hanging="360"/>
        <w:jc w:val="both"/>
        <w:rPr>
          <w:sz w:val="24"/>
          <w:szCs w:val="24"/>
        </w:rPr>
      </w:pPr>
      <w:r w:rsidDel="00000000" w:rsidR="00000000" w:rsidRPr="00000000">
        <w:rPr>
          <w:sz w:val="24"/>
          <w:szCs w:val="24"/>
          <w:rtl w:val="0"/>
        </w:rPr>
        <w:t xml:space="preserve">Une cave numéro </w:t>
      </w:r>
      <w:r w:rsidDel="00000000" w:rsidR="00000000" w:rsidRPr="00000000">
        <w:rPr>
          <w:i w:val="1"/>
          <w:color w:val="666666"/>
          <w:sz w:val="24"/>
          <w:szCs w:val="24"/>
          <w:rtl w:val="0"/>
        </w:rPr>
        <w:t xml:space="preserve">(numéro)</w:t>
      </w:r>
      <w:r w:rsidDel="00000000" w:rsidR="00000000" w:rsidRPr="00000000">
        <w:rPr>
          <w:sz w:val="24"/>
          <w:szCs w:val="24"/>
          <w:rtl w:val="0"/>
        </w:rPr>
        <w:t xml:space="preserve"> d’un surface </w:t>
      </w:r>
      <w:r w:rsidDel="00000000" w:rsidR="00000000" w:rsidRPr="00000000">
        <w:rPr>
          <w:i w:val="1"/>
          <w:color w:val="666666"/>
          <w:sz w:val="24"/>
          <w:szCs w:val="24"/>
          <w:rtl w:val="0"/>
        </w:rPr>
        <w:t xml:space="preserve">(nombre) </w:t>
      </w:r>
      <w:r w:rsidDel="00000000" w:rsidR="00000000" w:rsidRPr="00000000">
        <w:rPr>
          <w:sz w:val="24"/>
          <w:szCs w:val="24"/>
          <w:rtl w:val="0"/>
        </w:rPr>
        <w:t xml:space="preserve">m²,</w:t>
      </w:r>
    </w:p>
    <w:p w:rsidR="00000000" w:rsidDel="00000000" w:rsidP="00000000" w:rsidRDefault="00000000" w:rsidRPr="00000000" w14:paraId="00000042">
      <w:pPr>
        <w:numPr>
          <w:ilvl w:val="0"/>
          <w:numId w:val="1"/>
        </w:numPr>
        <w:spacing w:line="276" w:lineRule="auto"/>
        <w:ind w:left="720" w:hanging="360"/>
        <w:jc w:val="both"/>
        <w:rPr>
          <w:i w:val="1"/>
          <w:sz w:val="24"/>
          <w:szCs w:val="24"/>
        </w:rPr>
      </w:pPr>
      <w:r w:rsidDel="00000000" w:rsidR="00000000" w:rsidRPr="00000000">
        <w:rPr>
          <w:i w:val="1"/>
          <w:color w:val="666666"/>
          <w:sz w:val="24"/>
          <w:szCs w:val="24"/>
          <w:rtl w:val="0"/>
        </w:rPr>
        <w:t xml:space="preserve">(Précisez les caractéristiques du bien immobilier objet de la vente)</w:t>
      </w:r>
    </w:p>
    <w:p w:rsidR="00000000" w:rsidDel="00000000" w:rsidP="00000000" w:rsidRDefault="00000000" w:rsidRPr="00000000" w14:paraId="00000043">
      <w:pPr>
        <w:spacing w:line="276" w:lineRule="auto"/>
        <w:ind w:left="0" w:firstLine="0"/>
        <w:jc w:val="both"/>
        <w:rPr>
          <w:i w:val="1"/>
          <w:color w:val="666666"/>
          <w:sz w:val="24"/>
          <w:szCs w:val="24"/>
        </w:rPr>
      </w:pPr>
      <w:r w:rsidDel="00000000" w:rsidR="00000000" w:rsidRPr="00000000">
        <w:rPr>
          <w:rtl w:val="0"/>
        </w:rPr>
      </w:r>
    </w:p>
    <w:p w:rsidR="00000000" w:rsidDel="00000000" w:rsidP="00000000" w:rsidRDefault="00000000" w:rsidRPr="00000000" w14:paraId="00000044">
      <w:pPr>
        <w:spacing w:line="276" w:lineRule="auto"/>
        <w:ind w:left="0" w:firstLine="0"/>
        <w:jc w:val="both"/>
        <w:rPr>
          <w:sz w:val="24"/>
          <w:szCs w:val="24"/>
          <w:highlight w:val="white"/>
        </w:rPr>
      </w:pPr>
      <w:r w:rsidDel="00000000" w:rsidR="00000000" w:rsidRPr="00000000">
        <w:rPr>
          <w:i w:val="1"/>
          <w:color w:val="666666"/>
          <w:sz w:val="24"/>
          <w:szCs w:val="24"/>
          <w:rtl w:val="0"/>
        </w:rPr>
        <w:t xml:space="preserve">(Précisez comment vous souhaitez que la vente se déroule, exemple : L'acquéreur sera propriétaire de l'immeuble à la signature de l'acte et après paiement de la totalité du prix ou la vente aura lieu aux clauses et conditions ordinaires et de droit)</w:t>
      </w:r>
      <w:r w:rsidDel="00000000" w:rsidR="00000000" w:rsidRPr="00000000">
        <w:rPr>
          <w:rtl w:val="0"/>
        </w:rPr>
      </w:r>
    </w:p>
    <w:p w:rsidR="00000000" w:rsidDel="00000000" w:rsidP="00000000" w:rsidRDefault="00000000" w:rsidRPr="00000000" w14:paraId="00000045">
      <w:pP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6">
      <w:pPr>
        <w:spacing w:before="120" w:lineRule="auto"/>
        <w:ind w:right="120"/>
        <w:jc w:val="both"/>
        <w:rPr>
          <w:i w:val="1"/>
          <w:sz w:val="24"/>
          <w:szCs w:val="24"/>
          <w:highlight w:val="white"/>
        </w:rPr>
      </w:pPr>
      <w:r w:rsidDel="00000000" w:rsidR="00000000" w:rsidRPr="00000000">
        <w:rPr>
          <w:sz w:val="24"/>
          <w:szCs w:val="24"/>
          <w:highlight w:val="white"/>
          <w:rtl w:val="0"/>
        </w:rPr>
        <w:t xml:space="preserve">Toujours en en application de la loi du 6 juillet 1989, reproduction est ici faite des cinq premiers alinéas de l'article 15, II de cette loi : </w:t>
      </w:r>
      <w:r w:rsidDel="00000000" w:rsidR="00000000" w:rsidRPr="00000000">
        <w:rPr>
          <w:i w:val="1"/>
          <w:highlight w:val="white"/>
          <w:rtl w:val="0"/>
        </w:rPr>
        <w:t xml:space="preserve">“</w:t>
      </w:r>
      <w:r w:rsidDel="00000000" w:rsidR="00000000" w:rsidRPr="00000000">
        <w:rPr>
          <w:i w:val="1"/>
          <w:sz w:val="24"/>
          <w:szCs w:val="24"/>
          <w:highlight w:val="white"/>
          <w:rtl w:val="0"/>
        </w:rPr>
        <w:t xml:space="preserve"> Lorsqu'il est fondé sur la décision de vendre le logement, le congé doit, à peine de nullité, indiquer le prix et les conditions de la vente projetée. Le congé vaut offre de vente au profit du locataire : l'offre est valable pendant les deux premiers mois du délai de préavis. Les </w:t>
      </w:r>
      <w:r w:rsidDel="00000000" w:rsidR="00000000" w:rsidRPr="00000000">
        <w:rPr>
          <w:i w:val="1"/>
          <w:sz w:val="24"/>
          <w:szCs w:val="24"/>
          <w:highlight w:val="white"/>
          <w:rtl w:val="0"/>
        </w:rPr>
        <w:t xml:space="preserve">dispositions de l'article 46 de la loi n° 65-557 du 10 juillet 1965 </w:t>
      </w:r>
      <w:r w:rsidDel="00000000" w:rsidR="00000000" w:rsidRPr="00000000">
        <w:rPr>
          <w:i w:val="1"/>
          <w:sz w:val="24"/>
          <w:szCs w:val="24"/>
          <w:highlight w:val="white"/>
          <w:rtl w:val="0"/>
        </w:rPr>
        <w:t xml:space="preserve">fixant le statut de la copropriété des immeubles bâtis ne sont pas applicables au congé fondé sur la décision de vendre le logement.</w:t>
      </w:r>
    </w:p>
    <w:p w:rsidR="00000000" w:rsidDel="00000000" w:rsidP="00000000" w:rsidRDefault="00000000" w:rsidRPr="00000000" w14:paraId="00000047">
      <w:pPr>
        <w:shd w:fill="ffffff" w:val="clear"/>
        <w:spacing w:after="220" w:lineRule="auto"/>
        <w:jc w:val="both"/>
        <w:rPr>
          <w:i w:val="1"/>
          <w:sz w:val="24"/>
          <w:szCs w:val="24"/>
          <w:highlight w:val="white"/>
        </w:rPr>
      </w:pPr>
      <w:r w:rsidDel="00000000" w:rsidR="00000000" w:rsidRPr="00000000">
        <w:rPr>
          <w:i w:val="1"/>
          <w:sz w:val="24"/>
          <w:szCs w:val="24"/>
          <w:highlight w:val="white"/>
          <w:rtl w:val="0"/>
        </w:rPr>
        <w:t xml:space="preserve">A l'expiration du délai de préavis, le locataire qui n'a pas accepté l'offre de vente est déchu de plein droit de tout titre d'occupation sur le local.</w:t>
      </w:r>
    </w:p>
    <w:p w:rsidR="00000000" w:rsidDel="00000000" w:rsidP="00000000" w:rsidRDefault="00000000" w:rsidRPr="00000000" w14:paraId="00000048">
      <w:pPr>
        <w:shd w:fill="ffffff" w:val="clear"/>
        <w:spacing w:after="220" w:lineRule="auto"/>
        <w:jc w:val="both"/>
        <w:rPr>
          <w:i w:val="1"/>
          <w:sz w:val="24"/>
          <w:szCs w:val="24"/>
          <w:highlight w:val="white"/>
        </w:rPr>
      </w:pPr>
      <w:r w:rsidDel="00000000" w:rsidR="00000000" w:rsidRPr="00000000">
        <w:rPr>
          <w:i w:val="1"/>
          <w:sz w:val="24"/>
          <w:szCs w:val="24"/>
          <w:highlight w:val="white"/>
          <w:rtl w:val="0"/>
        </w:rPr>
        <w:t xml:space="preserve">Le locataire qui accepte l'offre dispose, à compter de la date d'envoi de sa réponse au bailleur,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Le contrat de location est prorogé jusqu'à l'expiration du délai de réalisation de la vente. Si, à l'expiration de ce délai, la vente n'a pas été réalisée, l'acceptation de l'offre de vente est nulle de plein droit et le locataire est déchu de plein droit de tout titre d'occupation.</w:t>
      </w:r>
    </w:p>
    <w:p w:rsidR="00000000" w:rsidDel="00000000" w:rsidP="00000000" w:rsidRDefault="00000000" w:rsidRPr="00000000" w14:paraId="00000049">
      <w:pPr>
        <w:shd w:fill="ffffff" w:val="clear"/>
        <w:spacing w:after="220" w:lineRule="auto"/>
        <w:jc w:val="both"/>
        <w:rPr>
          <w:i w:val="1"/>
          <w:sz w:val="24"/>
          <w:szCs w:val="24"/>
          <w:highlight w:val="white"/>
        </w:rPr>
      </w:pPr>
      <w:r w:rsidDel="00000000" w:rsidR="00000000" w:rsidRPr="00000000">
        <w:rPr>
          <w:i w:val="1"/>
          <w:sz w:val="24"/>
          <w:szCs w:val="24"/>
          <w:highlight w:val="white"/>
          <w:rtl w:val="0"/>
        </w:rPr>
        <w:t xml:space="preserve">Dans le cas où le propriétaire décide de vendre à des conditions ou à un prix plus avantageux pour l'acquéreur, le notaire doit, lorsque le bailleur n'y a pas préalablement procédé, notifier au locataire ces conditions et prix à peine de nullité de la vente. Cette notification est effectuée à l'adresse indiquée à cet effet par le locataire au bailleur ; si le locataire n'a pas fait connaître cette adresse au bailleur, la notification est effectuée à l'adresse des locaux dont la location avait été consentie. Elle vaut offre de vente au profit du locataire. Cette offre est valable pendant une durée d'un mois à compter de sa réception. L'offre qui n'a pas été acceptée dans le délai d'un mois est caduque.</w:t>
      </w:r>
    </w:p>
    <w:p w:rsidR="00000000" w:rsidDel="00000000" w:rsidP="00000000" w:rsidRDefault="00000000" w:rsidRPr="00000000" w14:paraId="0000004A">
      <w:pPr>
        <w:shd w:fill="ffffff" w:val="clear"/>
        <w:spacing w:after="220" w:lineRule="auto"/>
        <w:jc w:val="both"/>
        <w:rPr>
          <w:i w:val="1"/>
          <w:sz w:val="24"/>
          <w:szCs w:val="24"/>
          <w:highlight w:val="white"/>
        </w:rPr>
      </w:pPr>
      <w:r w:rsidDel="00000000" w:rsidR="00000000" w:rsidRPr="00000000">
        <w:rPr>
          <w:i w:val="1"/>
          <w:sz w:val="24"/>
          <w:szCs w:val="24"/>
          <w:highlight w:val="white"/>
          <w:rtl w:val="0"/>
        </w:rPr>
        <w:t xml:space="preserve">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nulle de plein droit.”</w:t>
      </w:r>
    </w:p>
    <w:p w:rsidR="00000000" w:rsidDel="00000000" w:rsidP="00000000" w:rsidRDefault="00000000" w:rsidRPr="00000000" w14:paraId="0000004B">
      <w:pPr>
        <w:spacing w:after="120" w:before="120" w:lineRule="auto"/>
        <w:ind w:right="120"/>
        <w:jc w:val="both"/>
        <w:rPr>
          <w:sz w:val="24"/>
          <w:szCs w:val="24"/>
          <w:highlight w:val="white"/>
        </w:rPr>
      </w:pPr>
      <w:r w:rsidDel="00000000" w:rsidR="00000000" w:rsidRPr="00000000">
        <w:rPr>
          <w:sz w:val="24"/>
          <w:szCs w:val="24"/>
          <w:highlight w:val="white"/>
          <w:rtl w:val="0"/>
        </w:rPr>
        <w:t xml:space="preserve">À défaut d'exercer votre droit de préemption, vous serez donc tenu de libérer les lieux au plus tard le </w:t>
      </w:r>
      <w:r w:rsidDel="00000000" w:rsidR="00000000" w:rsidRPr="00000000">
        <w:rPr>
          <w:i w:val="1"/>
          <w:color w:val="666666"/>
          <w:sz w:val="24"/>
          <w:szCs w:val="24"/>
          <w:highlight w:val="white"/>
          <w:rtl w:val="0"/>
        </w:rPr>
        <w:t xml:space="preserve">(date d'effet du congé)</w:t>
      </w:r>
      <w:r w:rsidDel="00000000" w:rsidR="00000000" w:rsidRPr="00000000">
        <w:rPr>
          <w:color w:val="666666"/>
          <w:sz w:val="24"/>
          <w:szCs w:val="24"/>
          <w:highlight w:val="white"/>
          <w:rtl w:val="0"/>
        </w:rPr>
        <w:t xml:space="preserve"> </w:t>
      </w:r>
      <w:r w:rsidDel="00000000" w:rsidR="00000000" w:rsidRPr="00000000">
        <w:rPr>
          <w:sz w:val="24"/>
          <w:szCs w:val="24"/>
          <w:highlight w:val="white"/>
          <w:rtl w:val="0"/>
        </w:rPr>
        <w:t xml:space="preserve">ainsi que de tous occupants de votre chef.</w:t>
      </w:r>
    </w:p>
    <w:p w:rsidR="00000000" w:rsidDel="00000000" w:rsidP="00000000" w:rsidRDefault="00000000" w:rsidRPr="00000000" w14:paraId="0000004C">
      <w:pPr>
        <w:spacing w:before="120" w:lineRule="auto"/>
        <w:ind w:right="120"/>
        <w:jc w:val="both"/>
        <w:rPr>
          <w:sz w:val="24"/>
          <w:szCs w:val="24"/>
          <w:highlight w:val="white"/>
        </w:rPr>
      </w:pPr>
      <w:r w:rsidDel="00000000" w:rsidR="00000000" w:rsidRPr="00000000">
        <w:rPr>
          <w:sz w:val="24"/>
          <w:szCs w:val="24"/>
          <w:highlight w:val="white"/>
          <w:rtl w:val="0"/>
        </w:rPr>
        <w:t xml:space="preserve">Vous devrez rendre les locaux libres de toute occupation personnelle ou mobilière et rendre les clés en vous assurant d’avoir satisfait à vos obligations locatives et notamment avoir réalisé les réparations locatives.</w:t>
      </w:r>
    </w:p>
    <w:p w:rsidR="00000000" w:rsidDel="00000000" w:rsidP="00000000" w:rsidRDefault="00000000" w:rsidRPr="00000000" w14:paraId="0000004D">
      <w:pPr>
        <w:spacing w:before="120" w:lineRule="auto"/>
        <w:ind w:right="120"/>
        <w:jc w:val="both"/>
        <w:rPr>
          <w:sz w:val="24"/>
          <w:szCs w:val="24"/>
          <w:highlight w:val="white"/>
        </w:rPr>
      </w:pPr>
      <w:r w:rsidDel="00000000" w:rsidR="00000000" w:rsidRPr="00000000">
        <w:rPr>
          <w:rtl w:val="0"/>
        </w:rPr>
      </w:r>
    </w:p>
    <w:p w:rsidR="00000000" w:rsidDel="00000000" w:rsidP="00000000" w:rsidRDefault="00000000" w:rsidRPr="00000000" w14:paraId="0000004E">
      <w:pPr>
        <w:jc w:val="both"/>
        <w:rPr>
          <w:sz w:val="24"/>
          <w:szCs w:val="24"/>
          <w:highlight w:val="white"/>
        </w:rPr>
      </w:pPr>
      <w:r w:rsidDel="00000000" w:rsidR="00000000" w:rsidRPr="00000000">
        <w:rPr>
          <w:sz w:val="24"/>
          <w:szCs w:val="24"/>
          <w:highlight w:val="white"/>
          <w:rtl w:val="0"/>
        </w:rPr>
        <w:t xml:space="preserve">Pour votre pleine et entière information, vous trouverez ci-joint une notice d'information relative aux obligations du bailleur et aux voies de recours et d'indemnisation du locataire.</w:t>
      </w:r>
    </w:p>
    <w:p w:rsidR="00000000" w:rsidDel="00000000" w:rsidP="00000000" w:rsidRDefault="00000000" w:rsidRPr="00000000" w14:paraId="0000004F">
      <w:pPr>
        <w:jc w:val="both"/>
        <w:rPr>
          <w:sz w:val="24"/>
          <w:szCs w:val="24"/>
        </w:rPr>
      </w:pPr>
      <w:r w:rsidDel="00000000" w:rsidR="00000000" w:rsidRPr="00000000">
        <w:rPr>
          <w:rtl w:val="0"/>
        </w:rPr>
      </w:r>
    </w:p>
    <w:p w:rsidR="00000000" w:rsidDel="00000000" w:rsidP="00000000" w:rsidRDefault="00000000" w:rsidRPr="00000000" w14:paraId="00000050">
      <w:pPr>
        <w:jc w:val="both"/>
        <w:rPr>
          <w:i w:val="1"/>
          <w:highlight w:val="white"/>
        </w:rPr>
      </w:pPr>
      <w:r w:rsidDel="00000000" w:rsidR="00000000" w:rsidRPr="00000000">
        <w:rPr>
          <w:sz w:val="24"/>
          <w:szCs w:val="24"/>
          <w:rtl w:val="0"/>
        </w:rPr>
        <w:t xml:space="preserve">Enfin, je vous propose que nous procédions à l’état des lieux de sortie et à la remise des clefs </w:t>
      </w:r>
      <w:r w:rsidDel="00000000" w:rsidR="00000000" w:rsidRPr="00000000">
        <w:rPr>
          <w:sz w:val="24"/>
          <w:szCs w:val="24"/>
          <w:highlight w:val="white"/>
          <w:rtl w:val="0"/>
        </w:rPr>
        <w:t xml:space="preserve">le  </w:t>
      </w:r>
      <w:r w:rsidDel="00000000" w:rsidR="00000000" w:rsidRPr="00000000">
        <w:rPr>
          <w:i w:val="1"/>
          <w:color w:val="666666"/>
          <w:sz w:val="24"/>
          <w:szCs w:val="24"/>
          <w:highlight w:val="white"/>
          <w:rtl w:val="0"/>
        </w:rPr>
        <w:t xml:space="preserve">(date)</w:t>
      </w:r>
      <w:r w:rsidDel="00000000" w:rsidR="00000000" w:rsidRPr="00000000">
        <w:rPr>
          <w:sz w:val="24"/>
          <w:szCs w:val="24"/>
          <w:highlight w:val="white"/>
          <w:rtl w:val="0"/>
        </w:rPr>
        <w:t xml:space="preserve">, à </w:t>
      </w:r>
      <w:r w:rsidDel="00000000" w:rsidR="00000000" w:rsidRPr="00000000">
        <w:rPr>
          <w:i w:val="1"/>
          <w:color w:val="666666"/>
          <w:sz w:val="24"/>
          <w:szCs w:val="24"/>
          <w:highlight w:val="white"/>
          <w:rtl w:val="0"/>
        </w:rPr>
        <w:t xml:space="preserve">(heure)</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51">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jc w:val="both"/>
        <w:rPr>
          <w:sz w:val="24"/>
          <w:szCs w:val="24"/>
        </w:rPr>
      </w:pPr>
      <w:r w:rsidDel="00000000" w:rsidR="00000000" w:rsidRPr="00000000">
        <w:rPr>
          <w:sz w:val="24"/>
          <w:szCs w:val="24"/>
          <w:highlight w:val="white"/>
          <w:rtl w:val="0"/>
        </w:rPr>
        <w:t xml:space="preserve">Dans l’attente d’une réponse de votre part, je vous prie de bien vouloir agréer, </w:t>
      </w:r>
      <w:r w:rsidDel="00000000" w:rsidR="00000000" w:rsidRPr="00000000">
        <w:rPr>
          <w:i w:val="1"/>
          <w:color w:val="666666"/>
          <w:sz w:val="24"/>
          <w:szCs w:val="24"/>
          <w:rtl w:val="0"/>
        </w:rPr>
        <w:t xml:space="preserve">(Madame/Monsieur) (Prénom Nom du locataire)</w:t>
      </w:r>
      <w:r w:rsidDel="00000000" w:rsidR="00000000" w:rsidRPr="00000000">
        <w:rPr>
          <w:color w:val="666666"/>
          <w:sz w:val="24"/>
          <w:szCs w:val="24"/>
          <w:rtl w:val="0"/>
        </w:rPr>
        <w:t xml:space="preserve"> </w:t>
      </w:r>
      <w:r w:rsidDel="00000000" w:rsidR="00000000" w:rsidRPr="00000000">
        <w:rPr>
          <w:sz w:val="24"/>
          <w:szCs w:val="24"/>
          <w:rtl w:val="0"/>
        </w:rPr>
        <w:t xml:space="preserve">l’expression de ma considération distinguée.</w:t>
      </w:r>
    </w:p>
    <w:p w:rsidR="00000000" w:rsidDel="00000000" w:rsidP="00000000" w:rsidRDefault="00000000" w:rsidRPr="00000000" w14:paraId="0000005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54">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55">
      <w:pPr>
        <w:spacing w:line="276" w:lineRule="auto"/>
        <w:ind w:right="120"/>
        <w:jc w:val="right"/>
        <w:rPr>
          <w:i w:val="1"/>
          <w:color w:val="666666"/>
          <w:sz w:val="24"/>
          <w:szCs w:val="24"/>
        </w:rPr>
      </w:pPr>
      <w:r w:rsidDel="00000000" w:rsidR="00000000" w:rsidRPr="00000000">
        <w:rPr>
          <w:i w:val="1"/>
          <w:color w:val="666666"/>
          <w:sz w:val="24"/>
          <w:szCs w:val="24"/>
          <w:rtl w:val="0"/>
        </w:rPr>
        <w:t xml:space="preserve">(Madame/Monsieur) (Prénom Nom du bailleur)</w:t>
      </w:r>
    </w:p>
    <w:p w:rsidR="00000000" w:rsidDel="00000000" w:rsidP="00000000" w:rsidRDefault="00000000" w:rsidRPr="00000000" w14:paraId="00000056">
      <w:pPr>
        <w:spacing w:line="276" w:lineRule="auto"/>
        <w:ind w:right="120"/>
        <w:jc w:val="right"/>
        <w:rPr>
          <w:i w:val="1"/>
          <w:color w:val="666666"/>
          <w:sz w:val="24"/>
          <w:szCs w:val="24"/>
        </w:rPr>
      </w:pPr>
      <w:r w:rsidDel="00000000" w:rsidR="00000000" w:rsidRPr="00000000">
        <w:rPr>
          <w:i w:val="1"/>
          <w:color w:val="666666"/>
          <w:sz w:val="24"/>
          <w:szCs w:val="24"/>
          <w:rtl w:val="0"/>
        </w:rPr>
        <w:t xml:space="preserve">(Signature)</w:t>
      </w:r>
      <w:r w:rsidDel="00000000" w:rsidR="00000000" w:rsidRPr="00000000">
        <w:rPr>
          <w:rtl w:val="0"/>
        </w:rPr>
      </w:r>
    </w:p>
    <w:p w:rsidR="00000000" w:rsidDel="00000000" w:rsidP="00000000" w:rsidRDefault="00000000" w:rsidRPr="00000000" w14:paraId="00000057">
      <w:pPr>
        <w:spacing w:line="276" w:lineRule="auto"/>
        <w:jc w:val="both"/>
        <w:rPr>
          <w:i w:val="1"/>
          <w:color w:val="666666"/>
          <w:sz w:val="24"/>
          <w:szCs w:val="24"/>
        </w:rPr>
      </w:pPr>
      <w:r w:rsidDel="00000000" w:rsidR="00000000" w:rsidRPr="00000000">
        <w:rPr>
          <w:rtl w:val="0"/>
        </w:rPr>
      </w:r>
    </w:p>
    <w:p w:rsidR="00000000" w:rsidDel="00000000" w:rsidP="00000000" w:rsidRDefault="00000000" w:rsidRPr="00000000" w14:paraId="00000058">
      <w:pPr>
        <w:spacing w:line="276" w:lineRule="auto"/>
        <w:jc w:val="both"/>
        <w:rPr>
          <w:color w:val="66666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line="276" w:lineRule="auto"/>
        <w:jc w:val="both"/>
        <w:rPr>
          <w:color w:val="666666"/>
          <w:sz w:val="24"/>
          <w:szCs w:val="24"/>
          <w:highlight w:val="white"/>
        </w:rPr>
      </w:pPr>
      <w:r w:rsidDel="00000000" w:rsidR="00000000" w:rsidRPr="00000000">
        <w:rPr>
          <w:color w:val="666666"/>
          <w:sz w:val="24"/>
          <w:szCs w:val="24"/>
          <w:rtl w:val="0"/>
        </w:rPr>
        <w:t xml:space="preserve">Annexe : </w:t>
      </w:r>
      <w:r w:rsidDel="00000000" w:rsidR="00000000" w:rsidRPr="00000000">
        <w:rPr>
          <w:color w:val="666666"/>
          <w:sz w:val="24"/>
          <w:szCs w:val="24"/>
          <w:highlight w:val="white"/>
          <w:rtl w:val="0"/>
        </w:rPr>
        <w:t xml:space="preserve">Notice d'information relative aux obligations du bailleur et aux voies de recours et d'indemnisation du locataire</w:t>
      </w:r>
    </w:p>
    <w:p w:rsidR="00000000" w:rsidDel="00000000" w:rsidP="00000000" w:rsidRDefault="00000000" w:rsidRPr="00000000" w14:paraId="0000005A">
      <w:pPr>
        <w:spacing w:line="276" w:lineRule="auto"/>
        <w:jc w:val="both"/>
        <w:rPr>
          <w:color w:val="666666"/>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jc w:val="both"/>
        <w:rPr>
          <w:color w:val="666666"/>
          <w:sz w:val="24"/>
          <w:szCs w:val="24"/>
          <w:highlight w:val="white"/>
        </w:rPr>
      </w:pPr>
      <w:r w:rsidDel="00000000" w:rsidR="00000000" w:rsidRPr="00000000">
        <w:rPr>
          <w:rtl w:val="0"/>
        </w:rPr>
      </w:r>
    </w:p>
    <w:p w:rsidR="00000000" w:rsidDel="00000000" w:rsidP="00000000" w:rsidRDefault="00000000" w:rsidRPr="00000000" w14:paraId="0000005C">
      <w:pPr>
        <w:spacing w:line="276" w:lineRule="auto"/>
        <w:jc w:val="both"/>
        <w:rPr>
          <w:color w:val="666666"/>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