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2">
      <w:pPr>
        <w:spacing w:after="160" w:lineRule="auto"/>
        <w:jc w:val="center"/>
        <w:rPr>
          <w:rFonts w:ascii="Roboto" w:cs="Roboto" w:eastAsia="Roboto" w:hAnsi="Roboto"/>
        </w:rPr>
      </w:pPr>
      <w:r w:rsidDel="00000000" w:rsidR="00000000" w:rsidRPr="00000000">
        <w:rPr>
          <w:rFonts w:ascii="Roboto" w:cs="Roboto" w:eastAsia="Roboto" w:hAnsi="Roboto"/>
          <w:sz w:val="18"/>
          <w:szCs w:val="18"/>
        </w:rPr>
        <w:drawing>
          <wp:inline distB="114300" distT="114300" distL="114300" distR="114300">
            <wp:extent cx="5486400" cy="156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1562100"/>
                    </a:xfrm>
                    <a:prstGeom prst="rect"/>
                    <a:ln/>
                  </pic:spPr>
                </pic:pic>
              </a:graphicData>
            </a:graphic>
          </wp:inline>
        </w:drawing>
      </w:r>
      <w:r w:rsidDel="00000000" w:rsidR="00000000" w:rsidRPr="00000000">
        <w:rPr>
          <w:rFonts w:ascii="Roboto" w:cs="Roboto" w:eastAsia="Roboto" w:hAnsi="Roboto"/>
          <w:rtl w:val="0"/>
        </w:rPr>
        <w:br w:type="textWrapping"/>
      </w:r>
    </w:p>
    <w:p w:rsidR="00000000" w:rsidDel="00000000" w:rsidP="00000000" w:rsidRDefault="00000000" w:rsidRPr="00000000" w14:paraId="00000003">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4">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spacing w:after="160" w:lineRule="auto"/>
        <w:jc w:val="both"/>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10">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2">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spacing w:after="1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4">
      <w:pPr>
        <w:spacing w:after="1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spacing w:after="160" w:line="25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widowControl w:val="0"/>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8">
      <w:pPr>
        <w:widowControl w:val="0"/>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Contrat de cession de logiciel</w:t>
      </w:r>
    </w:p>
    <w:p w:rsidR="00000000" w:rsidDel="00000000" w:rsidP="00000000" w:rsidRDefault="00000000" w:rsidRPr="00000000" w14:paraId="00000019">
      <w:pPr>
        <w:widowControl w:val="0"/>
        <w:jc w:val="center"/>
        <w:rPr>
          <w:rFonts w:ascii="Roboto" w:cs="Roboto" w:eastAsia="Roboto" w:hAnsi="Roboto"/>
          <w:b w:val="1"/>
          <w:color w:val="1f497d"/>
          <w:sz w:val="32"/>
          <w:szCs w:val="32"/>
        </w:rPr>
      </w:pPr>
      <w:r w:rsidDel="00000000" w:rsidR="00000000" w:rsidRPr="00000000">
        <w:rPr>
          <w:rtl w:val="0"/>
        </w:rPr>
      </w:r>
    </w:p>
    <w:p w:rsidR="00000000" w:rsidDel="00000000" w:rsidP="00000000" w:rsidRDefault="00000000" w:rsidRPr="00000000" w14:paraId="0000001A">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1B">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1C">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1D">
      <w:pPr>
        <w:widowControl w:val="0"/>
        <w:rPr>
          <w:rFonts w:ascii="Roboto" w:cs="Roboto" w:eastAsia="Roboto" w:hAnsi="Roboto"/>
          <w:b w:val="1"/>
        </w:rPr>
      </w:pPr>
      <w:r w:rsidDel="00000000" w:rsidR="00000000" w:rsidRPr="00000000">
        <w:rPr>
          <w:rFonts w:ascii="Roboto" w:cs="Roboto" w:eastAsia="Roboto" w:hAnsi="Roboto"/>
          <w:b w:val="1"/>
          <w:rtl w:val="0"/>
        </w:rPr>
        <w:t xml:space="preserve">Entre les soussignés :</w:t>
      </w:r>
    </w:p>
    <w:p w:rsidR="00000000" w:rsidDel="00000000" w:rsidP="00000000" w:rsidRDefault="00000000" w:rsidRPr="00000000" w14:paraId="0000001E">
      <w:pPr>
        <w:widowControl w:val="0"/>
        <w:rPr>
          <w:rFonts w:ascii="Roboto" w:cs="Roboto" w:eastAsia="Roboto" w:hAnsi="Roboto"/>
          <w:b w:val="1"/>
        </w:rPr>
      </w:pPr>
      <w:r w:rsidDel="00000000" w:rsidR="00000000" w:rsidRPr="00000000">
        <w:rPr>
          <w:rtl w:val="0"/>
        </w:rPr>
      </w:r>
    </w:p>
    <w:p w:rsidR="00000000" w:rsidDel="00000000" w:rsidP="00000000" w:rsidRDefault="00000000" w:rsidRPr="00000000" w14:paraId="0000001F">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0">
      <w:pPr>
        <w:widowControl w:val="0"/>
        <w:jc w:val="both"/>
        <w:rPr>
          <w:rFonts w:ascii="Roboto" w:cs="Roboto" w:eastAsia="Roboto" w:hAnsi="Roboto"/>
          <w:color w:val="666666"/>
        </w:rPr>
      </w:pPr>
      <w:r w:rsidDel="00000000" w:rsidR="00000000" w:rsidRPr="00000000">
        <w:rPr>
          <w:rFonts w:ascii="Roboto" w:cs="Roboto" w:eastAsia="Roboto" w:hAnsi="Roboto"/>
          <w:rtl w:val="0"/>
        </w:rPr>
        <w:t xml:space="preserve">1° - La Société </w:t>
      </w:r>
      <w:r w:rsidDel="00000000" w:rsidR="00000000" w:rsidRPr="00000000">
        <w:rPr>
          <w:rFonts w:ascii="Roboto" w:cs="Roboto" w:eastAsia="Roboto" w:hAnsi="Roboto"/>
          <w:i w:val="1"/>
          <w:color w:val="7f7f7f"/>
          <w:rtl w:val="0"/>
        </w:rPr>
        <w:t xml:space="preserve">(nom de la société)</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666666"/>
          <w:rtl w:val="0"/>
        </w:rPr>
        <w:t xml:space="preserve">(capital)</w:t>
      </w:r>
      <w:r w:rsidDel="00000000" w:rsidR="00000000" w:rsidRPr="00000000">
        <w:rPr>
          <w:rFonts w:ascii="Roboto" w:cs="Roboto" w:eastAsia="Roboto" w:hAnsi="Roboto"/>
          <w:rtl w:val="0"/>
        </w:rPr>
        <w:t xml:space="preserve"> dont le siège social est situé au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 enregistrée au Registre du Commerce et des Sociétés de </w:t>
      </w:r>
      <w:r w:rsidDel="00000000" w:rsidR="00000000" w:rsidRPr="00000000">
        <w:rPr>
          <w:rFonts w:ascii="Roboto" w:cs="Roboto" w:eastAsia="Roboto" w:hAnsi="Roboto"/>
          <w:i w:val="1"/>
          <w:color w:val="666666"/>
          <w:rtl w:val="0"/>
        </w:rPr>
        <w:t xml:space="preserve">(lieu)</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666666"/>
          <w:rtl w:val="0"/>
        </w:rPr>
        <w:t xml:space="preserve">(numéro)</w:t>
      </w:r>
      <w:r w:rsidDel="00000000" w:rsidR="00000000" w:rsidRPr="00000000">
        <w:rPr>
          <w:rFonts w:ascii="Roboto" w:cs="Roboto" w:eastAsia="Roboto" w:hAnsi="Roboto"/>
          <w:rtl w:val="0"/>
        </w:rPr>
        <w:t xml:space="preserve">, Représentée par M./Mme </w:t>
      </w:r>
      <w:r w:rsidDel="00000000" w:rsidR="00000000" w:rsidRPr="00000000">
        <w:rPr>
          <w:rFonts w:ascii="Roboto" w:cs="Roboto" w:eastAsia="Roboto" w:hAnsi="Roboto"/>
          <w:i w:val="1"/>
          <w:color w:val="666666"/>
          <w:rtl w:val="0"/>
        </w:rPr>
        <w:t xml:space="preserve">(nom et qualité)</w:t>
      </w:r>
      <w:r w:rsidDel="00000000" w:rsidR="00000000" w:rsidRPr="00000000">
        <w:rPr>
          <w:rtl w:val="0"/>
        </w:rPr>
      </w:r>
    </w:p>
    <w:p w:rsidR="00000000" w:rsidDel="00000000" w:rsidP="00000000" w:rsidRDefault="00000000" w:rsidRPr="00000000" w14:paraId="00000021">
      <w:pPr>
        <w:widowControl w:val="0"/>
        <w:jc w:val="both"/>
        <w:rPr>
          <w:rFonts w:ascii="Roboto" w:cs="Roboto" w:eastAsia="Roboto" w:hAnsi="Roboto"/>
          <w:color w:val="666666"/>
        </w:rPr>
      </w:pPr>
      <w:r w:rsidDel="00000000" w:rsidR="00000000" w:rsidRPr="00000000">
        <w:rPr>
          <w:rtl w:val="0"/>
        </w:rPr>
      </w:r>
    </w:p>
    <w:p w:rsidR="00000000" w:rsidDel="00000000" w:rsidP="00000000" w:rsidRDefault="00000000" w:rsidRPr="00000000" w14:paraId="00000022">
      <w:pPr>
        <w:widowControl w:val="0"/>
        <w:jc w:val="both"/>
        <w:rPr>
          <w:rFonts w:ascii="Roboto" w:cs="Roboto" w:eastAsia="Roboto" w:hAnsi="Roboto"/>
        </w:rPr>
      </w:pPr>
      <w:r w:rsidDel="00000000" w:rsidR="00000000" w:rsidRPr="00000000">
        <w:rPr>
          <w:rFonts w:ascii="Roboto" w:cs="Roboto" w:eastAsia="Roboto" w:hAnsi="Roboto"/>
          <w:rtl w:val="0"/>
        </w:rPr>
        <w:t xml:space="preserve">Ou </w:t>
      </w:r>
    </w:p>
    <w:p w:rsidR="00000000" w:rsidDel="00000000" w:rsidP="00000000" w:rsidRDefault="00000000" w:rsidRPr="00000000" w14:paraId="0000002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widowControl w:val="0"/>
        <w:jc w:val="both"/>
        <w:rPr>
          <w:rFonts w:ascii="Roboto" w:cs="Roboto" w:eastAsia="Roboto" w:hAnsi="Roboto"/>
          <w:color w:val="666666"/>
        </w:rPr>
      </w:pPr>
      <w:r w:rsidDel="00000000" w:rsidR="00000000" w:rsidRPr="00000000">
        <w:rPr>
          <w:rFonts w:ascii="Roboto" w:cs="Roboto" w:eastAsia="Roboto" w:hAnsi="Roboto"/>
          <w:rtl w:val="0"/>
        </w:rPr>
        <w:t xml:space="preserve">Monsieur / Madame </w:t>
      </w:r>
      <w:r w:rsidDel="00000000" w:rsidR="00000000" w:rsidRPr="00000000">
        <w:rPr>
          <w:rFonts w:ascii="Roboto" w:cs="Roboto" w:eastAsia="Roboto" w:hAnsi="Roboto"/>
          <w:i w:val="1"/>
          <w:color w:val="666666"/>
          <w:rtl w:val="0"/>
        </w:rPr>
        <w:t xml:space="preserve">(nom et prénom)</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666666"/>
          <w:rtl w:val="0"/>
        </w:rPr>
        <w:t xml:space="preserve">(nationalité)</w:t>
      </w:r>
      <w:r w:rsidDel="00000000" w:rsidR="00000000" w:rsidRPr="00000000">
        <w:rPr>
          <w:rFonts w:ascii="Roboto" w:cs="Roboto" w:eastAsia="Roboto" w:hAnsi="Roboto"/>
          <w:rtl w:val="0"/>
        </w:rPr>
        <w:t xml:space="preserve">, né le </w:t>
      </w:r>
      <w:r w:rsidDel="00000000" w:rsidR="00000000" w:rsidRPr="00000000">
        <w:rPr>
          <w:rFonts w:ascii="Roboto" w:cs="Roboto" w:eastAsia="Roboto" w:hAnsi="Roboto"/>
          <w:i w:val="1"/>
          <w:color w:val="666666"/>
          <w:rtl w:val="0"/>
        </w:rPr>
        <w:t xml:space="preserve">(date de naissance)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666666"/>
          <w:rtl w:val="0"/>
        </w:rPr>
        <w:t xml:space="preserve">(lieu de naissance)</w:t>
      </w:r>
      <w:r w:rsidDel="00000000" w:rsidR="00000000" w:rsidRPr="00000000">
        <w:rPr>
          <w:rFonts w:ascii="Roboto" w:cs="Roboto" w:eastAsia="Roboto" w:hAnsi="Roboto"/>
          <w:rtl w:val="0"/>
        </w:rPr>
        <w:t xml:space="preserve"> exerçant la profession de </w:t>
      </w:r>
      <w:r w:rsidDel="00000000" w:rsidR="00000000" w:rsidRPr="00000000">
        <w:rPr>
          <w:rFonts w:ascii="Roboto" w:cs="Roboto" w:eastAsia="Roboto" w:hAnsi="Roboto"/>
          <w:i w:val="1"/>
          <w:color w:val="666666"/>
          <w:rtl w:val="0"/>
        </w:rPr>
        <w:t xml:space="preserve">(profession)</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et résidant au </w:t>
      </w:r>
      <w:r w:rsidDel="00000000" w:rsidR="00000000" w:rsidRPr="00000000">
        <w:rPr>
          <w:rFonts w:ascii="Roboto" w:cs="Roboto" w:eastAsia="Roboto" w:hAnsi="Roboto"/>
          <w:i w:val="1"/>
          <w:color w:val="666666"/>
          <w:rtl w:val="0"/>
        </w:rPr>
        <w:t xml:space="preserve">(adresse)</w:t>
      </w:r>
      <w:r w:rsidDel="00000000" w:rsidR="00000000" w:rsidRPr="00000000">
        <w:rPr>
          <w:rtl w:val="0"/>
        </w:rPr>
      </w:r>
    </w:p>
    <w:p w:rsidR="00000000" w:rsidDel="00000000" w:rsidP="00000000" w:rsidRDefault="00000000" w:rsidRPr="00000000" w14:paraId="0000002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widowControl w:val="0"/>
        <w:jc w:val="both"/>
        <w:rPr>
          <w:rFonts w:ascii="Roboto" w:cs="Roboto" w:eastAsia="Roboto" w:hAnsi="Roboto"/>
        </w:rPr>
      </w:pPr>
      <w:r w:rsidDel="00000000" w:rsidR="00000000" w:rsidRPr="00000000">
        <w:rPr>
          <w:rFonts w:ascii="Roboto" w:cs="Roboto" w:eastAsia="Roboto" w:hAnsi="Roboto"/>
          <w:rtl w:val="0"/>
        </w:rPr>
        <w:t xml:space="preserve">ci-après « le cédant », </w:t>
      </w:r>
    </w:p>
    <w:p w:rsidR="00000000" w:rsidDel="00000000" w:rsidP="00000000" w:rsidRDefault="00000000" w:rsidRPr="00000000" w14:paraId="00000027">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8">
      <w:pPr>
        <w:widowControl w:val="0"/>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9">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A">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B">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C">
      <w:pPr>
        <w:widowControl w:val="0"/>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2D">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E">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F">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30">
      <w:pPr>
        <w:widowControl w:val="0"/>
        <w:jc w:val="both"/>
        <w:rPr>
          <w:rFonts w:ascii="Roboto" w:cs="Roboto" w:eastAsia="Roboto" w:hAnsi="Roboto"/>
          <w:i w:val="1"/>
          <w:color w:val="666666"/>
        </w:rPr>
      </w:pPr>
      <w:r w:rsidDel="00000000" w:rsidR="00000000" w:rsidRPr="00000000">
        <w:rPr>
          <w:rFonts w:ascii="Roboto" w:cs="Roboto" w:eastAsia="Roboto" w:hAnsi="Roboto"/>
          <w:rtl w:val="0"/>
        </w:rPr>
        <w:t xml:space="preserve">2° - La Société </w:t>
      </w:r>
      <w:r w:rsidDel="00000000" w:rsidR="00000000" w:rsidRPr="00000000">
        <w:rPr>
          <w:rFonts w:ascii="Roboto" w:cs="Roboto" w:eastAsia="Roboto" w:hAnsi="Roboto"/>
          <w:i w:val="1"/>
          <w:color w:val="7f7f7f"/>
          <w:rtl w:val="0"/>
        </w:rPr>
        <w:t xml:space="preserve">(nom de la société)</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666666"/>
          <w:rtl w:val="0"/>
        </w:rPr>
        <w:t xml:space="preserve">(capital)</w:t>
      </w:r>
      <w:r w:rsidDel="00000000" w:rsidR="00000000" w:rsidRPr="00000000">
        <w:rPr>
          <w:rFonts w:ascii="Roboto" w:cs="Roboto" w:eastAsia="Roboto" w:hAnsi="Roboto"/>
          <w:rtl w:val="0"/>
        </w:rPr>
        <w:t xml:space="preserve"> dont le siège social est situé au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 enregistrée au Registre du Commerce et des Sociétés de </w:t>
      </w:r>
      <w:r w:rsidDel="00000000" w:rsidR="00000000" w:rsidRPr="00000000">
        <w:rPr>
          <w:rFonts w:ascii="Roboto" w:cs="Roboto" w:eastAsia="Roboto" w:hAnsi="Roboto"/>
          <w:i w:val="1"/>
          <w:color w:val="666666"/>
          <w:rtl w:val="0"/>
        </w:rPr>
        <w:t xml:space="preserve">(lieu)</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666666"/>
          <w:rtl w:val="0"/>
        </w:rPr>
        <w:t xml:space="preserve">(numéro)</w:t>
      </w:r>
      <w:r w:rsidDel="00000000" w:rsidR="00000000" w:rsidRPr="00000000">
        <w:rPr>
          <w:rFonts w:ascii="Roboto" w:cs="Roboto" w:eastAsia="Roboto" w:hAnsi="Roboto"/>
          <w:rtl w:val="0"/>
        </w:rPr>
        <w:t xml:space="preserve">, Représentée par M./Mme </w:t>
      </w:r>
      <w:r w:rsidDel="00000000" w:rsidR="00000000" w:rsidRPr="00000000">
        <w:rPr>
          <w:rFonts w:ascii="Roboto" w:cs="Roboto" w:eastAsia="Roboto" w:hAnsi="Roboto"/>
          <w:i w:val="1"/>
          <w:color w:val="666666"/>
          <w:rtl w:val="0"/>
        </w:rPr>
        <w:t xml:space="preserve">(nom et qualité)</w:t>
      </w:r>
    </w:p>
    <w:p w:rsidR="00000000" w:rsidDel="00000000" w:rsidP="00000000" w:rsidRDefault="00000000" w:rsidRPr="00000000" w14:paraId="00000031">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2">
      <w:pPr>
        <w:widowControl w:val="0"/>
        <w:jc w:val="both"/>
        <w:rPr>
          <w:rFonts w:ascii="Roboto" w:cs="Roboto" w:eastAsia="Roboto" w:hAnsi="Roboto"/>
        </w:rPr>
      </w:pPr>
      <w:r w:rsidDel="00000000" w:rsidR="00000000" w:rsidRPr="00000000">
        <w:rPr>
          <w:rFonts w:ascii="Roboto" w:cs="Roboto" w:eastAsia="Roboto" w:hAnsi="Roboto"/>
          <w:rtl w:val="0"/>
        </w:rPr>
        <w:t xml:space="preserve">Ou</w:t>
      </w:r>
    </w:p>
    <w:p w:rsidR="00000000" w:rsidDel="00000000" w:rsidP="00000000" w:rsidRDefault="00000000" w:rsidRPr="00000000" w14:paraId="0000003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widowControl w:val="0"/>
        <w:jc w:val="both"/>
        <w:rPr>
          <w:rFonts w:ascii="Roboto" w:cs="Roboto" w:eastAsia="Roboto" w:hAnsi="Roboto"/>
          <w:color w:val="666666"/>
        </w:rPr>
      </w:pPr>
      <w:r w:rsidDel="00000000" w:rsidR="00000000" w:rsidRPr="00000000">
        <w:rPr>
          <w:rFonts w:ascii="Roboto" w:cs="Roboto" w:eastAsia="Roboto" w:hAnsi="Roboto"/>
          <w:rtl w:val="0"/>
        </w:rPr>
        <w:t xml:space="preserve">Monsieur / Madame </w:t>
      </w:r>
      <w:r w:rsidDel="00000000" w:rsidR="00000000" w:rsidRPr="00000000">
        <w:rPr>
          <w:rFonts w:ascii="Roboto" w:cs="Roboto" w:eastAsia="Roboto" w:hAnsi="Roboto"/>
          <w:i w:val="1"/>
          <w:color w:val="666666"/>
          <w:rtl w:val="0"/>
        </w:rPr>
        <w:t xml:space="preserve">(nom et prénom)</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666666"/>
          <w:rtl w:val="0"/>
        </w:rPr>
        <w:t xml:space="preserve">(nationalité)</w:t>
      </w:r>
      <w:r w:rsidDel="00000000" w:rsidR="00000000" w:rsidRPr="00000000">
        <w:rPr>
          <w:rFonts w:ascii="Roboto" w:cs="Roboto" w:eastAsia="Roboto" w:hAnsi="Roboto"/>
          <w:rtl w:val="0"/>
        </w:rPr>
        <w:t xml:space="preserve">, né le </w:t>
      </w:r>
      <w:r w:rsidDel="00000000" w:rsidR="00000000" w:rsidRPr="00000000">
        <w:rPr>
          <w:rFonts w:ascii="Roboto" w:cs="Roboto" w:eastAsia="Roboto" w:hAnsi="Roboto"/>
          <w:i w:val="1"/>
          <w:color w:val="666666"/>
          <w:rtl w:val="0"/>
        </w:rPr>
        <w:t xml:space="preserve">(date de naissance)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666666"/>
          <w:rtl w:val="0"/>
        </w:rPr>
        <w:t xml:space="preserve">(lieu de naissance), </w:t>
      </w:r>
      <w:r w:rsidDel="00000000" w:rsidR="00000000" w:rsidRPr="00000000">
        <w:rPr>
          <w:rFonts w:ascii="Roboto" w:cs="Roboto" w:eastAsia="Roboto" w:hAnsi="Roboto"/>
          <w:rtl w:val="0"/>
        </w:rPr>
        <w:t xml:space="preserve">exerçant la profession de </w:t>
      </w:r>
      <w:r w:rsidDel="00000000" w:rsidR="00000000" w:rsidRPr="00000000">
        <w:rPr>
          <w:rFonts w:ascii="Roboto" w:cs="Roboto" w:eastAsia="Roboto" w:hAnsi="Roboto"/>
          <w:i w:val="1"/>
          <w:color w:val="666666"/>
          <w:rtl w:val="0"/>
        </w:rPr>
        <w:t xml:space="preserve">(profession)</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et résidant au </w:t>
      </w:r>
      <w:r w:rsidDel="00000000" w:rsidR="00000000" w:rsidRPr="00000000">
        <w:rPr>
          <w:rFonts w:ascii="Roboto" w:cs="Roboto" w:eastAsia="Roboto" w:hAnsi="Roboto"/>
          <w:i w:val="1"/>
          <w:color w:val="666666"/>
          <w:rtl w:val="0"/>
        </w:rPr>
        <w:t xml:space="preserve">(adresse)</w:t>
      </w:r>
      <w:r w:rsidDel="00000000" w:rsidR="00000000" w:rsidRPr="00000000">
        <w:rPr>
          <w:rtl w:val="0"/>
        </w:rPr>
      </w:r>
    </w:p>
    <w:p w:rsidR="00000000" w:rsidDel="00000000" w:rsidP="00000000" w:rsidRDefault="00000000" w:rsidRPr="00000000" w14:paraId="0000003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widowControl w:val="0"/>
        <w:jc w:val="both"/>
        <w:rPr>
          <w:rFonts w:ascii="Roboto" w:cs="Roboto" w:eastAsia="Roboto" w:hAnsi="Roboto"/>
        </w:rPr>
      </w:pPr>
      <w:r w:rsidDel="00000000" w:rsidR="00000000" w:rsidRPr="00000000">
        <w:rPr>
          <w:rFonts w:ascii="Roboto" w:cs="Roboto" w:eastAsia="Roboto" w:hAnsi="Roboto"/>
          <w:rtl w:val="0"/>
        </w:rPr>
        <w:t xml:space="preserve">ci-après « le cessionnaire », </w:t>
      </w:r>
    </w:p>
    <w:p w:rsidR="00000000" w:rsidDel="00000000" w:rsidP="00000000" w:rsidRDefault="00000000" w:rsidRPr="00000000" w14:paraId="00000038">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39">
      <w:pPr>
        <w:widowControl w:val="0"/>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A">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3B">
      <w:pPr>
        <w:widowControl w:val="0"/>
        <w:rPr>
          <w:rFonts w:ascii="Roboto" w:cs="Roboto" w:eastAsia="Roboto" w:hAnsi="Roboto"/>
        </w:rPr>
      </w:pPr>
      <w:r w:rsidDel="00000000" w:rsidR="00000000" w:rsidRPr="00000000">
        <w:rPr>
          <w:rFonts w:ascii="Roboto" w:cs="Roboto" w:eastAsia="Roboto" w:hAnsi="Roboto"/>
          <w:rtl w:val="0"/>
        </w:rPr>
        <w:t xml:space="preserve">Il est convenu ce qui suit:</w:t>
      </w:r>
      <w:r w:rsidDel="00000000" w:rsidR="00000000" w:rsidRPr="00000000">
        <w:rPr>
          <w:rtl w:val="0"/>
        </w:rPr>
      </w:r>
    </w:p>
    <w:p w:rsidR="00000000" w:rsidDel="00000000" w:rsidP="00000000" w:rsidRDefault="00000000" w:rsidRPr="00000000" w14:paraId="0000003C">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3D">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3E">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3F">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0">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1">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2">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3">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4">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5">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6">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7">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8">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9">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A">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B">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1er - OBJET DU CONTRAT</w:t>
      </w:r>
    </w:p>
    <w:p w:rsidR="00000000" w:rsidDel="00000000" w:rsidP="00000000" w:rsidRDefault="00000000" w:rsidRPr="00000000" w14:paraId="0000004C">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déclarant   détenir   sur   la   totalité  </w:t>
      </w:r>
      <w:r w:rsidDel="00000000" w:rsidR="00000000" w:rsidRPr="00000000">
        <w:rPr>
          <w:rFonts w:ascii="Roboto" w:cs="Roboto" w:eastAsia="Roboto" w:hAnsi="Roboto"/>
          <w:rtl w:val="0"/>
        </w:rPr>
        <w:t xml:space="preserve">du logiciel ci-après défini </w:t>
      </w:r>
      <w:r w:rsidDel="00000000" w:rsidR="00000000" w:rsidRPr="00000000">
        <w:rPr>
          <w:rFonts w:ascii="Roboto" w:cs="Roboto" w:eastAsia="Roboto" w:hAnsi="Roboto"/>
          <w:rtl w:val="0"/>
        </w:rPr>
        <w:t xml:space="preserve">et des éléments qui le composent, ci-après "l'œuvre", les   droits nécessaires   pour   ce   faire,   cède   au   cessionnaire,   selon   les   modalités   ci-après définies, les droits de propriété intellectuelle.</w:t>
      </w:r>
    </w:p>
    <w:p w:rsidR="00000000" w:rsidDel="00000000" w:rsidP="00000000" w:rsidRDefault="00000000" w:rsidRPr="00000000" w14:paraId="0000004E">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Les éléments qui composent le logiciel et sa documentation sont les suivants : </w:t>
      </w:r>
    </w:p>
    <w:p w:rsidR="00000000" w:rsidDel="00000000" w:rsidP="00000000" w:rsidRDefault="00000000" w:rsidRPr="00000000" w14:paraId="00000050">
      <w:pPr>
        <w:spacing w:after="160" w:lineRule="auto"/>
        <w:jc w:val="both"/>
        <w:rPr>
          <w:rFonts w:ascii="Roboto" w:cs="Roboto" w:eastAsia="Roboto" w:hAnsi="Roboto"/>
          <w:color w:val="999999"/>
        </w:rPr>
      </w:pPr>
      <w:r w:rsidDel="00000000" w:rsidR="00000000" w:rsidRPr="00000000">
        <w:rPr>
          <w:rFonts w:ascii="Roboto" w:cs="Roboto" w:eastAsia="Roboto" w:hAnsi="Roboto"/>
          <w:i w:val="1"/>
          <w:color w:val="999999"/>
          <w:rtl w:val="0"/>
        </w:rPr>
        <w:t xml:space="preserve">(lister les éléments et la documentation)</w:t>
      </w:r>
      <w:r w:rsidDel="00000000" w:rsidR="00000000" w:rsidRPr="00000000">
        <w:rPr>
          <w:rtl w:val="0"/>
        </w:rPr>
      </w:r>
    </w:p>
    <w:p w:rsidR="00000000" w:rsidDel="00000000" w:rsidP="00000000" w:rsidRDefault="00000000" w:rsidRPr="00000000" w14:paraId="00000051">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L'œuvre sera transmise en sa version la plus récente et le code source sera transféré </w:t>
      </w:r>
      <w:r w:rsidDel="00000000" w:rsidR="00000000" w:rsidRPr="00000000">
        <w:rPr>
          <w:rFonts w:ascii="Roboto" w:cs="Roboto" w:eastAsia="Roboto" w:hAnsi="Roboto"/>
          <w:i w:val="1"/>
          <w:color w:val="999999"/>
          <w:rtl w:val="0"/>
        </w:rPr>
        <w:t xml:space="preserve">(définir le support de transfert du code source)</w:t>
      </w:r>
      <w:r w:rsidDel="00000000" w:rsidR="00000000" w:rsidRPr="00000000">
        <w:rPr>
          <w:rFonts w:ascii="Roboto" w:cs="Roboto" w:eastAsia="Roboto" w:hAnsi="Roboto"/>
          <w:rtl w:val="0"/>
        </w:rPr>
        <w:t xml:space="preserve">.</w:t>
      </w:r>
    </w:p>
    <w:p w:rsidR="00000000" w:rsidDel="00000000" w:rsidP="00000000" w:rsidRDefault="00000000" w:rsidRPr="00000000" w14:paraId="00000053">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certifie   que   lesdits   droits   d’auteur   n’ont   à   ce   jour   fait   l’objet d’aucune cession ou licence d’exploitation consentie à des tiers.</w:t>
      </w:r>
    </w:p>
    <w:p w:rsidR="00000000" w:rsidDel="00000000" w:rsidP="00000000" w:rsidRDefault="00000000" w:rsidRPr="00000000" w14:paraId="00000055">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spacing w:after="160" w:lineRule="auto"/>
        <w:jc w:val="both"/>
        <w:rPr>
          <w:rFonts w:ascii="Roboto" w:cs="Roboto" w:eastAsia="Roboto" w:hAnsi="Roboto"/>
        </w:rPr>
      </w:pPr>
      <w:r w:rsidDel="00000000" w:rsidR="00000000" w:rsidRPr="00000000">
        <w:rPr>
          <w:rFonts w:ascii="Roboto" w:cs="Roboto" w:eastAsia="Roboto" w:hAnsi="Roboto"/>
          <w:b w:val="1"/>
          <w:rtl w:val="0"/>
        </w:rPr>
        <w:t xml:space="preserve">ARTICLE 2 - IDENTIFICATION DES DROITS CÉDÉS</w:t>
      </w:r>
      <w:r w:rsidDel="00000000" w:rsidR="00000000" w:rsidRPr="00000000">
        <w:rPr>
          <w:rtl w:val="0"/>
        </w:rPr>
      </w:r>
    </w:p>
    <w:p w:rsidR="00000000" w:rsidDel="00000000" w:rsidP="00000000" w:rsidRDefault="00000000" w:rsidRPr="00000000" w14:paraId="00000057">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cède   au   cessionnaire   les   droits   patrimoniaux   attachés   à l’oeuvre,   et notamment les droits :</w:t>
      </w:r>
    </w:p>
    <w:p w:rsidR="00000000" w:rsidDel="00000000" w:rsidP="00000000" w:rsidRDefault="00000000" w:rsidRPr="00000000" w14:paraId="00000058">
      <w:pPr>
        <w:spacing w:after="160" w:lineRule="auto"/>
        <w:jc w:val="both"/>
        <w:rPr>
          <w:rFonts w:ascii="Roboto" w:cs="Roboto" w:eastAsia="Roboto" w:hAnsi="Roboto"/>
        </w:rPr>
      </w:pPr>
      <w:r w:rsidDel="00000000" w:rsidR="00000000" w:rsidRPr="00000000">
        <w:rPr>
          <w:rFonts w:ascii="Roboto" w:cs="Roboto" w:eastAsia="Roboto" w:hAnsi="Roboto"/>
          <w:rtl w:val="0"/>
        </w:rPr>
        <w:t xml:space="preserve">de la reproduire</w:t>
      </w:r>
    </w:p>
    <w:p w:rsidR="00000000" w:rsidDel="00000000" w:rsidP="00000000" w:rsidRDefault="00000000" w:rsidRPr="00000000" w14:paraId="00000059">
      <w:pPr>
        <w:spacing w:after="160" w:lineRule="auto"/>
        <w:jc w:val="both"/>
        <w:rPr>
          <w:rFonts w:ascii="Roboto" w:cs="Roboto" w:eastAsia="Roboto" w:hAnsi="Roboto"/>
        </w:rPr>
      </w:pPr>
      <w:r w:rsidDel="00000000" w:rsidR="00000000" w:rsidRPr="00000000">
        <w:rPr>
          <w:rFonts w:ascii="Roboto" w:cs="Roboto" w:eastAsia="Roboto" w:hAnsi="Roboto"/>
          <w:rtl w:val="0"/>
        </w:rPr>
        <w:t xml:space="preserve">de la représenter</w:t>
      </w:r>
    </w:p>
    <w:p w:rsidR="00000000" w:rsidDel="00000000" w:rsidP="00000000" w:rsidRDefault="00000000" w:rsidRPr="00000000" w14:paraId="0000005A">
      <w:pPr>
        <w:spacing w:after="160" w:lineRule="auto"/>
        <w:jc w:val="both"/>
        <w:rPr>
          <w:rFonts w:ascii="Roboto" w:cs="Roboto" w:eastAsia="Roboto" w:hAnsi="Roboto"/>
        </w:rPr>
      </w:pPr>
      <w:r w:rsidDel="00000000" w:rsidR="00000000" w:rsidRPr="00000000">
        <w:rPr>
          <w:rFonts w:ascii="Roboto" w:cs="Roboto" w:eastAsia="Roboto" w:hAnsi="Roboto"/>
          <w:rtl w:val="0"/>
        </w:rPr>
        <w:t xml:space="preserve">de l’adapter, le modifier, la traduire</w:t>
      </w:r>
    </w:p>
    <w:p w:rsidR="00000000" w:rsidDel="00000000" w:rsidP="00000000" w:rsidRDefault="00000000" w:rsidRPr="00000000" w14:paraId="0000005B">
      <w:pPr>
        <w:spacing w:after="160" w:lineRule="auto"/>
        <w:jc w:val="both"/>
        <w:rPr>
          <w:rFonts w:ascii="Roboto" w:cs="Roboto" w:eastAsia="Roboto" w:hAnsi="Roboto"/>
        </w:rPr>
      </w:pPr>
      <w:r w:rsidDel="00000000" w:rsidR="00000000" w:rsidRPr="00000000">
        <w:rPr>
          <w:rFonts w:ascii="Roboto" w:cs="Roboto" w:eastAsia="Roboto" w:hAnsi="Roboto"/>
          <w:rtl w:val="0"/>
        </w:rPr>
        <w:t xml:space="preserve">de l’utiliser et la diffuser.</w:t>
      </w:r>
    </w:p>
    <w:p w:rsidR="00000000" w:rsidDel="00000000" w:rsidP="00000000" w:rsidRDefault="00000000" w:rsidRPr="00000000" w14:paraId="0000005C">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renonce également par la présente à l’exercice de ses droits moraux sur l'œuvre et sera donc dans l’incapacité de contester une quelconque modification apportée à son œuvre par le cessionnaire, à moins que cette dernière ne porte atteinte à son honneur ou à sa réputation. </w:t>
      </w:r>
    </w:p>
    <w:p w:rsidR="00000000" w:rsidDel="00000000" w:rsidP="00000000" w:rsidRDefault="00000000" w:rsidRPr="00000000" w14:paraId="0000005E">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renonce par ailleurs à ce que son nom soit mentionné à l’occasion de l’exploitation de l'œuvre. </w:t>
      </w:r>
    </w:p>
    <w:p w:rsidR="00000000" w:rsidDel="00000000" w:rsidP="00000000" w:rsidRDefault="00000000" w:rsidRPr="00000000" w14:paraId="0000005F">
      <w:pPr>
        <w:spacing w:after="16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0">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3 - PRIX</w:t>
      </w:r>
    </w:p>
    <w:p w:rsidR="00000000" w:rsidDel="00000000" w:rsidP="00000000" w:rsidRDefault="00000000" w:rsidRPr="00000000" w14:paraId="00000061">
      <w:pPr>
        <w:spacing w:after="160" w:lineRule="auto"/>
        <w:jc w:val="both"/>
        <w:rPr>
          <w:rFonts w:ascii="Roboto" w:cs="Roboto" w:eastAsia="Roboto" w:hAnsi="Roboto"/>
        </w:rPr>
      </w:pPr>
      <w:r w:rsidDel="00000000" w:rsidR="00000000" w:rsidRPr="00000000">
        <w:rPr>
          <w:rFonts w:ascii="Roboto" w:cs="Roboto" w:eastAsia="Roboto" w:hAnsi="Roboto"/>
          <w:rtl w:val="0"/>
        </w:rPr>
        <w:t xml:space="preserve">En contrepartie de la cession des droits d’auteur sur son œuvre, le cédant percevra un montant global et forfaitaire de </w:t>
      </w:r>
      <w:r w:rsidDel="00000000" w:rsidR="00000000" w:rsidRPr="00000000">
        <w:rPr>
          <w:rFonts w:ascii="Roboto" w:cs="Roboto" w:eastAsia="Roboto" w:hAnsi="Roboto"/>
          <w:i w:val="1"/>
          <w:color w:val="999999"/>
          <w:rtl w:val="0"/>
        </w:rPr>
        <w:t xml:space="preserve">(somme)</w:t>
      </w:r>
      <w:r w:rsidDel="00000000" w:rsidR="00000000" w:rsidRPr="00000000">
        <w:rPr>
          <w:rFonts w:ascii="Roboto" w:cs="Roboto" w:eastAsia="Roboto" w:hAnsi="Roboto"/>
          <w:rtl w:val="0"/>
        </w:rPr>
        <w:t xml:space="preserve"> euros (H.T.V.A).</w:t>
      </w:r>
    </w:p>
    <w:p w:rsidR="00000000" w:rsidDel="00000000" w:rsidP="00000000" w:rsidRDefault="00000000" w:rsidRPr="00000000" w14:paraId="00000062">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4 - MODES D’EXPLOITATION DES DROITS CÉDÉS</w:t>
      </w:r>
    </w:p>
    <w:p w:rsidR="00000000" w:rsidDel="00000000" w:rsidP="00000000" w:rsidRDefault="00000000" w:rsidRPr="00000000" w14:paraId="00000064">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La présente cession est consentie pour tous les modes d’exploitation existants.</w:t>
      </w:r>
    </w:p>
    <w:p w:rsidR="00000000" w:rsidDel="00000000" w:rsidP="00000000" w:rsidRDefault="00000000" w:rsidRPr="00000000" w14:paraId="00000065">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Les   droits   sont   également   cédés   pour   une   exploitation   sous   des   formes   non prévisibles ou non prévues à la date du présent contrat.</w:t>
      </w:r>
    </w:p>
    <w:p w:rsidR="00000000" w:rsidDel="00000000" w:rsidP="00000000" w:rsidRDefault="00000000" w:rsidRPr="00000000" w14:paraId="00000066">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5 - LIEU DE L’EXPLOITATION</w:t>
      </w:r>
    </w:p>
    <w:p w:rsidR="00000000" w:rsidDel="00000000" w:rsidP="00000000" w:rsidRDefault="00000000" w:rsidRPr="00000000" w14:paraId="00000068">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La présente cession est consentie pour tous les pays.</w:t>
      </w:r>
    </w:p>
    <w:p w:rsidR="00000000" w:rsidDel="00000000" w:rsidP="00000000" w:rsidRDefault="00000000" w:rsidRPr="00000000" w14:paraId="00000069">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6 - DURÉE DE L’EXPLOITATION</w:t>
      </w:r>
    </w:p>
    <w:p w:rsidR="00000000" w:rsidDel="00000000" w:rsidP="00000000" w:rsidRDefault="00000000" w:rsidRPr="00000000" w14:paraId="0000006B">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La présente cession est consentie pour toute la durée de protection des droits patrimoniaux d’auteur.</w:t>
      </w:r>
    </w:p>
    <w:p w:rsidR="00000000" w:rsidDel="00000000" w:rsidP="00000000" w:rsidRDefault="00000000" w:rsidRPr="00000000" w14:paraId="0000006C">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7 - EXCLUSIVITÉ</w:t>
      </w:r>
    </w:p>
    <w:p w:rsidR="00000000" w:rsidDel="00000000" w:rsidP="00000000" w:rsidRDefault="00000000" w:rsidRPr="00000000" w14:paraId="0000006E">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La présente cession de droits est consentie à titre exclusif. </w:t>
      </w:r>
    </w:p>
    <w:p w:rsidR="00000000" w:rsidDel="00000000" w:rsidP="00000000" w:rsidRDefault="00000000" w:rsidRPr="00000000" w14:paraId="0000006F">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8 - DROITS DU CESSIONNAIRE</w:t>
      </w:r>
    </w:p>
    <w:p w:rsidR="00000000" w:rsidDel="00000000" w:rsidP="00000000" w:rsidRDefault="00000000" w:rsidRPr="00000000" w14:paraId="00000071">
      <w:pPr>
        <w:spacing w:after="160" w:lineRule="auto"/>
        <w:jc w:val="both"/>
        <w:rPr>
          <w:rFonts w:ascii="Roboto" w:cs="Roboto" w:eastAsia="Roboto" w:hAnsi="Roboto"/>
        </w:rPr>
      </w:pPr>
      <w:r w:rsidDel="00000000" w:rsidR="00000000" w:rsidRPr="00000000">
        <w:rPr>
          <w:rFonts w:ascii="Roboto" w:cs="Roboto" w:eastAsia="Roboto" w:hAnsi="Roboto"/>
          <w:rtl w:val="0"/>
        </w:rPr>
        <w:t xml:space="preserve">En  vertu  de  la  présente cession,  le  cessionnaire  est  entièrement  subrogé  dans tous   les   droits   du   cédant   attachés   à   l’œuvre   et   définis   aux   articles   2   à   6   ci-dessus.   Il   pourra   les   aliéner,   en   concéder   des   licences,   et   poursuivre   tout contrefacteur, même pour des faits antérieurs à la cession et non prescrits.</w:t>
      </w:r>
    </w:p>
    <w:p w:rsidR="00000000" w:rsidDel="00000000" w:rsidP="00000000" w:rsidRDefault="00000000" w:rsidRPr="00000000" w14:paraId="00000072">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9 - OBLIGATIONS DU CÉDANT</w:t>
      </w:r>
    </w:p>
    <w:p w:rsidR="00000000" w:rsidDel="00000000" w:rsidP="00000000" w:rsidRDefault="00000000" w:rsidRPr="00000000" w14:paraId="00000074">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s’interdit d’exploiter les droits patrimoniaux sur l’œuvre ainsi cédés, et de créer ou faire créer tout ce qui pourrait en constituer une contrefaçon ou une imitation.</w:t>
      </w:r>
    </w:p>
    <w:p w:rsidR="00000000" w:rsidDel="00000000" w:rsidP="00000000" w:rsidRDefault="00000000" w:rsidRPr="00000000" w14:paraId="00000075">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10 – GARANTIE</w:t>
      </w:r>
    </w:p>
    <w:p w:rsidR="00000000" w:rsidDel="00000000" w:rsidP="00000000" w:rsidRDefault="00000000" w:rsidRPr="00000000" w14:paraId="00000077">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garantit au cessionnaire l’exercice paisible des droits cédés au titre du présent contrat.</w:t>
      </w:r>
    </w:p>
    <w:p w:rsidR="00000000" w:rsidDel="00000000" w:rsidP="00000000" w:rsidRDefault="00000000" w:rsidRPr="00000000" w14:paraId="00000078">
      <w:pPr>
        <w:spacing w:after="160" w:lineRule="auto"/>
        <w:jc w:val="both"/>
        <w:rPr>
          <w:rFonts w:ascii="Roboto" w:cs="Roboto" w:eastAsia="Roboto" w:hAnsi="Roboto"/>
        </w:rPr>
      </w:pPr>
      <w:r w:rsidDel="00000000" w:rsidR="00000000" w:rsidRPr="00000000">
        <w:rPr>
          <w:rFonts w:ascii="Roboto" w:cs="Roboto" w:eastAsia="Roboto" w:hAnsi="Roboto"/>
          <w:rtl w:val="0"/>
        </w:rPr>
        <w:t xml:space="preserve">Il certifie que l’œuvre n’a fait à ce jour l’objet d’aucune contestation.</w:t>
      </w:r>
    </w:p>
    <w:p w:rsidR="00000000" w:rsidDel="00000000" w:rsidP="00000000" w:rsidRDefault="00000000" w:rsidRPr="00000000" w14:paraId="00000079">
      <w:pPr>
        <w:spacing w:after="160" w:lineRule="auto"/>
        <w:jc w:val="both"/>
        <w:rPr>
          <w:rFonts w:ascii="Roboto" w:cs="Roboto" w:eastAsia="Roboto" w:hAnsi="Roboto"/>
        </w:rPr>
      </w:pPr>
      <w:r w:rsidDel="00000000" w:rsidR="00000000" w:rsidRPr="00000000">
        <w:rPr>
          <w:rFonts w:ascii="Roboto" w:cs="Roboto" w:eastAsia="Roboto" w:hAnsi="Roboto"/>
          <w:rtl w:val="0"/>
        </w:rPr>
        <w:t xml:space="preserve">Au cas où une contestation concernant les droits sur l’œuvre serait émise par un tiers, le cédant s’engage à apporter au cessionnaire, à sa première demande, tout son appui judiciaire.</w:t>
      </w:r>
    </w:p>
    <w:p w:rsidR="00000000" w:rsidDel="00000000" w:rsidP="00000000" w:rsidRDefault="00000000" w:rsidRPr="00000000" w14:paraId="0000007A">
      <w:pPr>
        <w:spacing w:after="160" w:lineRule="auto"/>
        <w:jc w:val="both"/>
        <w:rPr>
          <w:rFonts w:ascii="Roboto" w:cs="Roboto" w:eastAsia="Roboto" w:hAnsi="Roboto"/>
        </w:rPr>
      </w:pPr>
      <w:r w:rsidDel="00000000" w:rsidR="00000000" w:rsidRPr="00000000">
        <w:rPr>
          <w:rFonts w:ascii="Roboto" w:cs="Roboto" w:eastAsia="Roboto" w:hAnsi="Roboto"/>
          <w:rtl w:val="0"/>
        </w:rPr>
        <w:t xml:space="preserve">Le cédant garantit également le bon fonctionnement de l'œuvre et permet au cessionnaire d’effectuer une phase de test au préalable afin de s’en assurer. Le cessionnaire se verra fournir une liste de tests à effectuer et qui lui permettront de vérifier la fonctionnalité de l'œuvre. </w:t>
      </w:r>
    </w:p>
    <w:p w:rsidR="00000000" w:rsidDel="00000000" w:rsidP="00000000" w:rsidRDefault="00000000" w:rsidRPr="00000000" w14:paraId="0000007B">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11 - CLAUSE ATTRIBUTIVE DE JURIDICTION</w:t>
      </w:r>
    </w:p>
    <w:p w:rsidR="00000000" w:rsidDel="00000000" w:rsidP="00000000" w:rsidRDefault="00000000" w:rsidRPr="00000000" w14:paraId="0000007D">
      <w:pPr>
        <w:spacing w:after="160" w:lineRule="auto"/>
        <w:jc w:val="both"/>
        <w:rPr>
          <w:rFonts w:ascii="Roboto" w:cs="Roboto" w:eastAsia="Roboto" w:hAnsi="Roboto"/>
        </w:rPr>
      </w:pPr>
      <w:r w:rsidDel="00000000" w:rsidR="00000000" w:rsidRPr="00000000">
        <w:rPr>
          <w:rFonts w:ascii="Roboto" w:cs="Roboto" w:eastAsia="Roboto" w:hAnsi="Roboto"/>
          <w:rtl w:val="0"/>
        </w:rPr>
        <w:t xml:space="preserve">Tout   litige   relatif   à   l’exécution   ou   à   l’interprétation   du   présent   contrat,   qui   ne saurait   être  résolu   à  l’amiable,   sera  de  la  compétence  exclusive  du  tribunal  de commerce de Paris.</w:t>
      </w:r>
    </w:p>
    <w:p w:rsidR="00000000" w:rsidDel="00000000" w:rsidP="00000000" w:rsidRDefault="00000000" w:rsidRPr="00000000" w14:paraId="0000007E">
      <w:pP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spacing w:after="16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12 - ELECTION DE DOMICILE</w:t>
      </w:r>
    </w:p>
    <w:p w:rsidR="00000000" w:rsidDel="00000000" w:rsidP="00000000" w:rsidRDefault="00000000" w:rsidRPr="00000000" w14:paraId="00000080">
      <w:pPr>
        <w:spacing w:after="160" w:lineRule="auto"/>
        <w:jc w:val="both"/>
        <w:rPr>
          <w:rFonts w:ascii="Roboto" w:cs="Roboto" w:eastAsia="Roboto" w:hAnsi="Roboto"/>
        </w:rPr>
      </w:pPr>
      <w:r w:rsidDel="00000000" w:rsidR="00000000" w:rsidRPr="00000000">
        <w:rPr>
          <w:rFonts w:ascii="Roboto" w:cs="Roboto" w:eastAsia="Roboto" w:hAnsi="Roboto"/>
          <w:rtl w:val="0"/>
        </w:rPr>
        <w:t xml:space="preserve">Pour   les   besoins   des   présentes,   les   Parties   font   élection   de   domicile   en   leurs sièges sociaux respectifs indiqués en tête des présentes.</w:t>
      </w:r>
    </w:p>
    <w:p w:rsidR="00000000" w:rsidDel="00000000" w:rsidP="00000000" w:rsidRDefault="00000000" w:rsidRPr="00000000" w14:paraId="00000081">
      <w:pPr>
        <w:spacing w:after="160" w:lineRule="auto"/>
        <w:jc w:val="both"/>
        <w:rPr>
          <w:rFonts w:ascii="Roboto" w:cs="Roboto" w:eastAsia="Roboto" w:hAnsi="Roboto"/>
        </w:rPr>
      </w:pPr>
      <w:r w:rsidDel="00000000" w:rsidR="00000000" w:rsidRPr="00000000">
        <w:rPr>
          <w:rFonts w:ascii="Roboto" w:cs="Roboto" w:eastAsia="Roboto" w:hAnsi="Roboto"/>
          <w:rtl w:val="0"/>
        </w:rPr>
        <w:t xml:space="preserve">Toute  modification  devra   être  signifiée  par   lettre  recommandée  avec  demande d'avis de réception à l'autre Partie, afin de lui être opposable.</w:t>
      </w:r>
    </w:p>
    <w:p w:rsidR="00000000" w:rsidDel="00000000" w:rsidP="00000000" w:rsidRDefault="00000000" w:rsidRPr="00000000" w14:paraId="0000008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widowControl w:val="0"/>
        <w:jc w:val="both"/>
        <w:rPr>
          <w:rFonts w:ascii="Roboto" w:cs="Roboto" w:eastAsia="Roboto" w:hAnsi="Roboto"/>
          <w:i w:val="1"/>
          <w:color w:val="7f7f7f"/>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808080"/>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p>
    <w:p w:rsidR="00000000" w:rsidDel="00000000" w:rsidP="00000000" w:rsidRDefault="00000000" w:rsidRPr="00000000" w14:paraId="0000008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widowControl w:val="0"/>
        <w:rPr>
          <w:rFonts w:ascii="Roboto" w:cs="Roboto" w:eastAsia="Roboto" w:hAnsi="Roboto"/>
        </w:rPr>
      </w:pPr>
      <w:r w:rsidDel="00000000" w:rsidR="00000000" w:rsidRPr="00000000">
        <w:rPr>
          <w:rFonts w:ascii="Roboto" w:cs="Roboto" w:eastAsia="Roboto" w:hAnsi="Roboto"/>
          <w:rtl w:val="0"/>
        </w:rPr>
        <w:t xml:space="preserve">En 2 exemplaires.</w:t>
      </w:r>
    </w:p>
    <w:p w:rsidR="00000000" w:rsidDel="00000000" w:rsidP="00000000" w:rsidRDefault="00000000" w:rsidRPr="00000000" w14:paraId="00000088">
      <w:pPr>
        <w:widowControl w:val="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9">
      <w:pPr>
        <w:widowControl w:val="0"/>
        <w:rPr>
          <w:rFonts w:ascii="Roboto" w:cs="Roboto" w:eastAsia="Roboto" w:hAnsi="Roboto"/>
        </w:rPr>
      </w:pPr>
      <w:r w:rsidDel="00000000" w:rsidR="00000000" w:rsidRPr="00000000">
        <w:rPr>
          <w:rFonts w:ascii="Roboto" w:cs="Roboto" w:eastAsia="Roboto" w:hAnsi="Roboto"/>
          <w:rtl w:val="0"/>
        </w:rPr>
        <w:t xml:space="preserve">Signature du cédant                                    Signature du cessionnaire</w:t>
      </w:r>
    </w:p>
    <w:p w:rsidR="00000000" w:rsidDel="00000000" w:rsidP="00000000" w:rsidRDefault="00000000" w:rsidRPr="00000000" w14:paraId="0000008A">
      <w:pPr>
        <w:widowControl w:val="0"/>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tab/>
        <w:tab/>
        <w:tab/>
        <w:tab/>
        <w:t xml:space="preserve">           (Signature)</w:t>
      </w:r>
    </w:p>
    <w:sectPr>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