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86EFB" w14:textId="77777777" w:rsidR="003572D1" w:rsidRDefault="003572D1">
      <w:pPr>
        <w:spacing w:after="0" w:line="240" w:lineRule="auto"/>
        <w:jc w:val="center"/>
        <w:rPr>
          <w:rFonts w:ascii="Times New Roman" w:hAnsi="Times New Roman"/>
          <w:b/>
          <w:sz w:val="28"/>
          <w:szCs w:val="28"/>
        </w:rPr>
      </w:pPr>
      <w:r>
        <w:rPr>
          <w:rFonts w:ascii="Times New Roman" w:hAnsi="Times New Roman"/>
          <w:b/>
          <w:sz w:val="28"/>
          <w:szCs w:val="28"/>
        </w:rPr>
        <w:t>NÁJOMNÁ ZMLUVA</w:t>
      </w:r>
      <w:r w:rsidR="00E755B5">
        <w:rPr>
          <w:rFonts w:ascii="Times New Roman" w:hAnsi="Times New Roman"/>
          <w:b/>
          <w:sz w:val="28"/>
          <w:szCs w:val="28"/>
        </w:rPr>
        <w:t xml:space="preserve"> na krátkodobý nájom</w:t>
      </w:r>
      <w:r w:rsidR="00505AE6">
        <w:rPr>
          <w:rFonts w:ascii="Times New Roman" w:hAnsi="Times New Roman"/>
          <w:b/>
          <w:sz w:val="28"/>
          <w:szCs w:val="28"/>
        </w:rPr>
        <w:t xml:space="preserve"> bytu</w:t>
      </w:r>
    </w:p>
    <w:p w14:paraId="42866694" w14:textId="77777777" w:rsidR="003038D4" w:rsidRPr="00E94CBE" w:rsidRDefault="003038D4" w:rsidP="00E94CBE">
      <w:pPr>
        <w:widowControl w:val="0"/>
        <w:suppressAutoHyphens/>
        <w:autoSpaceDE w:val="0"/>
        <w:spacing w:after="0" w:line="240" w:lineRule="auto"/>
        <w:jc w:val="center"/>
        <w:rPr>
          <w:rFonts w:ascii="Times New Roman" w:eastAsia="Times New Roman" w:hAnsi="Times New Roman"/>
          <w:b/>
          <w:lang w:eastAsia="zh-CN"/>
        </w:rPr>
      </w:pPr>
      <w:r w:rsidRPr="00E94CBE">
        <w:rPr>
          <w:rFonts w:ascii="Times New Roman" w:eastAsia="Times New Roman" w:hAnsi="Times New Roman"/>
          <w:b/>
          <w:lang w:eastAsia="zh-CN"/>
        </w:rPr>
        <w:t>č. 2018/</w:t>
      </w:r>
      <w:r w:rsidRPr="00E94CBE">
        <w:rPr>
          <w:rFonts w:ascii="Times New Roman" w:eastAsia="Times New Roman" w:hAnsi="Times New Roman"/>
          <w:b/>
          <w:highlight w:val="yellow"/>
          <w:lang w:eastAsia="zh-CN"/>
        </w:rPr>
        <w:t>.....</w:t>
      </w:r>
    </w:p>
    <w:p w14:paraId="391A1BF9" w14:textId="77777777" w:rsidR="004D00FE" w:rsidRPr="00E94CBE" w:rsidRDefault="004D00FE" w:rsidP="00E94CBE">
      <w:pPr>
        <w:spacing w:after="0" w:line="240" w:lineRule="auto"/>
        <w:jc w:val="center"/>
        <w:rPr>
          <w:rFonts w:ascii="Times New Roman" w:hAnsi="Times New Roman"/>
        </w:rPr>
      </w:pPr>
    </w:p>
    <w:p w14:paraId="39B001FD" w14:textId="77777777" w:rsidR="003572D1" w:rsidRPr="00E94CBE" w:rsidRDefault="00E755B5" w:rsidP="00E94CBE">
      <w:pPr>
        <w:spacing w:after="0" w:line="240" w:lineRule="auto"/>
        <w:jc w:val="center"/>
        <w:rPr>
          <w:rFonts w:ascii="Times New Roman" w:hAnsi="Times New Roman"/>
        </w:rPr>
      </w:pPr>
      <w:r w:rsidRPr="00E94CBE">
        <w:rPr>
          <w:rFonts w:ascii="Times New Roman" w:hAnsi="Times New Roman"/>
        </w:rPr>
        <w:t>uza</w:t>
      </w:r>
      <w:r w:rsidR="003038D4" w:rsidRPr="00E94CBE">
        <w:rPr>
          <w:rFonts w:ascii="Times New Roman" w:hAnsi="Times New Roman"/>
        </w:rPr>
        <w:t>vretá</w:t>
      </w:r>
      <w:r w:rsidRPr="00E94CBE">
        <w:rPr>
          <w:rFonts w:ascii="Times New Roman" w:hAnsi="Times New Roman"/>
        </w:rPr>
        <w:t xml:space="preserve"> v zmysle §</w:t>
      </w:r>
      <w:r w:rsidR="004D00FE" w:rsidRPr="00E94CBE">
        <w:rPr>
          <w:rFonts w:ascii="Times New Roman" w:hAnsi="Times New Roman"/>
        </w:rPr>
        <w:t xml:space="preserve"> </w:t>
      </w:r>
      <w:r w:rsidRPr="00E94CBE">
        <w:rPr>
          <w:rFonts w:ascii="Times New Roman" w:hAnsi="Times New Roman"/>
        </w:rPr>
        <w:t>3 a </w:t>
      </w:r>
      <w:proofErr w:type="spellStart"/>
      <w:r w:rsidRPr="00E94CBE">
        <w:rPr>
          <w:rFonts w:ascii="Times New Roman" w:hAnsi="Times New Roman"/>
        </w:rPr>
        <w:t>nasl</w:t>
      </w:r>
      <w:proofErr w:type="spellEnd"/>
      <w:r w:rsidRPr="00E94CBE">
        <w:rPr>
          <w:rFonts w:ascii="Times New Roman" w:hAnsi="Times New Roman"/>
        </w:rPr>
        <w:t>. zákona č.</w:t>
      </w:r>
      <w:r w:rsidR="004D00FE" w:rsidRPr="00E94CBE">
        <w:rPr>
          <w:rFonts w:ascii="Times New Roman" w:hAnsi="Times New Roman"/>
        </w:rPr>
        <w:t xml:space="preserve"> </w:t>
      </w:r>
      <w:r w:rsidRPr="00E94CBE">
        <w:rPr>
          <w:rFonts w:ascii="Times New Roman" w:hAnsi="Times New Roman"/>
        </w:rPr>
        <w:t xml:space="preserve">98/2014 </w:t>
      </w:r>
      <w:proofErr w:type="spellStart"/>
      <w:r w:rsidRPr="00E94CBE">
        <w:rPr>
          <w:rFonts w:ascii="Times New Roman" w:hAnsi="Times New Roman"/>
        </w:rPr>
        <w:t>Z.z</w:t>
      </w:r>
      <w:proofErr w:type="spellEnd"/>
      <w:r w:rsidR="003572D1" w:rsidRPr="00E94CBE">
        <w:rPr>
          <w:rFonts w:ascii="Times New Roman" w:hAnsi="Times New Roman"/>
        </w:rPr>
        <w:t xml:space="preserve">. </w:t>
      </w:r>
      <w:r w:rsidRPr="00E94CBE">
        <w:rPr>
          <w:rFonts w:ascii="Times New Roman" w:hAnsi="Times New Roman"/>
        </w:rPr>
        <w:t>o krátkodobom nájme bytu</w:t>
      </w:r>
      <w:r w:rsidR="003572D1" w:rsidRPr="00E94CBE">
        <w:rPr>
          <w:rFonts w:ascii="Times New Roman" w:hAnsi="Times New Roman"/>
        </w:rPr>
        <w:t xml:space="preserve"> v znení neskorších predpisov</w:t>
      </w:r>
    </w:p>
    <w:p w14:paraId="30491B48" w14:textId="77777777" w:rsidR="003572D1" w:rsidRPr="00E94CBE" w:rsidRDefault="003572D1" w:rsidP="00E94CBE">
      <w:pPr>
        <w:spacing w:after="0" w:line="240" w:lineRule="auto"/>
        <w:jc w:val="center"/>
        <w:rPr>
          <w:rFonts w:ascii="Times New Roman" w:hAnsi="Times New Roman"/>
          <w:i/>
        </w:rPr>
      </w:pPr>
      <w:r w:rsidRPr="00E94CBE">
        <w:rPr>
          <w:rFonts w:ascii="Times New Roman" w:hAnsi="Times New Roman"/>
          <w:i/>
        </w:rPr>
        <w:t>(ďalej len „</w:t>
      </w:r>
      <w:r w:rsidRPr="00E94CBE">
        <w:rPr>
          <w:rFonts w:ascii="Times New Roman" w:hAnsi="Times New Roman"/>
          <w:b/>
          <w:i/>
        </w:rPr>
        <w:t>Zmluva</w:t>
      </w:r>
      <w:r w:rsidRPr="00E94CBE">
        <w:rPr>
          <w:rFonts w:ascii="Times New Roman" w:hAnsi="Times New Roman"/>
          <w:i/>
        </w:rPr>
        <w:t>“)</w:t>
      </w:r>
    </w:p>
    <w:p w14:paraId="7FA860DC" w14:textId="77777777" w:rsidR="00B24C24" w:rsidRPr="00E94CBE" w:rsidRDefault="00B24C24" w:rsidP="00E94CBE">
      <w:pPr>
        <w:spacing w:after="0" w:line="240" w:lineRule="auto"/>
        <w:rPr>
          <w:rFonts w:ascii="Times New Roman" w:hAnsi="Times New Roman"/>
        </w:rPr>
      </w:pPr>
    </w:p>
    <w:p w14:paraId="7998D19A" w14:textId="77777777" w:rsidR="003572D1" w:rsidRPr="00E94CBE" w:rsidRDefault="003572D1" w:rsidP="00E94CBE">
      <w:pPr>
        <w:widowControl w:val="0"/>
        <w:autoSpaceDE w:val="0"/>
        <w:spacing w:after="0" w:line="240" w:lineRule="auto"/>
        <w:rPr>
          <w:rFonts w:ascii="Times New Roman" w:eastAsia="Times New Roman" w:hAnsi="Times New Roman"/>
          <w:lang w:eastAsia="zh-CN"/>
        </w:rPr>
      </w:pPr>
      <w:r w:rsidRPr="00E94CBE">
        <w:rPr>
          <w:rFonts w:ascii="Times New Roman" w:hAnsi="Times New Roman"/>
        </w:rPr>
        <w:t>medzi</w:t>
      </w:r>
      <w:r w:rsidR="006562F6" w:rsidRPr="00E94CBE">
        <w:rPr>
          <w:rFonts w:ascii="Times New Roman" w:eastAsia="Times New Roman" w:hAnsi="Times New Roman"/>
          <w:lang w:eastAsia="zh-CN"/>
        </w:rPr>
        <w:t xml:space="preserve"> zmluvnými stranami</w:t>
      </w:r>
      <w:r w:rsidRPr="00E94CBE">
        <w:rPr>
          <w:rFonts w:ascii="Times New Roman" w:hAnsi="Times New Roman"/>
        </w:rPr>
        <w:t>:</w:t>
      </w:r>
    </w:p>
    <w:p w14:paraId="76AE008C" w14:textId="77777777" w:rsidR="004D00FE" w:rsidRPr="00E94CBE" w:rsidRDefault="004D00FE" w:rsidP="00E94CBE">
      <w:pPr>
        <w:widowControl w:val="0"/>
        <w:suppressAutoHyphens/>
        <w:autoSpaceDN w:val="0"/>
        <w:spacing w:after="0" w:line="240" w:lineRule="auto"/>
        <w:contextualSpacing/>
        <w:textAlignment w:val="baseline"/>
        <w:outlineLvl w:val="0"/>
        <w:rPr>
          <w:rFonts w:ascii="Times New Roman" w:eastAsia="Times New Roman" w:hAnsi="Times New Roman"/>
          <w:b/>
          <w:u w:val="single"/>
          <w:shd w:val="clear" w:color="auto" w:fill="FFFFFF"/>
          <w:lang w:eastAsia="sk-SK"/>
        </w:rPr>
      </w:pPr>
    </w:p>
    <w:p w14:paraId="0C57E197" w14:textId="77777777" w:rsidR="00B21421" w:rsidRPr="00E94CBE" w:rsidRDefault="004D00FE" w:rsidP="00E94CBE">
      <w:pPr>
        <w:autoSpaceDE w:val="0"/>
        <w:spacing w:after="0" w:line="240" w:lineRule="auto"/>
        <w:rPr>
          <w:rFonts w:ascii="Times New Roman" w:eastAsia="Times New Roman" w:hAnsi="Times New Roman"/>
          <w:lang w:eastAsia="zh-CN"/>
        </w:rPr>
      </w:pPr>
      <w:r w:rsidRPr="00E94CBE">
        <w:rPr>
          <w:rFonts w:ascii="Times New Roman" w:eastAsia="Times New Roman" w:hAnsi="Times New Roman"/>
          <w:u w:val="single"/>
          <w:shd w:val="clear" w:color="auto" w:fill="FFFFFF"/>
          <w:lang w:eastAsia="sk-SK"/>
        </w:rPr>
        <w:t>Prenajímateľ:</w:t>
      </w:r>
      <w:r w:rsidRPr="00E94CBE">
        <w:rPr>
          <w:rFonts w:ascii="Times New Roman" w:eastAsia="Times New Roman" w:hAnsi="Times New Roman"/>
          <w:shd w:val="clear" w:color="auto" w:fill="FFFFFF"/>
          <w:lang w:eastAsia="sk-SK"/>
        </w:rPr>
        <w:tab/>
      </w:r>
      <w:r w:rsidR="00B21421" w:rsidRPr="00E94CBE">
        <w:rPr>
          <w:rFonts w:ascii="Times New Roman" w:eastAsia="Times New Roman" w:hAnsi="Times New Roman"/>
          <w:shd w:val="clear" w:color="auto" w:fill="FFFFFF"/>
          <w:lang w:eastAsia="sk-SK"/>
        </w:rPr>
        <w:tab/>
      </w:r>
      <w:r w:rsidR="00B21421" w:rsidRPr="00E94CBE">
        <w:rPr>
          <w:rFonts w:ascii="Times New Roman" w:eastAsia="Times New Roman" w:hAnsi="Times New Roman"/>
          <w:shd w:val="clear" w:color="auto" w:fill="FFFFFF"/>
          <w:lang w:eastAsia="sk-SK"/>
        </w:rPr>
        <w:tab/>
      </w:r>
      <w:r w:rsidR="00B21421" w:rsidRPr="00E94CBE">
        <w:rPr>
          <w:rFonts w:ascii="Times New Roman" w:eastAsia="Times New Roman" w:hAnsi="Times New Roman"/>
          <w:b/>
          <w:lang w:eastAsia="zh-CN"/>
        </w:rPr>
        <w:t>.........................., rod. .............................</w:t>
      </w:r>
    </w:p>
    <w:p w14:paraId="22761288" w14:textId="77777777" w:rsidR="00B21421" w:rsidRPr="00E94CBE" w:rsidRDefault="00B21421" w:rsidP="00E94CBE">
      <w:pPr>
        <w:suppressAutoHyphens/>
        <w:autoSpaceDE w:val="0"/>
        <w:spacing w:after="0" w:line="240" w:lineRule="auto"/>
        <w:rPr>
          <w:rFonts w:ascii="Times New Roman" w:eastAsia="Times New Roman" w:hAnsi="Times New Roman"/>
          <w:lang w:eastAsia="zh-CN"/>
        </w:rPr>
      </w:pPr>
      <w:r w:rsidRPr="00E94CBE">
        <w:rPr>
          <w:rFonts w:ascii="Times New Roman" w:eastAsia="Times New Roman" w:hAnsi="Times New Roman"/>
          <w:lang w:eastAsia="zh-CN"/>
        </w:rPr>
        <w:t>dátum narodenia:   </w:t>
      </w:r>
      <w:r w:rsidRPr="00E94CBE">
        <w:rPr>
          <w:rFonts w:ascii="Times New Roman" w:eastAsia="Times New Roman" w:hAnsi="Times New Roman"/>
          <w:lang w:eastAsia="zh-CN"/>
        </w:rPr>
        <w:tab/>
      </w:r>
      <w:r w:rsidRPr="00E94CBE">
        <w:rPr>
          <w:rFonts w:ascii="Times New Roman" w:eastAsia="Times New Roman" w:hAnsi="Times New Roman"/>
          <w:lang w:eastAsia="zh-CN"/>
        </w:rPr>
        <w:tab/>
        <w:t>........................</w:t>
      </w:r>
    </w:p>
    <w:p w14:paraId="26B1B97C" w14:textId="77777777" w:rsidR="00B21421" w:rsidRPr="00E94CBE" w:rsidRDefault="00B21421" w:rsidP="00E94CBE">
      <w:pPr>
        <w:widowControl w:val="0"/>
        <w:suppressAutoHyphens/>
        <w:autoSpaceDE w:val="0"/>
        <w:spacing w:after="0" w:line="240" w:lineRule="auto"/>
        <w:rPr>
          <w:rFonts w:ascii="Times New Roman" w:eastAsia="Times New Roman" w:hAnsi="Times New Roman"/>
          <w:lang w:eastAsia="zh-CN"/>
        </w:rPr>
      </w:pPr>
      <w:r w:rsidRPr="00E94CBE">
        <w:rPr>
          <w:rFonts w:ascii="Times New Roman" w:eastAsia="Times New Roman" w:hAnsi="Times New Roman"/>
          <w:lang w:eastAsia="zh-CN"/>
        </w:rPr>
        <w:t>trvale bytom:</w:t>
      </w:r>
      <w:r w:rsidRPr="00E94CBE">
        <w:rPr>
          <w:rFonts w:ascii="Times New Roman" w:eastAsia="Times New Roman" w:hAnsi="Times New Roman"/>
          <w:lang w:eastAsia="zh-CN"/>
        </w:rPr>
        <w:tab/>
      </w:r>
      <w:r w:rsidRPr="00E94CBE">
        <w:rPr>
          <w:rFonts w:ascii="Times New Roman" w:eastAsia="Times New Roman" w:hAnsi="Times New Roman"/>
          <w:lang w:eastAsia="zh-CN"/>
        </w:rPr>
        <w:tab/>
      </w:r>
      <w:r w:rsidRPr="00E94CBE">
        <w:rPr>
          <w:rFonts w:ascii="Times New Roman" w:eastAsia="Times New Roman" w:hAnsi="Times New Roman"/>
          <w:lang w:eastAsia="zh-CN"/>
        </w:rPr>
        <w:tab/>
        <w:t>..........................................................</w:t>
      </w:r>
    </w:p>
    <w:p w14:paraId="0B2587DE" w14:textId="77777777" w:rsidR="00B21421" w:rsidRPr="00E94CBE" w:rsidRDefault="00B21421" w:rsidP="00E94CBE">
      <w:pPr>
        <w:widowControl w:val="0"/>
        <w:suppressAutoHyphens/>
        <w:autoSpaceDE w:val="0"/>
        <w:spacing w:after="0" w:line="240" w:lineRule="auto"/>
        <w:rPr>
          <w:rFonts w:ascii="Times New Roman" w:eastAsia="Times New Roman" w:hAnsi="Times New Roman"/>
          <w:lang w:eastAsia="zh-CN"/>
        </w:rPr>
      </w:pPr>
      <w:r w:rsidRPr="00E94CBE">
        <w:rPr>
          <w:rFonts w:ascii="Times New Roman" w:eastAsia="Times New Roman" w:hAnsi="Times New Roman"/>
          <w:lang w:eastAsia="zh-CN"/>
        </w:rPr>
        <w:t>štátna príslušnosť:</w:t>
      </w:r>
      <w:r w:rsidRPr="00E94CBE">
        <w:rPr>
          <w:rFonts w:ascii="Times New Roman" w:eastAsia="Times New Roman" w:hAnsi="Times New Roman"/>
          <w:lang w:eastAsia="zh-CN"/>
        </w:rPr>
        <w:tab/>
      </w:r>
      <w:r w:rsidRPr="00E94CBE">
        <w:rPr>
          <w:rFonts w:ascii="Times New Roman" w:eastAsia="Times New Roman" w:hAnsi="Times New Roman"/>
          <w:lang w:eastAsia="zh-CN"/>
        </w:rPr>
        <w:tab/>
        <w:t>............................</w:t>
      </w:r>
    </w:p>
    <w:p w14:paraId="39D9FD81" w14:textId="77777777" w:rsidR="00B21421" w:rsidRPr="00E94CBE" w:rsidRDefault="00B21421" w:rsidP="00E94CBE">
      <w:pPr>
        <w:widowControl w:val="0"/>
        <w:suppressAutoHyphens/>
        <w:autoSpaceDE w:val="0"/>
        <w:spacing w:after="0" w:line="240" w:lineRule="auto"/>
        <w:rPr>
          <w:rFonts w:ascii="Times New Roman" w:eastAsia="Times New Roman" w:hAnsi="Times New Roman"/>
          <w:lang w:eastAsia="zh-CN"/>
        </w:rPr>
      </w:pPr>
      <w:r w:rsidRPr="00E94CBE">
        <w:rPr>
          <w:rFonts w:ascii="Times New Roman" w:eastAsia="Times New Roman" w:hAnsi="Times New Roman"/>
          <w:lang w:eastAsia="zh-CN"/>
        </w:rPr>
        <w:t>bankové spojenie:</w:t>
      </w:r>
      <w:r w:rsidRPr="00E94CBE">
        <w:rPr>
          <w:rFonts w:ascii="Times New Roman" w:eastAsia="Times New Roman" w:hAnsi="Times New Roman"/>
          <w:lang w:eastAsia="zh-CN"/>
        </w:rPr>
        <w:tab/>
        <w:t xml:space="preserve">            </w:t>
      </w:r>
      <w:r w:rsidRPr="00E94CBE">
        <w:rPr>
          <w:rFonts w:ascii="Times New Roman" w:eastAsia="Times New Roman" w:hAnsi="Times New Roman"/>
          <w:lang w:eastAsia="zh-CN"/>
        </w:rPr>
        <w:tab/>
        <w:t xml:space="preserve">..........................., </w:t>
      </w:r>
      <w:proofErr w:type="spellStart"/>
      <w:r w:rsidRPr="00E94CBE">
        <w:rPr>
          <w:rFonts w:ascii="Times New Roman" w:eastAsia="Times New Roman" w:hAnsi="Times New Roman"/>
          <w:lang w:eastAsia="zh-CN"/>
        </w:rPr>
        <w:t>a.s</w:t>
      </w:r>
      <w:proofErr w:type="spellEnd"/>
      <w:r w:rsidRPr="00E94CBE">
        <w:rPr>
          <w:rFonts w:ascii="Times New Roman" w:eastAsia="Times New Roman" w:hAnsi="Times New Roman"/>
          <w:lang w:eastAsia="zh-CN"/>
        </w:rPr>
        <w:t>.</w:t>
      </w:r>
    </w:p>
    <w:p w14:paraId="7ADF1DFE" w14:textId="77777777" w:rsidR="00B21421" w:rsidRPr="00E94CBE" w:rsidRDefault="00B21421" w:rsidP="00E94CBE">
      <w:pPr>
        <w:widowControl w:val="0"/>
        <w:suppressAutoHyphens/>
        <w:autoSpaceDE w:val="0"/>
        <w:spacing w:after="0" w:line="240" w:lineRule="auto"/>
        <w:rPr>
          <w:rFonts w:ascii="Times New Roman" w:eastAsia="Times New Roman" w:hAnsi="Times New Roman"/>
          <w:lang w:eastAsia="zh-CN"/>
        </w:rPr>
      </w:pPr>
      <w:r w:rsidRPr="00E94CBE">
        <w:rPr>
          <w:rFonts w:ascii="Times New Roman" w:eastAsia="Times New Roman" w:hAnsi="Times New Roman"/>
          <w:lang w:eastAsia="zh-CN"/>
        </w:rPr>
        <w:t xml:space="preserve">IBAN:                                  </w:t>
      </w:r>
      <w:r w:rsidRPr="00E94CBE">
        <w:rPr>
          <w:rFonts w:ascii="Times New Roman" w:eastAsia="Times New Roman" w:hAnsi="Times New Roman"/>
          <w:lang w:eastAsia="zh-CN"/>
        </w:rPr>
        <w:tab/>
        <w:t>SK..............................................................</w:t>
      </w:r>
    </w:p>
    <w:p w14:paraId="5C8E9B33" w14:textId="77777777" w:rsidR="00B21421" w:rsidRPr="00E94CBE" w:rsidRDefault="00B21421" w:rsidP="00E94CBE">
      <w:pPr>
        <w:widowControl w:val="0"/>
        <w:suppressAutoHyphens/>
        <w:autoSpaceDN w:val="0"/>
        <w:spacing w:after="0" w:line="240" w:lineRule="auto"/>
        <w:ind w:left="2835" w:hanging="2835"/>
        <w:contextualSpacing/>
        <w:textAlignment w:val="baseline"/>
        <w:outlineLvl w:val="0"/>
        <w:rPr>
          <w:rFonts w:ascii="Times New Roman" w:hAnsi="Times New Roman"/>
          <w:i/>
        </w:rPr>
      </w:pPr>
      <w:r w:rsidRPr="00E94CBE">
        <w:rPr>
          <w:rFonts w:ascii="Times New Roman" w:eastAsia="Times New Roman" w:hAnsi="Times New Roman"/>
          <w:lang w:eastAsia="zh-CN"/>
        </w:rPr>
        <w:t>kontakt, e-mail:</w:t>
      </w:r>
      <w:r w:rsidRPr="00E94CBE">
        <w:rPr>
          <w:rFonts w:ascii="Times New Roman" w:eastAsia="Times New Roman" w:hAnsi="Times New Roman"/>
          <w:lang w:eastAsia="zh-CN"/>
        </w:rPr>
        <w:tab/>
      </w:r>
      <w:r w:rsidRPr="00E94CBE">
        <w:rPr>
          <w:rFonts w:ascii="Times New Roman" w:eastAsia="Times New Roman" w:hAnsi="Times New Roman"/>
          <w:lang w:eastAsia="zh-CN"/>
        </w:rPr>
        <w:tab/>
        <w:t>..................................., ..........................................</w:t>
      </w:r>
      <w:r w:rsidRPr="00E94CBE">
        <w:rPr>
          <w:rFonts w:ascii="Times New Roman" w:hAnsi="Times New Roman"/>
          <w:i/>
        </w:rPr>
        <w:t xml:space="preserve"> </w:t>
      </w:r>
    </w:p>
    <w:p w14:paraId="65E4CC2A" w14:textId="77777777" w:rsidR="003572D1" w:rsidRPr="00E94CBE" w:rsidRDefault="003572D1" w:rsidP="00E94CBE">
      <w:pPr>
        <w:widowControl w:val="0"/>
        <w:suppressAutoHyphens/>
        <w:autoSpaceDN w:val="0"/>
        <w:spacing w:after="0" w:line="240" w:lineRule="auto"/>
        <w:ind w:left="2835"/>
        <w:contextualSpacing/>
        <w:textAlignment w:val="baseline"/>
        <w:outlineLvl w:val="0"/>
        <w:rPr>
          <w:rFonts w:ascii="Times New Roman" w:hAnsi="Times New Roman"/>
        </w:rPr>
      </w:pPr>
      <w:r w:rsidRPr="00E94CBE">
        <w:rPr>
          <w:rFonts w:ascii="Times New Roman" w:hAnsi="Times New Roman"/>
          <w:i/>
        </w:rPr>
        <w:t>(ďalej len „</w:t>
      </w:r>
      <w:r w:rsidRPr="00E94CBE">
        <w:rPr>
          <w:rFonts w:ascii="Times New Roman" w:hAnsi="Times New Roman"/>
          <w:b/>
          <w:i/>
        </w:rPr>
        <w:t>Prenajímateľ</w:t>
      </w:r>
      <w:r w:rsidRPr="00E94CBE">
        <w:rPr>
          <w:rFonts w:ascii="Times New Roman" w:hAnsi="Times New Roman"/>
          <w:i/>
        </w:rPr>
        <w:t>“)</w:t>
      </w:r>
    </w:p>
    <w:p w14:paraId="157962E4" w14:textId="77777777" w:rsidR="003572D1" w:rsidRPr="00E94CBE" w:rsidRDefault="003572D1" w:rsidP="00E94CBE">
      <w:pPr>
        <w:pStyle w:val="JSzkladn"/>
        <w:jc w:val="left"/>
        <w:rPr>
          <w:rFonts w:ascii="Times New Roman" w:hAnsi="Times New Roman" w:cs="Times New Roman"/>
          <w:b/>
          <w:sz w:val="22"/>
          <w:szCs w:val="22"/>
        </w:rPr>
      </w:pPr>
      <w:r w:rsidRPr="00E94CBE">
        <w:rPr>
          <w:rFonts w:ascii="Times New Roman" w:hAnsi="Times New Roman" w:cs="Times New Roman"/>
          <w:b/>
          <w:sz w:val="22"/>
          <w:szCs w:val="22"/>
        </w:rPr>
        <w:t>a</w:t>
      </w:r>
      <w:bookmarkStart w:id="0" w:name="_GoBack"/>
      <w:bookmarkEnd w:id="0"/>
    </w:p>
    <w:p w14:paraId="6CD3936D" w14:textId="77777777" w:rsidR="003572D1" w:rsidRPr="00E94CBE" w:rsidRDefault="003572D1" w:rsidP="00E94CBE">
      <w:pPr>
        <w:pStyle w:val="JSzkladn"/>
        <w:jc w:val="left"/>
        <w:rPr>
          <w:rFonts w:ascii="Times New Roman" w:hAnsi="Times New Roman" w:cs="Times New Roman"/>
          <w:b/>
          <w:sz w:val="22"/>
          <w:szCs w:val="22"/>
        </w:rPr>
      </w:pPr>
    </w:p>
    <w:p w14:paraId="0BCBAB32" w14:textId="77777777" w:rsidR="007B1A40" w:rsidRPr="00E94CBE" w:rsidRDefault="004D00FE" w:rsidP="00E94CBE">
      <w:pPr>
        <w:autoSpaceDE w:val="0"/>
        <w:spacing w:after="0" w:line="240" w:lineRule="auto"/>
        <w:rPr>
          <w:rFonts w:ascii="Times New Roman" w:eastAsia="Times New Roman" w:hAnsi="Times New Roman"/>
          <w:lang w:eastAsia="zh-CN"/>
        </w:rPr>
      </w:pPr>
      <w:commentRangeStart w:id="1"/>
      <w:r w:rsidRPr="00E94CBE">
        <w:rPr>
          <w:rFonts w:ascii="Times New Roman" w:eastAsia="Times New Roman" w:hAnsi="Times New Roman"/>
          <w:u w:val="single"/>
          <w:shd w:val="clear" w:color="auto" w:fill="FFFFFF"/>
          <w:lang w:eastAsia="sk-SK"/>
        </w:rPr>
        <w:t>Nájomca:</w:t>
      </w:r>
      <w:r w:rsidRPr="00E94CBE">
        <w:rPr>
          <w:rFonts w:ascii="Times New Roman" w:eastAsia="Times New Roman" w:hAnsi="Times New Roman"/>
          <w:shd w:val="clear" w:color="auto" w:fill="FFFFFF"/>
          <w:lang w:eastAsia="sk-SK"/>
        </w:rPr>
        <w:tab/>
      </w:r>
      <w:r w:rsidR="007B1A40" w:rsidRPr="00E94CBE">
        <w:rPr>
          <w:rFonts w:ascii="Times New Roman" w:eastAsia="Times New Roman" w:hAnsi="Times New Roman"/>
          <w:shd w:val="clear" w:color="auto" w:fill="FFFFFF"/>
          <w:lang w:eastAsia="sk-SK"/>
        </w:rPr>
        <w:tab/>
      </w:r>
      <w:r w:rsidR="007B1A40" w:rsidRPr="00E94CBE">
        <w:rPr>
          <w:rFonts w:ascii="Times New Roman" w:eastAsia="Times New Roman" w:hAnsi="Times New Roman"/>
          <w:shd w:val="clear" w:color="auto" w:fill="FFFFFF"/>
          <w:lang w:eastAsia="sk-SK"/>
        </w:rPr>
        <w:tab/>
      </w:r>
      <w:r w:rsidR="007B1A40" w:rsidRPr="00E94CBE">
        <w:rPr>
          <w:rFonts w:ascii="Times New Roman" w:eastAsia="Times New Roman" w:hAnsi="Times New Roman"/>
          <w:b/>
          <w:lang w:eastAsia="zh-CN"/>
        </w:rPr>
        <w:t>.........................., rod. .............................</w:t>
      </w:r>
    </w:p>
    <w:p w14:paraId="1F73548A" w14:textId="77777777" w:rsidR="007B1A40" w:rsidRPr="00E94CBE" w:rsidRDefault="007B1A40" w:rsidP="00E94CBE">
      <w:pPr>
        <w:suppressAutoHyphens/>
        <w:autoSpaceDE w:val="0"/>
        <w:spacing w:after="0" w:line="240" w:lineRule="auto"/>
        <w:rPr>
          <w:rFonts w:ascii="Times New Roman" w:eastAsia="Times New Roman" w:hAnsi="Times New Roman"/>
          <w:lang w:eastAsia="zh-CN"/>
        </w:rPr>
      </w:pPr>
      <w:r w:rsidRPr="00E94CBE">
        <w:rPr>
          <w:rFonts w:ascii="Times New Roman" w:eastAsia="Times New Roman" w:hAnsi="Times New Roman"/>
          <w:lang w:eastAsia="zh-CN"/>
        </w:rPr>
        <w:t>dátum narodenia:   </w:t>
      </w:r>
      <w:r w:rsidRPr="00E94CBE">
        <w:rPr>
          <w:rFonts w:ascii="Times New Roman" w:eastAsia="Times New Roman" w:hAnsi="Times New Roman"/>
          <w:lang w:eastAsia="zh-CN"/>
        </w:rPr>
        <w:tab/>
      </w:r>
      <w:r w:rsidRPr="00E94CBE">
        <w:rPr>
          <w:rFonts w:ascii="Times New Roman" w:eastAsia="Times New Roman" w:hAnsi="Times New Roman"/>
          <w:lang w:eastAsia="zh-CN"/>
        </w:rPr>
        <w:tab/>
        <w:t>........................</w:t>
      </w:r>
    </w:p>
    <w:p w14:paraId="267EEE87" w14:textId="77777777" w:rsidR="007B1A40" w:rsidRPr="00E94CBE" w:rsidRDefault="007B1A40" w:rsidP="00E94CBE">
      <w:pPr>
        <w:widowControl w:val="0"/>
        <w:suppressAutoHyphens/>
        <w:autoSpaceDE w:val="0"/>
        <w:spacing w:after="0" w:line="240" w:lineRule="auto"/>
        <w:rPr>
          <w:rFonts w:ascii="Times New Roman" w:eastAsia="Times New Roman" w:hAnsi="Times New Roman"/>
          <w:lang w:eastAsia="zh-CN"/>
        </w:rPr>
      </w:pPr>
      <w:r w:rsidRPr="00E94CBE">
        <w:rPr>
          <w:rFonts w:ascii="Times New Roman" w:eastAsia="Times New Roman" w:hAnsi="Times New Roman"/>
          <w:lang w:eastAsia="zh-CN"/>
        </w:rPr>
        <w:t>trvale bytom:</w:t>
      </w:r>
      <w:r w:rsidRPr="00E94CBE">
        <w:rPr>
          <w:rFonts w:ascii="Times New Roman" w:eastAsia="Times New Roman" w:hAnsi="Times New Roman"/>
          <w:lang w:eastAsia="zh-CN"/>
        </w:rPr>
        <w:tab/>
      </w:r>
      <w:r w:rsidRPr="00E94CBE">
        <w:rPr>
          <w:rFonts w:ascii="Times New Roman" w:eastAsia="Times New Roman" w:hAnsi="Times New Roman"/>
          <w:lang w:eastAsia="zh-CN"/>
        </w:rPr>
        <w:tab/>
      </w:r>
      <w:r w:rsidRPr="00E94CBE">
        <w:rPr>
          <w:rFonts w:ascii="Times New Roman" w:eastAsia="Times New Roman" w:hAnsi="Times New Roman"/>
          <w:lang w:eastAsia="zh-CN"/>
        </w:rPr>
        <w:tab/>
        <w:t>..........................................................</w:t>
      </w:r>
    </w:p>
    <w:p w14:paraId="6E9173F4" w14:textId="77777777" w:rsidR="007B1A40" w:rsidRPr="00E94CBE" w:rsidRDefault="007B1A40" w:rsidP="00E94CBE">
      <w:pPr>
        <w:widowControl w:val="0"/>
        <w:suppressAutoHyphens/>
        <w:autoSpaceDE w:val="0"/>
        <w:spacing w:after="0" w:line="240" w:lineRule="auto"/>
        <w:rPr>
          <w:rFonts w:ascii="Times New Roman" w:eastAsia="Times New Roman" w:hAnsi="Times New Roman"/>
          <w:lang w:eastAsia="zh-CN"/>
        </w:rPr>
      </w:pPr>
      <w:r w:rsidRPr="00E94CBE">
        <w:rPr>
          <w:rFonts w:ascii="Times New Roman" w:eastAsia="Times New Roman" w:hAnsi="Times New Roman"/>
          <w:lang w:eastAsia="zh-CN"/>
        </w:rPr>
        <w:t>štátna príslušnosť:</w:t>
      </w:r>
      <w:r w:rsidRPr="00E94CBE">
        <w:rPr>
          <w:rFonts w:ascii="Times New Roman" w:eastAsia="Times New Roman" w:hAnsi="Times New Roman"/>
          <w:lang w:eastAsia="zh-CN"/>
        </w:rPr>
        <w:tab/>
      </w:r>
      <w:r w:rsidRPr="00E94CBE">
        <w:rPr>
          <w:rFonts w:ascii="Times New Roman" w:eastAsia="Times New Roman" w:hAnsi="Times New Roman"/>
          <w:lang w:eastAsia="zh-CN"/>
        </w:rPr>
        <w:tab/>
        <w:t>............................</w:t>
      </w:r>
    </w:p>
    <w:p w14:paraId="5D1A3958" w14:textId="77777777" w:rsidR="007B1A40" w:rsidRPr="00E94CBE" w:rsidRDefault="007B1A40" w:rsidP="00E94CBE">
      <w:pPr>
        <w:widowControl w:val="0"/>
        <w:suppressAutoHyphens/>
        <w:autoSpaceDN w:val="0"/>
        <w:spacing w:after="0" w:line="240" w:lineRule="auto"/>
        <w:ind w:left="2835" w:hanging="2835"/>
        <w:contextualSpacing/>
        <w:textAlignment w:val="baseline"/>
        <w:outlineLvl w:val="0"/>
        <w:rPr>
          <w:rFonts w:ascii="Times New Roman" w:hAnsi="Times New Roman"/>
          <w:i/>
        </w:rPr>
      </w:pPr>
      <w:r w:rsidRPr="00E94CBE">
        <w:rPr>
          <w:rFonts w:ascii="Times New Roman" w:eastAsia="Times New Roman" w:hAnsi="Times New Roman"/>
          <w:lang w:eastAsia="zh-CN"/>
        </w:rPr>
        <w:t>kontakt, e-mail:</w:t>
      </w:r>
      <w:r w:rsidRPr="00E94CBE">
        <w:rPr>
          <w:rFonts w:ascii="Times New Roman" w:eastAsia="Times New Roman" w:hAnsi="Times New Roman"/>
          <w:lang w:eastAsia="zh-CN"/>
        </w:rPr>
        <w:tab/>
      </w:r>
      <w:r w:rsidRPr="00E94CBE">
        <w:rPr>
          <w:rFonts w:ascii="Times New Roman" w:eastAsia="Times New Roman" w:hAnsi="Times New Roman"/>
          <w:lang w:eastAsia="zh-CN"/>
        </w:rPr>
        <w:tab/>
        <w:t>..................................., ..........................................</w:t>
      </w:r>
      <w:r w:rsidRPr="00E94CBE">
        <w:rPr>
          <w:rFonts w:ascii="Times New Roman" w:hAnsi="Times New Roman"/>
          <w:i/>
        </w:rPr>
        <w:t xml:space="preserve"> </w:t>
      </w:r>
    </w:p>
    <w:p w14:paraId="5216DFC7" w14:textId="77777777" w:rsidR="003572D1" w:rsidRPr="00E94CBE" w:rsidRDefault="00877477" w:rsidP="00877477">
      <w:pPr>
        <w:widowControl w:val="0"/>
        <w:suppressAutoHyphens/>
        <w:autoSpaceDN w:val="0"/>
        <w:spacing w:after="0" w:line="240" w:lineRule="auto"/>
        <w:contextualSpacing/>
        <w:textAlignment w:val="baseline"/>
        <w:outlineLvl w:val="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007B1A40" w:rsidRPr="00E94CBE">
        <w:rPr>
          <w:rFonts w:ascii="Times New Roman" w:hAnsi="Times New Roman"/>
          <w:i/>
        </w:rPr>
        <w:tab/>
      </w:r>
      <w:r w:rsidR="003572D1" w:rsidRPr="00E94CBE">
        <w:rPr>
          <w:rFonts w:ascii="Times New Roman" w:hAnsi="Times New Roman"/>
          <w:i/>
        </w:rPr>
        <w:t>(</w:t>
      </w:r>
      <w:r w:rsidR="004D00FE" w:rsidRPr="00E94CBE">
        <w:rPr>
          <w:rFonts w:ascii="Times New Roman" w:hAnsi="Times New Roman"/>
          <w:i/>
        </w:rPr>
        <w:t>spolu ďalej len „</w:t>
      </w:r>
      <w:r w:rsidR="004D00FE" w:rsidRPr="00E94CBE">
        <w:rPr>
          <w:rFonts w:ascii="Times New Roman" w:hAnsi="Times New Roman"/>
          <w:b/>
          <w:i/>
        </w:rPr>
        <w:t>Nájomc</w:t>
      </w:r>
      <w:r>
        <w:rPr>
          <w:rFonts w:ascii="Times New Roman" w:hAnsi="Times New Roman"/>
          <w:b/>
          <w:i/>
        </w:rPr>
        <w:t>a</w:t>
      </w:r>
      <w:r w:rsidR="003572D1" w:rsidRPr="00E94CBE">
        <w:rPr>
          <w:rFonts w:ascii="Times New Roman" w:hAnsi="Times New Roman"/>
          <w:i/>
        </w:rPr>
        <w:t>“)</w:t>
      </w:r>
      <w:commentRangeEnd w:id="1"/>
      <w:r w:rsidR="007F6AA0">
        <w:rPr>
          <w:rStyle w:val="Odkaznakomentr"/>
        </w:rPr>
        <w:commentReference w:id="1"/>
      </w:r>
    </w:p>
    <w:p w14:paraId="5293A3F8" w14:textId="77777777" w:rsidR="004D00FE" w:rsidRPr="00E94CBE" w:rsidRDefault="004D00FE" w:rsidP="00E94CBE">
      <w:pPr>
        <w:spacing w:after="0" w:line="240" w:lineRule="auto"/>
        <w:rPr>
          <w:rFonts w:ascii="Times New Roman" w:hAnsi="Times New Roman"/>
        </w:rPr>
      </w:pPr>
    </w:p>
    <w:p w14:paraId="0506304C" w14:textId="77777777" w:rsidR="003572D1" w:rsidRPr="00E94CBE" w:rsidRDefault="003572D1" w:rsidP="00E94CBE">
      <w:pPr>
        <w:spacing w:after="0" w:line="240" w:lineRule="auto"/>
        <w:rPr>
          <w:rFonts w:ascii="Times New Roman" w:hAnsi="Times New Roman"/>
          <w:i/>
        </w:rPr>
      </w:pPr>
      <w:r w:rsidRPr="00E94CBE">
        <w:rPr>
          <w:rFonts w:ascii="Times New Roman" w:hAnsi="Times New Roman"/>
          <w:i/>
        </w:rPr>
        <w:t>(</w:t>
      </w:r>
      <w:r w:rsidR="004D00FE" w:rsidRPr="00E94CBE">
        <w:rPr>
          <w:rFonts w:ascii="Times New Roman" w:hAnsi="Times New Roman"/>
          <w:i/>
        </w:rPr>
        <w:t>Prenajímateľ a Nájomc</w:t>
      </w:r>
      <w:r w:rsidR="00877477">
        <w:rPr>
          <w:rFonts w:ascii="Times New Roman" w:hAnsi="Times New Roman"/>
          <w:i/>
        </w:rPr>
        <w:t>a</w:t>
      </w:r>
      <w:r w:rsidR="004D00FE" w:rsidRPr="00E94CBE">
        <w:rPr>
          <w:rFonts w:ascii="Times New Roman" w:hAnsi="Times New Roman"/>
          <w:i/>
        </w:rPr>
        <w:t xml:space="preserve"> </w:t>
      </w:r>
      <w:r w:rsidRPr="00E94CBE">
        <w:rPr>
          <w:rFonts w:ascii="Times New Roman" w:hAnsi="Times New Roman"/>
          <w:i/>
        </w:rPr>
        <w:t>spolu ďalej len „</w:t>
      </w:r>
      <w:r w:rsidRPr="00E94CBE">
        <w:rPr>
          <w:rFonts w:ascii="Times New Roman" w:hAnsi="Times New Roman"/>
          <w:b/>
          <w:i/>
        </w:rPr>
        <w:t>zmluvné strany</w:t>
      </w:r>
      <w:r w:rsidRPr="00E94CBE">
        <w:rPr>
          <w:rFonts w:ascii="Times New Roman" w:hAnsi="Times New Roman"/>
          <w:i/>
        </w:rPr>
        <w:t>“)</w:t>
      </w:r>
    </w:p>
    <w:p w14:paraId="597786DC" w14:textId="77777777" w:rsidR="003572D1" w:rsidRPr="00E94CBE" w:rsidRDefault="003572D1" w:rsidP="00E94CBE">
      <w:pPr>
        <w:spacing w:after="0" w:line="240" w:lineRule="auto"/>
        <w:rPr>
          <w:rFonts w:ascii="Times New Roman" w:hAnsi="Times New Roman"/>
        </w:rPr>
      </w:pPr>
    </w:p>
    <w:p w14:paraId="597D890D" w14:textId="77777777" w:rsidR="003572D1" w:rsidRPr="00E94CBE" w:rsidRDefault="003572D1" w:rsidP="00E94CBE">
      <w:pPr>
        <w:spacing w:after="0" w:line="240" w:lineRule="auto"/>
        <w:rPr>
          <w:rFonts w:ascii="Times New Roman" w:hAnsi="Times New Roman"/>
        </w:rPr>
      </w:pPr>
      <w:r w:rsidRPr="00E94CBE">
        <w:rPr>
          <w:rFonts w:ascii="Times New Roman" w:hAnsi="Times New Roman"/>
        </w:rPr>
        <w:t>v nasledujúcom znení:</w:t>
      </w:r>
    </w:p>
    <w:p w14:paraId="3FFF9D7A" w14:textId="77777777" w:rsidR="003572D1" w:rsidRPr="00E94CBE" w:rsidRDefault="003572D1" w:rsidP="00E94CBE">
      <w:pPr>
        <w:spacing w:after="0" w:line="240" w:lineRule="auto"/>
        <w:rPr>
          <w:rFonts w:ascii="Times New Roman" w:hAnsi="Times New Roman"/>
        </w:rPr>
      </w:pPr>
    </w:p>
    <w:p w14:paraId="4C491E6C" w14:textId="77777777" w:rsidR="003572D1" w:rsidRPr="00E94CBE" w:rsidRDefault="003572D1" w:rsidP="00E94CBE">
      <w:pPr>
        <w:spacing w:after="0" w:line="240" w:lineRule="auto"/>
        <w:jc w:val="center"/>
        <w:rPr>
          <w:rFonts w:ascii="Times New Roman" w:hAnsi="Times New Roman"/>
          <w:b/>
        </w:rPr>
      </w:pPr>
      <w:r w:rsidRPr="00E94CBE">
        <w:rPr>
          <w:rFonts w:ascii="Times New Roman" w:hAnsi="Times New Roman"/>
          <w:b/>
        </w:rPr>
        <w:t>PREAMBULA</w:t>
      </w:r>
    </w:p>
    <w:p w14:paraId="2C20EB8E" w14:textId="77777777" w:rsidR="004D00FE" w:rsidRPr="00E94CBE" w:rsidRDefault="004D00FE" w:rsidP="00E94CBE">
      <w:pPr>
        <w:spacing w:after="0" w:line="240" w:lineRule="auto"/>
        <w:jc w:val="center"/>
        <w:rPr>
          <w:rFonts w:ascii="Times New Roman" w:hAnsi="Times New Roman"/>
          <w:b/>
        </w:rPr>
      </w:pPr>
    </w:p>
    <w:p w14:paraId="05F963A8" w14:textId="77777777" w:rsidR="004D00FE" w:rsidRPr="00E94CBE" w:rsidRDefault="003572D1" w:rsidP="00E94CBE">
      <w:pPr>
        <w:spacing w:after="0" w:line="240" w:lineRule="auto"/>
        <w:jc w:val="both"/>
        <w:rPr>
          <w:rFonts w:ascii="Times New Roman" w:hAnsi="Times New Roman"/>
        </w:rPr>
      </w:pPr>
      <w:r w:rsidRPr="00E94CBE">
        <w:rPr>
          <w:rFonts w:ascii="Times New Roman" w:hAnsi="Times New Roman"/>
        </w:rPr>
        <w:t>Prenajímateľ v</w:t>
      </w:r>
      <w:r w:rsidR="004D00FE" w:rsidRPr="00E94CBE">
        <w:rPr>
          <w:rFonts w:ascii="Times New Roman" w:hAnsi="Times New Roman"/>
        </w:rPr>
        <w:t xml:space="preserve">yhlasuje, že je </w:t>
      </w:r>
      <w:r w:rsidR="004D00FE" w:rsidRPr="00E94CBE">
        <w:rPr>
          <w:rFonts w:ascii="Times New Roman" w:hAnsi="Times New Roman"/>
          <w:b/>
        </w:rPr>
        <w:t>výlučným vlastníkom</w:t>
      </w:r>
      <w:r w:rsidR="004D00FE" w:rsidRPr="00E94CBE">
        <w:rPr>
          <w:rFonts w:ascii="Times New Roman" w:hAnsi="Times New Roman"/>
        </w:rPr>
        <w:t xml:space="preserve"> nehnuteľností</w:t>
      </w:r>
      <w:r w:rsidR="00B1382A">
        <w:rPr>
          <w:rFonts w:ascii="Times New Roman" w:hAnsi="Times New Roman"/>
        </w:rPr>
        <w:t>,</w:t>
      </w:r>
      <w:r w:rsidR="004D00FE" w:rsidRPr="00E94CBE">
        <w:rPr>
          <w:rFonts w:ascii="Times New Roman" w:hAnsi="Times New Roman"/>
        </w:rPr>
        <w:t xml:space="preserve"> ktoré sú zapísané na </w:t>
      </w:r>
      <w:r w:rsidR="004D00FE" w:rsidRPr="00E94CBE">
        <w:rPr>
          <w:rFonts w:ascii="Times New Roman" w:hAnsi="Times New Roman"/>
          <w:b/>
          <w:highlight w:val="yellow"/>
        </w:rPr>
        <w:t>List</w:t>
      </w:r>
      <w:r w:rsidR="007B1A40" w:rsidRPr="00E94CBE">
        <w:rPr>
          <w:rFonts w:ascii="Times New Roman" w:hAnsi="Times New Roman"/>
          <w:b/>
          <w:highlight w:val="yellow"/>
        </w:rPr>
        <w:t>e</w:t>
      </w:r>
      <w:r w:rsidR="004D00FE" w:rsidRPr="00E94CBE">
        <w:rPr>
          <w:rFonts w:ascii="Times New Roman" w:hAnsi="Times New Roman"/>
          <w:b/>
          <w:highlight w:val="yellow"/>
        </w:rPr>
        <w:t xml:space="preserve"> vlastníctva č. </w:t>
      </w:r>
      <w:r w:rsidR="007B1A40" w:rsidRPr="00E94CBE">
        <w:rPr>
          <w:rFonts w:ascii="Times New Roman" w:hAnsi="Times New Roman"/>
          <w:b/>
          <w:highlight w:val="yellow"/>
        </w:rPr>
        <w:t>..........</w:t>
      </w:r>
      <w:r w:rsidR="004D00FE" w:rsidRPr="00E94CBE">
        <w:rPr>
          <w:rFonts w:ascii="Times New Roman" w:hAnsi="Times New Roman"/>
          <w:highlight w:val="yellow"/>
        </w:rPr>
        <w:t xml:space="preserve">, </w:t>
      </w:r>
      <w:r w:rsidR="004D00FE" w:rsidRPr="00E94CBE">
        <w:rPr>
          <w:rFonts w:ascii="Times New Roman" w:hAnsi="Times New Roman"/>
          <w:b/>
          <w:highlight w:val="yellow"/>
        </w:rPr>
        <w:t xml:space="preserve">katastrálne územie </w:t>
      </w:r>
      <w:r w:rsidR="007B1A40" w:rsidRPr="00E94CBE">
        <w:rPr>
          <w:rFonts w:ascii="Times New Roman" w:hAnsi="Times New Roman"/>
          <w:b/>
          <w:highlight w:val="yellow"/>
        </w:rPr>
        <w:t>.........................</w:t>
      </w:r>
      <w:r w:rsidR="004D00FE" w:rsidRPr="00E94CBE">
        <w:rPr>
          <w:rFonts w:ascii="Times New Roman" w:hAnsi="Times New Roman"/>
          <w:highlight w:val="yellow"/>
        </w:rPr>
        <w:t xml:space="preserve">, obec </w:t>
      </w:r>
      <w:r w:rsidR="007B1A40" w:rsidRPr="00E94CBE">
        <w:rPr>
          <w:rFonts w:ascii="Times New Roman" w:hAnsi="Times New Roman"/>
          <w:highlight w:val="yellow"/>
        </w:rPr>
        <w:t>.....................</w:t>
      </w:r>
      <w:r w:rsidR="004D00FE" w:rsidRPr="00E94CBE">
        <w:rPr>
          <w:rFonts w:ascii="Times New Roman" w:hAnsi="Times New Roman"/>
          <w:highlight w:val="yellow"/>
        </w:rPr>
        <w:t xml:space="preserve">, okres </w:t>
      </w:r>
      <w:r w:rsidR="007B1A40" w:rsidRPr="00E94CBE">
        <w:rPr>
          <w:rFonts w:ascii="Times New Roman" w:hAnsi="Times New Roman"/>
          <w:highlight w:val="yellow"/>
        </w:rPr>
        <w:t>...............</w:t>
      </w:r>
      <w:r w:rsidR="004D00FE" w:rsidRPr="00E94CBE">
        <w:rPr>
          <w:rFonts w:ascii="Times New Roman" w:hAnsi="Times New Roman"/>
          <w:highlight w:val="yellow"/>
        </w:rPr>
        <w:t xml:space="preserve">, vedených Okresným úradom </w:t>
      </w:r>
      <w:r w:rsidR="007B1A40" w:rsidRPr="00E94CBE">
        <w:rPr>
          <w:rFonts w:ascii="Times New Roman" w:hAnsi="Times New Roman"/>
          <w:highlight w:val="yellow"/>
        </w:rPr>
        <w:t>..............</w:t>
      </w:r>
      <w:r w:rsidR="004D00FE" w:rsidRPr="00E94CBE">
        <w:rPr>
          <w:rFonts w:ascii="Times New Roman" w:hAnsi="Times New Roman"/>
          <w:highlight w:val="yellow"/>
        </w:rPr>
        <w:t xml:space="preserve"> -</w:t>
      </w:r>
      <w:r w:rsidR="004D00FE" w:rsidRPr="00E94CBE">
        <w:rPr>
          <w:rFonts w:ascii="Times New Roman" w:hAnsi="Times New Roman"/>
        </w:rPr>
        <w:t xml:space="preserve">  katastrálnym odborom ako:</w:t>
      </w:r>
    </w:p>
    <w:p w14:paraId="4B70D8EE" w14:textId="77777777" w:rsidR="004D00FE" w:rsidRPr="00E94CBE" w:rsidRDefault="004D00FE" w:rsidP="00E94CBE">
      <w:pPr>
        <w:widowControl w:val="0"/>
        <w:suppressAutoHyphens/>
        <w:autoSpaceDN w:val="0"/>
        <w:spacing w:after="0" w:line="240" w:lineRule="auto"/>
        <w:contextualSpacing/>
        <w:jc w:val="both"/>
        <w:textAlignment w:val="baseline"/>
        <w:rPr>
          <w:rFonts w:ascii="Times New Roman" w:eastAsia="Times New Roman" w:hAnsi="Times New Roman"/>
          <w:b/>
          <w:lang w:eastAsia="sk-SK"/>
        </w:rPr>
      </w:pPr>
    </w:p>
    <w:p w14:paraId="433F0571" w14:textId="77777777" w:rsidR="004D00FE" w:rsidRPr="00E94CBE" w:rsidRDefault="004D00FE" w:rsidP="00E94CBE">
      <w:pPr>
        <w:widowControl w:val="0"/>
        <w:suppressAutoHyphens/>
        <w:autoSpaceDN w:val="0"/>
        <w:spacing w:after="0" w:line="240" w:lineRule="auto"/>
        <w:contextualSpacing/>
        <w:jc w:val="both"/>
        <w:textAlignment w:val="baseline"/>
        <w:rPr>
          <w:rFonts w:ascii="Times New Roman" w:eastAsia="Times New Roman" w:hAnsi="Times New Roman"/>
          <w:highlight w:val="yellow"/>
          <w:lang w:eastAsia="sk-SK"/>
        </w:rPr>
      </w:pPr>
      <w:r w:rsidRPr="00E94CBE">
        <w:rPr>
          <w:rFonts w:ascii="Times New Roman" w:eastAsia="Times New Roman" w:hAnsi="Times New Roman"/>
          <w:b/>
          <w:highlight w:val="yellow"/>
          <w:lang w:eastAsia="sk-SK"/>
        </w:rPr>
        <w:t>BYT</w:t>
      </w:r>
      <w:r w:rsidRPr="00E94CBE">
        <w:rPr>
          <w:rFonts w:ascii="Times New Roman" w:eastAsia="Times New Roman" w:hAnsi="Times New Roman"/>
          <w:highlight w:val="yellow"/>
          <w:lang w:eastAsia="sk-SK"/>
        </w:rPr>
        <w:t xml:space="preserve"> číslo </w:t>
      </w:r>
      <w:r w:rsidR="007B1A40" w:rsidRPr="00E94CBE">
        <w:rPr>
          <w:rFonts w:ascii="Times New Roman" w:eastAsia="Times New Roman" w:hAnsi="Times New Roman"/>
          <w:b/>
          <w:highlight w:val="yellow"/>
          <w:lang w:eastAsia="sk-SK"/>
        </w:rPr>
        <w:t>....</w:t>
      </w:r>
      <w:r w:rsidRPr="00E94CBE">
        <w:rPr>
          <w:rFonts w:ascii="Times New Roman" w:eastAsia="Times New Roman" w:hAnsi="Times New Roman"/>
          <w:b/>
          <w:highlight w:val="yellow"/>
          <w:lang w:eastAsia="sk-SK"/>
        </w:rPr>
        <w:t xml:space="preserve"> </w:t>
      </w:r>
      <w:r w:rsidRPr="00E94CBE">
        <w:rPr>
          <w:rFonts w:ascii="Times New Roman" w:eastAsia="Times New Roman" w:hAnsi="Times New Roman"/>
          <w:highlight w:val="yellow"/>
          <w:lang w:eastAsia="sk-SK"/>
        </w:rPr>
        <w:t xml:space="preserve">nachádzajúci sa na </w:t>
      </w:r>
      <w:r w:rsidR="007B1A40" w:rsidRPr="00E94CBE">
        <w:rPr>
          <w:rFonts w:ascii="Times New Roman" w:eastAsia="Times New Roman" w:hAnsi="Times New Roman"/>
          <w:b/>
          <w:highlight w:val="yellow"/>
          <w:lang w:eastAsia="sk-SK"/>
        </w:rPr>
        <w:t>.....p.</w:t>
      </w:r>
      <w:r w:rsidRPr="00E94CBE">
        <w:rPr>
          <w:rFonts w:ascii="Times New Roman" w:eastAsia="Times New Roman" w:hAnsi="Times New Roman"/>
          <w:b/>
          <w:highlight w:val="yellow"/>
          <w:lang w:eastAsia="sk-SK"/>
        </w:rPr>
        <w:t xml:space="preserve"> </w:t>
      </w:r>
      <w:r w:rsidRPr="00E94CBE">
        <w:rPr>
          <w:rFonts w:ascii="Times New Roman" w:eastAsia="Times New Roman" w:hAnsi="Times New Roman"/>
          <w:highlight w:val="yellow"/>
          <w:lang w:eastAsia="sk-SK"/>
        </w:rPr>
        <w:t xml:space="preserve">bytového domu so súpisným číslom </w:t>
      </w:r>
      <w:r w:rsidR="007B1A40" w:rsidRPr="00E94CBE">
        <w:rPr>
          <w:rFonts w:ascii="Times New Roman" w:eastAsia="Times New Roman" w:hAnsi="Times New Roman"/>
          <w:b/>
          <w:highlight w:val="yellow"/>
          <w:lang w:eastAsia="sk-SK"/>
        </w:rPr>
        <w:t>.....</w:t>
      </w:r>
      <w:r w:rsidRPr="00E94CBE">
        <w:rPr>
          <w:rFonts w:ascii="Times New Roman" w:eastAsia="Times New Roman" w:hAnsi="Times New Roman"/>
          <w:b/>
          <w:highlight w:val="yellow"/>
          <w:lang w:eastAsia="sk-SK"/>
        </w:rPr>
        <w:t>,</w:t>
      </w:r>
      <w:r w:rsidRPr="00E94CBE">
        <w:rPr>
          <w:rFonts w:ascii="Times New Roman" w:eastAsia="Times New Roman" w:hAnsi="Times New Roman"/>
          <w:highlight w:val="yellow"/>
          <w:lang w:eastAsia="sk-SK"/>
        </w:rPr>
        <w:t xml:space="preserve"> vchod </w:t>
      </w:r>
      <w:r w:rsidR="007B1A40" w:rsidRPr="00E94CBE">
        <w:rPr>
          <w:rFonts w:ascii="Times New Roman" w:eastAsia="Times New Roman" w:hAnsi="Times New Roman"/>
          <w:b/>
          <w:highlight w:val="yellow"/>
          <w:lang w:eastAsia="sk-SK"/>
        </w:rPr>
        <w:t>........</w:t>
      </w:r>
      <w:r w:rsidRPr="00E94CBE">
        <w:rPr>
          <w:rFonts w:ascii="Times New Roman" w:eastAsia="Times New Roman" w:hAnsi="Times New Roman"/>
          <w:highlight w:val="yellow"/>
          <w:lang w:eastAsia="sk-SK"/>
        </w:rPr>
        <w:t>, v </w:t>
      </w:r>
      <w:r w:rsidR="007B1A40" w:rsidRPr="00E94CBE">
        <w:rPr>
          <w:rFonts w:ascii="Times New Roman" w:eastAsia="Times New Roman" w:hAnsi="Times New Roman"/>
          <w:highlight w:val="yellow"/>
          <w:lang w:eastAsia="sk-SK"/>
        </w:rPr>
        <w:t>..........</w:t>
      </w:r>
      <w:r w:rsidRPr="00E94CBE">
        <w:rPr>
          <w:rFonts w:ascii="Times New Roman" w:eastAsia="Times New Roman" w:hAnsi="Times New Roman"/>
          <w:highlight w:val="yellow"/>
          <w:lang w:eastAsia="sk-SK"/>
        </w:rPr>
        <w:t xml:space="preserve"> </w:t>
      </w:r>
      <w:r w:rsidRPr="00E94CBE">
        <w:rPr>
          <w:rFonts w:ascii="Times New Roman" w:eastAsia="Times New Roman" w:hAnsi="Times New Roman"/>
          <w:i/>
          <w:highlight w:val="yellow"/>
          <w:lang w:eastAsia="sk-SK"/>
        </w:rPr>
        <w:t xml:space="preserve">(ďalej len </w:t>
      </w:r>
      <w:r w:rsidRPr="00E94CBE">
        <w:rPr>
          <w:rFonts w:ascii="Times New Roman" w:eastAsia="Times New Roman" w:hAnsi="Times New Roman"/>
          <w:highlight w:val="yellow"/>
          <w:lang w:eastAsia="sk-SK"/>
        </w:rPr>
        <w:t>„</w:t>
      </w:r>
      <w:r w:rsidRPr="00E94CBE">
        <w:rPr>
          <w:rFonts w:ascii="Times New Roman" w:eastAsia="Times New Roman" w:hAnsi="Times New Roman"/>
          <w:b/>
          <w:i/>
          <w:highlight w:val="yellow"/>
          <w:lang w:eastAsia="sk-SK"/>
        </w:rPr>
        <w:t>byt</w:t>
      </w:r>
      <w:r w:rsidRPr="00E94CBE">
        <w:rPr>
          <w:rFonts w:ascii="Times New Roman" w:eastAsia="Times New Roman" w:hAnsi="Times New Roman"/>
          <w:i/>
          <w:highlight w:val="yellow"/>
          <w:lang w:eastAsia="sk-SK"/>
        </w:rPr>
        <w:t>“)</w:t>
      </w:r>
      <w:r w:rsidRPr="00E94CBE">
        <w:rPr>
          <w:rFonts w:ascii="Times New Roman" w:eastAsia="Times New Roman" w:hAnsi="Times New Roman"/>
          <w:highlight w:val="yellow"/>
          <w:lang w:eastAsia="sk-SK"/>
        </w:rPr>
        <w:t xml:space="preserve">, postavenom na pozemku parcely registra „C“ parcelné číslo </w:t>
      </w:r>
      <w:r w:rsidR="007B1A40" w:rsidRPr="00E94CBE">
        <w:rPr>
          <w:rFonts w:ascii="Times New Roman" w:eastAsia="Times New Roman" w:hAnsi="Times New Roman"/>
          <w:b/>
          <w:highlight w:val="yellow"/>
          <w:lang w:eastAsia="sk-SK"/>
        </w:rPr>
        <w:t>...........</w:t>
      </w:r>
      <w:r w:rsidRPr="00E94CBE">
        <w:rPr>
          <w:rFonts w:ascii="Times New Roman" w:eastAsia="Times New Roman" w:hAnsi="Times New Roman"/>
          <w:b/>
          <w:highlight w:val="yellow"/>
          <w:lang w:eastAsia="sk-SK"/>
        </w:rPr>
        <w:t xml:space="preserve"> </w:t>
      </w:r>
      <w:r w:rsidRPr="00E94CBE">
        <w:rPr>
          <w:rFonts w:ascii="Times New Roman" w:eastAsia="Times New Roman" w:hAnsi="Times New Roman"/>
          <w:i/>
          <w:highlight w:val="yellow"/>
          <w:lang w:eastAsia="sk-SK"/>
        </w:rPr>
        <w:t>(ďalej aj „</w:t>
      </w:r>
      <w:r w:rsidRPr="00E94CBE">
        <w:rPr>
          <w:rFonts w:ascii="Times New Roman" w:eastAsia="Times New Roman" w:hAnsi="Times New Roman"/>
          <w:b/>
          <w:i/>
          <w:highlight w:val="yellow"/>
          <w:lang w:eastAsia="sk-SK"/>
        </w:rPr>
        <w:t>bytový dom</w:t>
      </w:r>
      <w:r w:rsidRPr="00E94CBE">
        <w:rPr>
          <w:rFonts w:ascii="Times New Roman" w:eastAsia="Times New Roman" w:hAnsi="Times New Roman"/>
          <w:i/>
          <w:highlight w:val="yellow"/>
          <w:lang w:eastAsia="sk-SK"/>
        </w:rPr>
        <w:t>“)</w:t>
      </w:r>
      <w:r w:rsidRPr="00E94CBE">
        <w:rPr>
          <w:rFonts w:ascii="Times New Roman" w:eastAsia="Times New Roman" w:hAnsi="Times New Roman"/>
          <w:highlight w:val="yellow"/>
          <w:lang w:eastAsia="sk-SK"/>
        </w:rPr>
        <w:t xml:space="preserve">, spoluvlastnícky podiel </w:t>
      </w:r>
      <w:r w:rsidR="00B1382A">
        <w:rPr>
          <w:rFonts w:ascii="Times New Roman" w:eastAsia="Times New Roman" w:hAnsi="Times New Roman"/>
          <w:b/>
          <w:highlight w:val="yellow"/>
          <w:lang w:eastAsia="sk-SK"/>
        </w:rPr>
        <w:t>1 / </w:t>
      </w:r>
      <w:r w:rsidRPr="00E94CBE">
        <w:rPr>
          <w:rFonts w:ascii="Times New Roman" w:eastAsia="Times New Roman" w:hAnsi="Times New Roman"/>
          <w:b/>
          <w:highlight w:val="yellow"/>
          <w:lang w:eastAsia="sk-SK"/>
        </w:rPr>
        <w:t xml:space="preserve">1, </w:t>
      </w:r>
      <w:r w:rsidRPr="00E94CBE">
        <w:rPr>
          <w:rFonts w:ascii="Times New Roman" w:eastAsia="Times New Roman" w:hAnsi="Times New Roman"/>
          <w:highlight w:val="yellow"/>
          <w:lang w:eastAsia="sk-SK"/>
        </w:rPr>
        <w:t>a k nemu:</w:t>
      </w:r>
    </w:p>
    <w:p w14:paraId="63C097DD" w14:textId="77777777" w:rsidR="004D00FE" w:rsidRPr="00E94CBE" w:rsidRDefault="004D00FE" w:rsidP="00E94CBE">
      <w:pPr>
        <w:widowControl w:val="0"/>
        <w:numPr>
          <w:ilvl w:val="0"/>
          <w:numId w:val="12"/>
        </w:numPr>
        <w:tabs>
          <w:tab w:val="left" w:pos="0"/>
        </w:tabs>
        <w:suppressAutoHyphens/>
        <w:autoSpaceDN w:val="0"/>
        <w:spacing w:after="0" w:line="240" w:lineRule="auto"/>
        <w:ind w:left="284" w:hanging="284"/>
        <w:contextualSpacing/>
        <w:jc w:val="both"/>
        <w:textAlignment w:val="baseline"/>
        <w:rPr>
          <w:rFonts w:ascii="Times New Roman" w:eastAsia="Times New Roman" w:hAnsi="Times New Roman"/>
          <w:highlight w:val="yellow"/>
          <w:lang w:eastAsia="sk-SK"/>
        </w:rPr>
      </w:pPr>
      <w:r w:rsidRPr="00E94CBE">
        <w:rPr>
          <w:rFonts w:ascii="Times New Roman" w:eastAsia="Times New Roman" w:hAnsi="Times New Roman"/>
          <w:highlight w:val="yellow"/>
          <w:lang w:eastAsia="sk-SK"/>
        </w:rPr>
        <w:t xml:space="preserve">podiel priestoru na spoločných častiach, spoločných zariadeniach a príslušenstve bytového domu prislúchajúci k bytu vo veľkosti </w:t>
      </w:r>
      <w:r w:rsidR="007B1A40" w:rsidRPr="00E94CBE">
        <w:rPr>
          <w:rFonts w:ascii="Times New Roman" w:hAnsi="Times New Roman"/>
          <w:b/>
          <w:highlight w:val="yellow"/>
          <w:lang w:eastAsia="sk-SK"/>
        </w:rPr>
        <w:t>....................</w:t>
      </w:r>
      <w:r w:rsidRPr="00E94CBE">
        <w:rPr>
          <w:rFonts w:ascii="Times New Roman" w:eastAsia="Times New Roman" w:hAnsi="Times New Roman"/>
          <w:highlight w:val="yellow"/>
          <w:lang w:eastAsia="sk-SK"/>
        </w:rPr>
        <w:t>;</w:t>
      </w:r>
    </w:p>
    <w:p w14:paraId="6E8EF4FD" w14:textId="77777777" w:rsidR="004D00FE" w:rsidRPr="00E94CBE" w:rsidRDefault="004D00FE" w:rsidP="00E94CBE">
      <w:pPr>
        <w:widowControl w:val="0"/>
        <w:numPr>
          <w:ilvl w:val="2"/>
          <w:numId w:val="13"/>
        </w:numPr>
        <w:tabs>
          <w:tab w:val="left" w:pos="-180"/>
          <w:tab w:val="num" w:pos="-142"/>
          <w:tab w:val="num" w:pos="0"/>
        </w:tabs>
        <w:suppressAutoHyphens/>
        <w:autoSpaceDN w:val="0"/>
        <w:spacing w:after="0" w:line="240" w:lineRule="auto"/>
        <w:ind w:left="284" w:hanging="284"/>
        <w:contextualSpacing/>
        <w:jc w:val="both"/>
        <w:textAlignment w:val="baseline"/>
        <w:rPr>
          <w:rFonts w:ascii="Times New Roman" w:eastAsia="Times New Roman" w:hAnsi="Times New Roman"/>
          <w:highlight w:val="yellow"/>
          <w:lang w:eastAsia="sk-SK"/>
        </w:rPr>
      </w:pPr>
      <w:r w:rsidRPr="00E94CBE">
        <w:rPr>
          <w:rFonts w:ascii="Times New Roman" w:eastAsia="Times New Roman" w:hAnsi="Times New Roman"/>
          <w:highlight w:val="yellow"/>
          <w:lang w:eastAsia="sk-SK"/>
        </w:rPr>
        <w:t xml:space="preserve">spoluvlastnícky podiel k pozemku, na ktorom sa nachádza bytový dom, prislúchajúci k bytu vo veľkosti </w:t>
      </w:r>
      <w:r w:rsidR="007B1A40" w:rsidRPr="00E94CBE">
        <w:rPr>
          <w:rFonts w:ascii="Times New Roman" w:hAnsi="Times New Roman"/>
          <w:b/>
          <w:highlight w:val="yellow"/>
          <w:lang w:eastAsia="sk-SK"/>
        </w:rPr>
        <w:t>...................</w:t>
      </w:r>
    </w:p>
    <w:p w14:paraId="7D5989D7" w14:textId="77777777" w:rsidR="004D00FE" w:rsidRPr="00E94CBE" w:rsidRDefault="004D00FE" w:rsidP="00E94CBE">
      <w:pPr>
        <w:widowControl w:val="0"/>
        <w:numPr>
          <w:ilvl w:val="0"/>
          <w:numId w:val="14"/>
        </w:numPr>
        <w:tabs>
          <w:tab w:val="left" w:pos="284"/>
        </w:tabs>
        <w:suppressAutoHyphens/>
        <w:autoSpaceDN w:val="0"/>
        <w:spacing w:after="0" w:line="240" w:lineRule="auto"/>
        <w:ind w:left="567" w:hanging="283"/>
        <w:contextualSpacing/>
        <w:jc w:val="both"/>
        <w:textAlignment w:val="baseline"/>
        <w:rPr>
          <w:rFonts w:ascii="Times New Roman" w:eastAsia="Times New Roman" w:hAnsi="Times New Roman"/>
          <w:highlight w:val="yellow"/>
          <w:lang w:eastAsia="sk-SK"/>
        </w:rPr>
      </w:pPr>
      <w:r w:rsidRPr="00E94CBE">
        <w:rPr>
          <w:rFonts w:ascii="Times New Roman" w:eastAsia="Times New Roman" w:hAnsi="Times New Roman"/>
          <w:highlight w:val="yellow"/>
          <w:lang w:eastAsia="sk-SK"/>
        </w:rPr>
        <w:t xml:space="preserve">pozemok parcely registra </w:t>
      </w:r>
      <w:r w:rsidR="00B1382A">
        <w:rPr>
          <w:rFonts w:ascii="Times New Roman" w:eastAsia="Times New Roman" w:hAnsi="Times New Roman"/>
          <w:highlight w:val="yellow"/>
          <w:lang w:eastAsia="sk-SK"/>
        </w:rPr>
        <w:t>„</w:t>
      </w:r>
      <w:r w:rsidRPr="00E94CBE">
        <w:rPr>
          <w:rFonts w:ascii="Times New Roman" w:eastAsia="Times New Roman" w:hAnsi="Times New Roman"/>
          <w:highlight w:val="yellow"/>
          <w:lang w:eastAsia="sk-SK"/>
        </w:rPr>
        <w:t>C</w:t>
      </w:r>
      <w:r w:rsidR="00B1382A">
        <w:rPr>
          <w:rFonts w:ascii="Times New Roman" w:eastAsia="Times New Roman" w:hAnsi="Times New Roman"/>
          <w:highlight w:val="yellow"/>
          <w:lang w:eastAsia="sk-SK"/>
        </w:rPr>
        <w:t>“</w:t>
      </w:r>
      <w:r w:rsidRPr="00E94CBE">
        <w:rPr>
          <w:rFonts w:ascii="Times New Roman" w:eastAsia="Times New Roman" w:hAnsi="Times New Roman"/>
          <w:highlight w:val="yellow"/>
          <w:lang w:eastAsia="sk-SK"/>
        </w:rPr>
        <w:t xml:space="preserve"> </w:t>
      </w:r>
      <w:proofErr w:type="spellStart"/>
      <w:r w:rsidRPr="00E94CBE">
        <w:rPr>
          <w:rFonts w:ascii="Times New Roman" w:eastAsia="Times New Roman" w:hAnsi="Times New Roman"/>
          <w:highlight w:val="yellow"/>
          <w:lang w:eastAsia="sk-SK"/>
        </w:rPr>
        <w:t>parc</w:t>
      </w:r>
      <w:proofErr w:type="spellEnd"/>
      <w:r w:rsidRPr="00E94CBE">
        <w:rPr>
          <w:rFonts w:ascii="Times New Roman" w:eastAsia="Times New Roman" w:hAnsi="Times New Roman"/>
          <w:highlight w:val="yellow"/>
          <w:lang w:eastAsia="sk-SK"/>
        </w:rPr>
        <w:t xml:space="preserve">. č. </w:t>
      </w:r>
      <w:r w:rsidR="007B1A40" w:rsidRPr="00E94CBE">
        <w:rPr>
          <w:rFonts w:ascii="Times New Roman" w:eastAsia="Times New Roman" w:hAnsi="Times New Roman"/>
          <w:highlight w:val="yellow"/>
          <w:lang w:eastAsia="sk-SK"/>
        </w:rPr>
        <w:t>.........., druh pozemku: z</w:t>
      </w:r>
      <w:r w:rsidRPr="00E94CBE">
        <w:rPr>
          <w:rFonts w:ascii="Times New Roman" w:eastAsia="Times New Roman" w:hAnsi="Times New Roman"/>
          <w:highlight w:val="yellow"/>
          <w:lang w:eastAsia="sk-SK"/>
        </w:rPr>
        <w:t>astavan</w:t>
      </w:r>
      <w:r w:rsidR="007B1A40" w:rsidRPr="00E94CBE">
        <w:rPr>
          <w:rFonts w:ascii="Times New Roman" w:eastAsia="Times New Roman" w:hAnsi="Times New Roman"/>
          <w:highlight w:val="yellow"/>
          <w:lang w:eastAsia="sk-SK"/>
        </w:rPr>
        <w:t>á</w:t>
      </w:r>
      <w:r w:rsidRPr="00E94CBE">
        <w:rPr>
          <w:rFonts w:ascii="Times New Roman" w:eastAsia="Times New Roman" w:hAnsi="Times New Roman"/>
          <w:highlight w:val="yellow"/>
          <w:lang w:eastAsia="sk-SK"/>
        </w:rPr>
        <w:t xml:space="preserve"> ploch</w:t>
      </w:r>
      <w:r w:rsidR="007B1A40" w:rsidRPr="00E94CBE">
        <w:rPr>
          <w:rFonts w:ascii="Times New Roman" w:eastAsia="Times New Roman" w:hAnsi="Times New Roman"/>
          <w:highlight w:val="yellow"/>
          <w:lang w:eastAsia="sk-SK"/>
        </w:rPr>
        <w:t>a</w:t>
      </w:r>
      <w:r w:rsidRPr="00E94CBE">
        <w:rPr>
          <w:rFonts w:ascii="Times New Roman" w:eastAsia="Times New Roman" w:hAnsi="Times New Roman"/>
          <w:highlight w:val="yellow"/>
          <w:lang w:eastAsia="sk-SK"/>
        </w:rPr>
        <w:t xml:space="preserve"> a nádvori</w:t>
      </w:r>
      <w:r w:rsidR="007B1A40" w:rsidRPr="00E94CBE">
        <w:rPr>
          <w:rFonts w:ascii="Times New Roman" w:eastAsia="Times New Roman" w:hAnsi="Times New Roman"/>
          <w:highlight w:val="yellow"/>
          <w:lang w:eastAsia="sk-SK"/>
        </w:rPr>
        <w:t>e</w:t>
      </w:r>
      <w:r w:rsidRPr="00E94CBE">
        <w:rPr>
          <w:rFonts w:ascii="Times New Roman" w:eastAsia="Times New Roman" w:hAnsi="Times New Roman"/>
          <w:highlight w:val="yellow"/>
          <w:lang w:eastAsia="sk-SK"/>
        </w:rPr>
        <w:t xml:space="preserve">, o výmere </w:t>
      </w:r>
      <w:r w:rsidR="007B1A40" w:rsidRPr="00E94CBE">
        <w:rPr>
          <w:rFonts w:ascii="Times New Roman" w:eastAsia="Times New Roman" w:hAnsi="Times New Roman"/>
          <w:highlight w:val="yellow"/>
          <w:lang w:eastAsia="sk-SK"/>
        </w:rPr>
        <w:t>..........</w:t>
      </w:r>
      <w:r w:rsidRPr="00E94CBE">
        <w:rPr>
          <w:rFonts w:ascii="Times New Roman" w:eastAsia="Times New Roman" w:hAnsi="Times New Roman"/>
          <w:highlight w:val="yellow"/>
          <w:lang w:eastAsia="sk-SK"/>
        </w:rPr>
        <w:t> m</w:t>
      </w:r>
      <w:r w:rsidRPr="00E94CBE">
        <w:rPr>
          <w:rFonts w:ascii="Times New Roman" w:eastAsia="Times New Roman" w:hAnsi="Times New Roman"/>
          <w:highlight w:val="yellow"/>
          <w:vertAlign w:val="superscript"/>
          <w:lang w:eastAsia="sk-SK"/>
        </w:rPr>
        <w:t>2</w:t>
      </w:r>
    </w:p>
    <w:p w14:paraId="6F09E7BA" w14:textId="77777777" w:rsidR="007B1A40" w:rsidRPr="00E94CBE" w:rsidRDefault="007B1A40" w:rsidP="00E94CBE">
      <w:pPr>
        <w:spacing w:after="0" w:line="240" w:lineRule="auto"/>
        <w:jc w:val="both"/>
        <w:rPr>
          <w:rFonts w:ascii="Times New Roman" w:eastAsia="Times New Roman" w:hAnsi="Times New Roman"/>
          <w:lang w:eastAsia="sk-SK"/>
        </w:rPr>
      </w:pPr>
    </w:p>
    <w:p w14:paraId="6A0BB6B1" w14:textId="77777777" w:rsidR="007B1A40" w:rsidRPr="00E94CBE" w:rsidRDefault="004D00FE" w:rsidP="00E94CBE">
      <w:pPr>
        <w:spacing w:after="0" w:line="240" w:lineRule="auto"/>
        <w:jc w:val="both"/>
        <w:rPr>
          <w:rFonts w:ascii="Times New Roman" w:hAnsi="Times New Roman"/>
        </w:rPr>
      </w:pPr>
      <w:r w:rsidRPr="00E94CBE">
        <w:rPr>
          <w:rFonts w:ascii="Times New Roman" w:hAnsi="Times New Roman"/>
        </w:rPr>
        <w:t xml:space="preserve">a ako výlučný vlastník je </w:t>
      </w:r>
      <w:r w:rsidR="003572D1" w:rsidRPr="00E94CBE">
        <w:rPr>
          <w:rFonts w:ascii="Times New Roman" w:hAnsi="Times New Roman"/>
        </w:rPr>
        <w:t xml:space="preserve">oprávnený </w:t>
      </w:r>
      <w:r w:rsidRPr="00E94CBE">
        <w:rPr>
          <w:rFonts w:ascii="Times New Roman" w:hAnsi="Times New Roman"/>
        </w:rPr>
        <w:t>tieto prenajať</w:t>
      </w:r>
      <w:r w:rsidR="003572D1" w:rsidRPr="00E94CBE">
        <w:rPr>
          <w:rFonts w:ascii="Times New Roman" w:hAnsi="Times New Roman"/>
        </w:rPr>
        <w:t xml:space="preserve"> </w:t>
      </w:r>
      <w:r w:rsidR="003572D1" w:rsidRPr="00E94CBE">
        <w:rPr>
          <w:rFonts w:ascii="Times New Roman" w:hAnsi="Times New Roman"/>
          <w:i/>
        </w:rPr>
        <w:t>(</w:t>
      </w:r>
      <w:r w:rsidR="005E30AB" w:rsidRPr="00E94CBE">
        <w:rPr>
          <w:rFonts w:ascii="Times New Roman" w:hAnsi="Times New Roman"/>
          <w:i/>
        </w:rPr>
        <w:t xml:space="preserve">spolu </w:t>
      </w:r>
      <w:r w:rsidR="003572D1" w:rsidRPr="00E94CBE">
        <w:rPr>
          <w:rFonts w:ascii="Times New Roman" w:hAnsi="Times New Roman"/>
          <w:i/>
        </w:rPr>
        <w:t xml:space="preserve">ďalej </w:t>
      </w:r>
      <w:r w:rsidR="006562F6" w:rsidRPr="00E94CBE">
        <w:rPr>
          <w:rFonts w:ascii="Times New Roman" w:hAnsi="Times New Roman"/>
          <w:i/>
        </w:rPr>
        <w:t xml:space="preserve">len </w:t>
      </w:r>
      <w:r w:rsidR="003572D1" w:rsidRPr="00E94CBE">
        <w:rPr>
          <w:rFonts w:ascii="Times New Roman" w:hAnsi="Times New Roman"/>
          <w:i/>
        </w:rPr>
        <w:t>„</w:t>
      </w:r>
      <w:r w:rsidR="003572D1" w:rsidRPr="00E94CBE">
        <w:rPr>
          <w:rFonts w:ascii="Times New Roman" w:hAnsi="Times New Roman"/>
          <w:b/>
          <w:i/>
        </w:rPr>
        <w:t>predmet nájmu</w:t>
      </w:r>
      <w:r w:rsidR="003572D1" w:rsidRPr="00E94CBE">
        <w:rPr>
          <w:rFonts w:ascii="Times New Roman" w:hAnsi="Times New Roman"/>
          <w:i/>
        </w:rPr>
        <w:t>“)</w:t>
      </w:r>
      <w:r w:rsidR="003572D1" w:rsidRPr="00E94CBE">
        <w:rPr>
          <w:rFonts w:ascii="Times New Roman" w:hAnsi="Times New Roman"/>
        </w:rPr>
        <w:t xml:space="preserve">, </w:t>
      </w:r>
      <w:r w:rsidRPr="00E94CBE">
        <w:rPr>
          <w:rFonts w:ascii="Times New Roman" w:hAnsi="Times New Roman"/>
        </w:rPr>
        <w:t xml:space="preserve">pričom si je </w:t>
      </w:r>
      <w:r w:rsidR="003572D1" w:rsidRPr="00E94CBE">
        <w:rPr>
          <w:rFonts w:ascii="Times New Roman" w:hAnsi="Times New Roman"/>
        </w:rPr>
        <w:t>plne vedomý dôsledkov a zodpovedný za škod</w:t>
      </w:r>
      <w:r w:rsidRPr="00E94CBE">
        <w:rPr>
          <w:rFonts w:ascii="Times New Roman" w:hAnsi="Times New Roman"/>
        </w:rPr>
        <w:t>u</w:t>
      </w:r>
      <w:r w:rsidR="003572D1" w:rsidRPr="00E94CBE">
        <w:rPr>
          <w:rFonts w:ascii="Times New Roman" w:hAnsi="Times New Roman"/>
        </w:rPr>
        <w:t>, ktor</w:t>
      </w:r>
      <w:r w:rsidRPr="00E94CBE">
        <w:rPr>
          <w:rFonts w:ascii="Times New Roman" w:hAnsi="Times New Roman"/>
        </w:rPr>
        <w:t>ú</w:t>
      </w:r>
      <w:r w:rsidR="003572D1" w:rsidRPr="00E94CBE">
        <w:rPr>
          <w:rFonts w:ascii="Times New Roman" w:hAnsi="Times New Roman"/>
        </w:rPr>
        <w:t xml:space="preserve"> spôsobí Nájomco</w:t>
      </w:r>
      <w:r w:rsidRPr="00E94CBE">
        <w:rPr>
          <w:rFonts w:ascii="Times New Roman" w:hAnsi="Times New Roman"/>
        </w:rPr>
        <w:t>m</w:t>
      </w:r>
      <w:r w:rsidR="003572D1" w:rsidRPr="00E94CBE">
        <w:rPr>
          <w:rFonts w:ascii="Times New Roman" w:hAnsi="Times New Roman"/>
        </w:rPr>
        <w:t>, keby sa toto vyhlásenie ukázalo ako nepravdivé.</w:t>
      </w:r>
      <w:r w:rsidR="007B1A40" w:rsidRPr="00E94CBE">
        <w:rPr>
          <w:rFonts w:ascii="Times New Roman" w:hAnsi="Times New Roman"/>
        </w:rPr>
        <w:t xml:space="preserve"> Aktuálny list vlastníctva na informatívne účely tvorí Prílohu A, ktorá je neoddeliteľnou súčasťou tejto Zmluvy, a je k tejto Zmluve priložená v okamihu jej podpisu</w:t>
      </w:r>
      <w:r w:rsidR="003038D4" w:rsidRPr="00E94CBE">
        <w:rPr>
          <w:rFonts w:ascii="Times New Roman" w:hAnsi="Times New Roman"/>
        </w:rPr>
        <w:t>.</w:t>
      </w:r>
    </w:p>
    <w:p w14:paraId="5E6C8256" w14:textId="77777777" w:rsidR="003038D4" w:rsidRPr="00E94CBE" w:rsidRDefault="003038D4" w:rsidP="00E94CBE">
      <w:pPr>
        <w:spacing w:after="0" w:line="240" w:lineRule="auto"/>
        <w:jc w:val="both"/>
        <w:rPr>
          <w:rFonts w:ascii="Times New Roman" w:hAnsi="Times New Roman"/>
        </w:rPr>
      </w:pPr>
    </w:p>
    <w:p w14:paraId="03D0F583" w14:textId="77777777" w:rsidR="003572D1" w:rsidRPr="00E94CBE" w:rsidRDefault="003572D1" w:rsidP="00E94CBE">
      <w:pPr>
        <w:pStyle w:val="Odsekzoznamu"/>
        <w:tabs>
          <w:tab w:val="left" w:pos="1418"/>
          <w:tab w:val="left" w:pos="5103"/>
        </w:tabs>
        <w:spacing w:after="0" w:line="240" w:lineRule="auto"/>
        <w:ind w:left="0"/>
        <w:jc w:val="center"/>
        <w:rPr>
          <w:rFonts w:ascii="Times New Roman" w:hAnsi="Times New Roman"/>
          <w:b/>
        </w:rPr>
      </w:pPr>
      <w:r w:rsidRPr="00E94CBE">
        <w:rPr>
          <w:rFonts w:ascii="Times New Roman" w:hAnsi="Times New Roman"/>
          <w:b/>
        </w:rPr>
        <w:t>Článok I.</w:t>
      </w:r>
    </w:p>
    <w:p w14:paraId="02675505" w14:textId="77777777" w:rsidR="003572D1" w:rsidRPr="00E94CBE" w:rsidRDefault="003572D1" w:rsidP="00E94CBE">
      <w:pPr>
        <w:pStyle w:val="Odsekzoznamu"/>
        <w:tabs>
          <w:tab w:val="left" w:pos="1418"/>
          <w:tab w:val="left" w:pos="5103"/>
        </w:tabs>
        <w:spacing w:after="0" w:line="240" w:lineRule="auto"/>
        <w:ind w:left="0"/>
        <w:jc w:val="center"/>
        <w:rPr>
          <w:rFonts w:ascii="Times New Roman" w:hAnsi="Times New Roman"/>
          <w:b/>
        </w:rPr>
      </w:pPr>
      <w:r w:rsidRPr="00E94CBE">
        <w:rPr>
          <w:rFonts w:ascii="Times New Roman" w:hAnsi="Times New Roman"/>
          <w:b/>
        </w:rPr>
        <w:t>Predmet Zmluvy</w:t>
      </w:r>
    </w:p>
    <w:p w14:paraId="51355DA8" w14:textId="77777777" w:rsidR="004D00FE" w:rsidRPr="00E94CBE" w:rsidRDefault="004D00FE" w:rsidP="00E94CBE">
      <w:pPr>
        <w:pStyle w:val="Odsekzoznamu"/>
        <w:tabs>
          <w:tab w:val="left" w:pos="1418"/>
          <w:tab w:val="left" w:pos="5103"/>
        </w:tabs>
        <w:spacing w:after="0" w:line="240" w:lineRule="auto"/>
        <w:ind w:left="0"/>
        <w:jc w:val="center"/>
        <w:rPr>
          <w:rFonts w:ascii="Times New Roman" w:hAnsi="Times New Roman"/>
          <w:b/>
        </w:rPr>
      </w:pPr>
    </w:p>
    <w:p w14:paraId="0756E2C2" w14:textId="77777777" w:rsidR="003572D1" w:rsidRPr="00E94CBE" w:rsidRDefault="003572D1" w:rsidP="00E94CBE">
      <w:pPr>
        <w:pStyle w:val="Odsekzoznamu"/>
        <w:numPr>
          <w:ilvl w:val="0"/>
          <w:numId w:val="1"/>
        </w:numPr>
        <w:tabs>
          <w:tab w:val="left" w:pos="284"/>
          <w:tab w:val="left" w:pos="5103"/>
        </w:tabs>
        <w:spacing w:after="0" w:line="240" w:lineRule="auto"/>
        <w:ind w:left="284" w:hanging="284"/>
        <w:jc w:val="both"/>
        <w:rPr>
          <w:rFonts w:ascii="Times New Roman" w:hAnsi="Times New Roman"/>
        </w:rPr>
      </w:pPr>
      <w:r w:rsidRPr="00E94CBE">
        <w:rPr>
          <w:rFonts w:ascii="Times New Roman" w:hAnsi="Times New Roman"/>
        </w:rPr>
        <w:lastRenderedPageBreak/>
        <w:t xml:space="preserve">Prenajímateľ na základe tejto Zmluvy prenecháva </w:t>
      </w:r>
      <w:r w:rsidR="009B04C1">
        <w:rPr>
          <w:rFonts w:ascii="Times New Roman" w:hAnsi="Times New Roman"/>
        </w:rPr>
        <w:t>Nájomcovi</w:t>
      </w:r>
      <w:r w:rsidRPr="00E94CBE">
        <w:rPr>
          <w:rFonts w:ascii="Times New Roman" w:hAnsi="Times New Roman"/>
        </w:rPr>
        <w:t xml:space="preserve"> do dočasného odplatného užívania </w:t>
      </w:r>
      <w:r w:rsidR="00161893" w:rsidRPr="00E94CBE">
        <w:rPr>
          <w:rFonts w:ascii="Times New Roman" w:hAnsi="Times New Roman"/>
          <w:highlight w:val="yellow"/>
        </w:rPr>
        <w:t>celý</w:t>
      </w:r>
      <w:r w:rsidR="00161893" w:rsidRPr="00E94CBE">
        <w:rPr>
          <w:rFonts w:ascii="Times New Roman" w:hAnsi="Times New Roman"/>
        </w:rPr>
        <w:t xml:space="preserve"> </w:t>
      </w:r>
      <w:r w:rsidRPr="00E94CBE">
        <w:rPr>
          <w:rFonts w:ascii="Times New Roman" w:hAnsi="Times New Roman"/>
        </w:rPr>
        <w:t xml:space="preserve">predmet nájmu na účely bývania </w:t>
      </w:r>
      <w:r w:rsidR="009B04C1">
        <w:rPr>
          <w:rFonts w:ascii="Times New Roman" w:hAnsi="Times New Roman"/>
        </w:rPr>
        <w:t>Nájomcovi</w:t>
      </w:r>
      <w:r w:rsidR="00217C8C" w:rsidRPr="00E94CBE">
        <w:rPr>
          <w:rFonts w:ascii="Times New Roman" w:hAnsi="Times New Roman"/>
        </w:rPr>
        <w:t xml:space="preserve"> </w:t>
      </w:r>
      <w:r w:rsidR="00217C8C" w:rsidRPr="00E94CBE">
        <w:rPr>
          <w:rFonts w:ascii="Times New Roman" w:hAnsi="Times New Roman"/>
          <w:highlight w:val="yellow"/>
        </w:rPr>
        <w:t>a ich maloletého dieťaťa</w:t>
      </w:r>
      <w:r w:rsidRPr="00E94CBE">
        <w:rPr>
          <w:rFonts w:ascii="Times New Roman" w:hAnsi="Times New Roman"/>
        </w:rPr>
        <w:t>.</w:t>
      </w:r>
      <w:r w:rsidR="007B1A40" w:rsidRPr="00E94CBE">
        <w:rPr>
          <w:rFonts w:ascii="Times New Roman" w:hAnsi="Times New Roman"/>
        </w:rPr>
        <w:t xml:space="preserve"> Nájomc</w:t>
      </w:r>
      <w:r w:rsidR="009B04C1">
        <w:rPr>
          <w:rFonts w:ascii="Times New Roman" w:hAnsi="Times New Roman"/>
        </w:rPr>
        <w:t>a</w:t>
      </w:r>
      <w:r w:rsidR="007B1A40" w:rsidRPr="00E94CBE">
        <w:rPr>
          <w:rFonts w:ascii="Times New Roman" w:hAnsi="Times New Roman"/>
        </w:rPr>
        <w:t xml:space="preserve"> </w:t>
      </w:r>
      <w:r w:rsidR="009B04C1">
        <w:rPr>
          <w:rFonts w:ascii="Times New Roman" w:hAnsi="Times New Roman"/>
        </w:rPr>
        <w:t xml:space="preserve">má </w:t>
      </w:r>
      <w:r w:rsidR="007B1A40" w:rsidRPr="00E94CBE">
        <w:rPr>
          <w:rFonts w:ascii="Times New Roman" w:hAnsi="Times New Roman"/>
        </w:rPr>
        <w:t xml:space="preserve">popri práve užívať byt aj právo užívať spoločné </w:t>
      </w:r>
      <w:r w:rsidR="007B1A40" w:rsidRPr="00E94CBE">
        <w:rPr>
          <w:rFonts w:ascii="Times New Roman" w:eastAsia="Times New Roman" w:hAnsi="Times New Roman"/>
          <w:lang w:eastAsia="sk-SK"/>
        </w:rPr>
        <w:t>časti, spoločné zariadenia a príslušenstvo bytového domu, ako aj požívať plnenia, ktorých poskytovanie je spojené s užívaním bytu.</w:t>
      </w:r>
    </w:p>
    <w:p w14:paraId="2B45E619" w14:textId="77777777" w:rsidR="000B0559" w:rsidRPr="00E94CBE" w:rsidRDefault="000B0559" w:rsidP="00E94CBE">
      <w:pPr>
        <w:pStyle w:val="Odsekzoznamu"/>
        <w:tabs>
          <w:tab w:val="left" w:pos="284"/>
          <w:tab w:val="left" w:pos="5103"/>
        </w:tabs>
        <w:spacing w:after="0" w:line="240" w:lineRule="auto"/>
        <w:ind w:left="284"/>
        <w:jc w:val="both"/>
        <w:rPr>
          <w:rFonts w:ascii="Times New Roman" w:hAnsi="Times New Roman"/>
        </w:rPr>
      </w:pPr>
    </w:p>
    <w:p w14:paraId="33991AB5" w14:textId="77777777" w:rsidR="007B1A40" w:rsidRPr="00E94CBE" w:rsidRDefault="007B1A40" w:rsidP="00E94CBE">
      <w:pPr>
        <w:pStyle w:val="Odsekzoznamu"/>
        <w:numPr>
          <w:ilvl w:val="0"/>
          <w:numId w:val="1"/>
        </w:numPr>
        <w:tabs>
          <w:tab w:val="left" w:pos="284"/>
          <w:tab w:val="left" w:pos="5103"/>
        </w:tabs>
        <w:spacing w:after="0" w:line="240" w:lineRule="auto"/>
        <w:ind w:left="284" w:hanging="284"/>
        <w:jc w:val="both"/>
        <w:rPr>
          <w:rFonts w:ascii="Times New Roman" w:hAnsi="Times New Roman"/>
        </w:rPr>
      </w:pPr>
      <w:r w:rsidRPr="00E94CBE">
        <w:rPr>
          <w:rFonts w:ascii="Times New Roman" w:eastAsia="Times New Roman" w:hAnsi="Times New Roman"/>
          <w:lang w:eastAsia="sk-SK"/>
        </w:rPr>
        <w:t>Zmluvné</w:t>
      </w:r>
      <w:r w:rsidR="000B0559" w:rsidRPr="00E94CBE">
        <w:rPr>
          <w:rFonts w:ascii="Times New Roman" w:eastAsia="Times New Roman" w:hAnsi="Times New Roman"/>
          <w:lang w:eastAsia="sk-SK"/>
        </w:rPr>
        <w:t xml:space="preserve"> strany sa výslovne dohodli, že</w:t>
      </w:r>
      <w:r w:rsidRPr="00E94CBE">
        <w:rPr>
          <w:rFonts w:ascii="Times New Roman" w:eastAsia="Times New Roman" w:hAnsi="Times New Roman"/>
          <w:lang w:eastAsia="sk-SK"/>
        </w:rPr>
        <w:t xml:space="preserve"> akékoľvek zmeny v počte </w:t>
      </w:r>
      <w:r w:rsidR="000B0559" w:rsidRPr="00E94CBE">
        <w:rPr>
          <w:rFonts w:ascii="Times New Roman" w:eastAsia="Times New Roman" w:hAnsi="Times New Roman"/>
          <w:lang w:eastAsia="sk-SK"/>
        </w:rPr>
        <w:t>osôb, ktoré budú oprávnené užívať byt spolu s </w:t>
      </w:r>
      <w:r w:rsidR="009B04C1">
        <w:rPr>
          <w:rFonts w:ascii="Times New Roman" w:eastAsia="Times New Roman" w:hAnsi="Times New Roman"/>
          <w:lang w:eastAsia="sk-SK"/>
        </w:rPr>
        <w:t>Nájomcom</w:t>
      </w:r>
      <w:r w:rsidR="000B0559" w:rsidRPr="00E94CBE">
        <w:rPr>
          <w:rFonts w:ascii="Times New Roman" w:eastAsia="Times New Roman" w:hAnsi="Times New Roman"/>
          <w:lang w:eastAsia="sk-SK"/>
        </w:rPr>
        <w:t>, musia byť vopred písomne odsúhlasené Prenajímateľom.</w:t>
      </w:r>
    </w:p>
    <w:p w14:paraId="13A2727D" w14:textId="77777777" w:rsidR="003572D1" w:rsidRPr="00E94CBE" w:rsidRDefault="003572D1" w:rsidP="00E94CBE">
      <w:pPr>
        <w:pStyle w:val="Odsekzoznamu"/>
        <w:tabs>
          <w:tab w:val="left" w:pos="284"/>
          <w:tab w:val="left" w:pos="5103"/>
        </w:tabs>
        <w:spacing w:after="0" w:line="240" w:lineRule="auto"/>
        <w:ind w:left="284"/>
        <w:jc w:val="both"/>
        <w:rPr>
          <w:rFonts w:ascii="Times New Roman" w:hAnsi="Times New Roman"/>
        </w:rPr>
      </w:pPr>
    </w:p>
    <w:p w14:paraId="5A0EEBFE" w14:textId="77777777" w:rsidR="003572D1" w:rsidRPr="00E94CBE" w:rsidRDefault="00E523F4" w:rsidP="00E94CBE">
      <w:pPr>
        <w:pStyle w:val="Odsekzoznamu"/>
        <w:numPr>
          <w:ilvl w:val="0"/>
          <w:numId w:val="1"/>
        </w:numPr>
        <w:tabs>
          <w:tab w:val="left" w:pos="284"/>
          <w:tab w:val="left" w:pos="5103"/>
        </w:tabs>
        <w:spacing w:after="0" w:line="240" w:lineRule="auto"/>
        <w:ind w:left="284" w:hanging="284"/>
        <w:jc w:val="both"/>
        <w:rPr>
          <w:rFonts w:ascii="Times New Roman" w:hAnsi="Times New Roman"/>
        </w:rPr>
      </w:pPr>
      <w:r w:rsidRPr="00E94CBE">
        <w:rPr>
          <w:rFonts w:ascii="Times New Roman" w:hAnsi="Times New Roman"/>
        </w:rPr>
        <w:t>Nájomc</w:t>
      </w:r>
      <w:r w:rsidR="009B04C1">
        <w:rPr>
          <w:rFonts w:ascii="Times New Roman" w:hAnsi="Times New Roman"/>
        </w:rPr>
        <w:t>a</w:t>
      </w:r>
      <w:r w:rsidR="003572D1" w:rsidRPr="00E94CBE">
        <w:rPr>
          <w:rFonts w:ascii="Times New Roman" w:hAnsi="Times New Roman"/>
        </w:rPr>
        <w:t xml:space="preserve"> nie </w:t>
      </w:r>
      <w:r w:rsidR="009B04C1">
        <w:rPr>
          <w:rFonts w:ascii="Times New Roman" w:hAnsi="Times New Roman"/>
        </w:rPr>
        <w:t xml:space="preserve">je </w:t>
      </w:r>
      <w:r w:rsidR="003572D1" w:rsidRPr="00E94CBE">
        <w:rPr>
          <w:rFonts w:ascii="Times New Roman" w:hAnsi="Times New Roman"/>
        </w:rPr>
        <w:t>oprávnen</w:t>
      </w:r>
      <w:r w:rsidR="009B04C1">
        <w:rPr>
          <w:rFonts w:ascii="Times New Roman" w:hAnsi="Times New Roman"/>
        </w:rPr>
        <w:t>ý</w:t>
      </w:r>
      <w:r w:rsidR="003572D1" w:rsidRPr="00E94CBE">
        <w:rPr>
          <w:rFonts w:ascii="Times New Roman" w:hAnsi="Times New Roman"/>
        </w:rPr>
        <w:t xml:space="preserve"> prenechať byt alebo jeh</w:t>
      </w:r>
      <w:r w:rsidR="003B6FF4" w:rsidRPr="00E94CBE">
        <w:rPr>
          <w:rFonts w:ascii="Times New Roman" w:hAnsi="Times New Roman"/>
        </w:rPr>
        <w:t>o časť do podnájmu tretej osobe</w:t>
      </w:r>
      <w:r w:rsidR="003572D1" w:rsidRPr="00E94CBE">
        <w:rPr>
          <w:rFonts w:ascii="Times New Roman" w:hAnsi="Times New Roman"/>
        </w:rPr>
        <w:t xml:space="preserve"> bez predchádzajúceho písomného súhlasu Prenajímateľa.</w:t>
      </w:r>
    </w:p>
    <w:p w14:paraId="09804D2A" w14:textId="77777777" w:rsidR="003572D1" w:rsidRPr="00E94CBE" w:rsidRDefault="003572D1" w:rsidP="00E94CBE">
      <w:pPr>
        <w:pStyle w:val="Odsekzoznamu"/>
        <w:tabs>
          <w:tab w:val="left" w:pos="284"/>
          <w:tab w:val="left" w:pos="5103"/>
        </w:tabs>
        <w:spacing w:after="0" w:line="240" w:lineRule="auto"/>
        <w:ind w:left="284"/>
        <w:jc w:val="both"/>
        <w:rPr>
          <w:rFonts w:ascii="Times New Roman" w:hAnsi="Times New Roman"/>
        </w:rPr>
      </w:pPr>
    </w:p>
    <w:p w14:paraId="1A1CE83A" w14:textId="77777777" w:rsidR="003572D1" w:rsidRPr="00E94CBE" w:rsidRDefault="00E523F4" w:rsidP="00E94CBE">
      <w:pPr>
        <w:pStyle w:val="Odsekzoznamu"/>
        <w:numPr>
          <w:ilvl w:val="0"/>
          <w:numId w:val="1"/>
        </w:numPr>
        <w:tabs>
          <w:tab w:val="left" w:pos="284"/>
          <w:tab w:val="left" w:pos="5103"/>
        </w:tabs>
        <w:spacing w:after="0" w:line="240" w:lineRule="auto"/>
        <w:ind w:left="284" w:hanging="284"/>
        <w:jc w:val="both"/>
        <w:rPr>
          <w:rFonts w:ascii="Times New Roman" w:hAnsi="Times New Roman"/>
        </w:rPr>
      </w:pPr>
      <w:commentRangeStart w:id="2"/>
      <w:r w:rsidRPr="00E94CBE">
        <w:rPr>
          <w:rFonts w:ascii="Times New Roman" w:hAnsi="Times New Roman"/>
        </w:rPr>
        <w:t>Nájomcov</w:t>
      </w:r>
      <w:r w:rsidR="009B04C1">
        <w:rPr>
          <w:rFonts w:ascii="Times New Roman" w:hAnsi="Times New Roman"/>
        </w:rPr>
        <w:t>a</w:t>
      </w:r>
      <w:r w:rsidR="003572D1" w:rsidRPr="00E94CBE">
        <w:rPr>
          <w:rFonts w:ascii="Times New Roman" w:hAnsi="Times New Roman"/>
        </w:rPr>
        <w:t xml:space="preserve"> vyhlasuj</w:t>
      </w:r>
      <w:r w:rsidR="009B04C1">
        <w:rPr>
          <w:rFonts w:ascii="Times New Roman" w:hAnsi="Times New Roman"/>
        </w:rPr>
        <w:t>e</w:t>
      </w:r>
      <w:r w:rsidR="003572D1" w:rsidRPr="00E94CBE">
        <w:rPr>
          <w:rFonts w:ascii="Times New Roman" w:hAnsi="Times New Roman"/>
        </w:rPr>
        <w:t xml:space="preserve">, že </w:t>
      </w:r>
      <w:r w:rsidR="009B04C1">
        <w:rPr>
          <w:rFonts w:ascii="Times New Roman" w:hAnsi="Times New Roman"/>
        </w:rPr>
        <w:t xml:space="preserve">mu </w:t>
      </w:r>
      <w:r w:rsidRPr="00E94CBE">
        <w:rPr>
          <w:rFonts w:ascii="Times New Roman" w:hAnsi="Times New Roman"/>
        </w:rPr>
        <w:t>je</w:t>
      </w:r>
      <w:r w:rsidR="003572D1" w:rsidRPr="00E94CBE">
        <w:rPr>
          <w:rFonts w:ascii="Times New Roman" w:hAnsi="Times New Roman"/>
        </w:rPr>
        <w:t xml:space="preserve"> známy skutočný stav predmetu nájmu, a to z obhliadky bytu vykonan</w:t>
      </w:r>
      <w:r w:rsidR="00B1382A">
        <w:rPr>
          <w:rFonts w:ascii="Times New Roman" w:hAnsi="Times New Roman"/>
        </w:rPr>
        <w:t>ej</w:t>
      </w:r>
      <w:r w:rsidR="003572D1" w:rsidRPr="00E94CBE">
        <w:rPr>
          <w:rFonts w:ascii="Times New Roman" w:hAnsi="Times New Roman"/>
        </w:rPr>
        <w:t xml:space="preserve"> dňa</w:t>
      </w:r>
      <w:r w:rsidRPr="00E94CBE">
        <w:rPr>
          <w:rFonts w:ascii="Times New Roman" w:hAnsi="Times New Roman"/>
        </w:rPr>
        <w:t xml:space="preserve"> </w:t>
      </w:r>
      <w:r w:rsidR="00586F08" w:rsidRPr="00E94CBE">
        <w:rPr>
          <w:rFonts w:ascii="Times New Roman" w:hAnsi="Times New Roman"/>
          <w:highlight w:val="yellow"/>
        </w:rPr>
        <w:t>..........................</w:t>
      </w:r>
      <w:r w:rsidR="003B6FF4" w:rsidRPr="00E94CBE">
        <w:rPr>
          <w:rFonts w:ascii="Times New Roman" w:hAnsi="Times New Roman"/>
        </w:rPr>
        <w:t xml:space="preserve"> spolu </w:t>
      </w:r>
      <w:r w:rsidR="003B6FF4" w:rsidRPr="007F6AA0">
        <w:rPr>
          <w:rFonts w:ascii="Times New Roman" w:hAnsi="Times New Roman"/>
          <w:highlight w:val="yellow"/>
        </w:rPr>
        <w:t>s realitným maklérom</w:t>
      </w:r>
      <w:r w:rsidR="003B6FF4" w:rsidRPr="00E94CBE">
        <w:rPr>
          <w:rFonts w:ascii="Times New Roman" w:hAnsi="Times New Roman"/>
        </w:rPr>
        <w:t xml:space="preserve"> </w:t>
      </w:r>
      <w:r w:rsidR="003B6FF4" w:rsidRPr="00E94CBE">
        <w:rPr>
          <w:rFonts w:ascii="Times New Roman" w:hAnsi="Times New Roman"/>
          <w:highlight w:val="yellow"/>
        </w:rPr>
        <w:t>..........................</w:t>
      </w:r>
      <w:r w:rsidR="000B0559" w:rsidRPr="00E94CBE">
        <w:rPr>
          <w:rFonts w:ascii="Times New Roman" w:hAnsi="Times New Roman"/>
        </w:rPr>
        <w:t>, a tento stav akceptujú.</w:t>
      </w:r>
      <w:commentRangeEnd w:id="2"/>
      <w:r w:rsidR="007F6AA0">
        <w:rPr>
          <w:rStyle w:val="Odkaznakomentr"/>
        </w:rPr>
        <w:commentReference w:id="2"/>
      </w:r>
    </w:p>
    <w:p w14:paraId="6205B3BD" w14:textId="77777777" w:rsidR="000B0559" w:rsidRPr="00E94CBE" w:rsidRDefault="000B0559" w:rsidP="00E94CBE">
      <w:pPr>
        <w:pStyle w:val="Odsekzoznamu"/>
        <w:tabs>
          <w:tab w:val="left" w:pos="284"/>
          <w:tab w:val="left" w:pos="5103"/>
        </w:tabs>
        <w:spacing w:after="0" w:line="240" w:lineRule="auto"/>
        <w:ind w:left="284"/>
        <w:jc w:val="both"/>
        <w:rPr>
          <w:rFonts w:ascii="Times New Roman" w:hAnsi="Times New Roman"/>
        </w:rPr>
      </w:pPr>
    </w:p>
    <w:p w14:paraId="0FCD3C1F" w14:textId="77777777" w:rsidR="000B0559" w:rsidRPr="00E94CBE" w:rsidRDefault="000B0559" w:rsidP="00E94CBE">
      <w:pPr>
        <w:pStyle w:val="Odsekzoznamu"/>
        <w:numPr>
          <w:ilvl w:val="0"/>
          <w:numId w:val="1"/>
        </w:numPr>
        <w:tabs>
          <w:tab w:val="left" w:pos="284"/>
          <w:tab w:val="left" w:pos="5103"/>
        </w:tabs>
        <w:spacing w:after="0" w:line="240" w:lineRule="auto"/>
        <w:ind w:left="284" w:hanging="284"/>
        <w:jc w:val="both"/>
        <w:rPr>
          <w:rFonts w:ascii="Times New Roman" w:hAnsi="Times New Roman"/>
        </w:rPr>
      </w:pPr>
      <w:r w:rsidRPr="00E94CBE">
        <w:rPr>
          <w:rFonts w:ascii="Times New Roman" w:hAnsi="Times New Roman"/>
        </w:rPr>
        <w:t>Nájomc</w:t>
      </w:r>
      <w:r w:rsidR="009B04C1">
        <w:rPr>
          <w:rFonts w:ascii="Times New Roman" w:hAnsi="Times New Roman"/>
        </w:rPr>
        <w:t>a</w:t>
      </w:r>
      <w:r w:rsidRPr="00E94CBE">
        <w:rPr>
          <w:rFonts w:ascii="Times New Roman" w:hAnsi="Times New Roman"/>
        </w:rPr>
        <w:t xml:space="preserve"> vyhlasuj</w:t>
      </w:r>
      <w:r w:rsidR="009B04C1">
        <w:rPr>
          <w:rFonts w:ascii="Times New Roman" w:hAnsi="Times New Roman"/>
        </w:rPr>
        <w:t>e</w:t>
      </w:r>
      <w:r w:rsidRPr="00E94CBE">
        <w:rPr>
          <w:rFonts w:ascii="Times New Roman" w:hAnsi="Times New Roman"/>
        </w:rPr>
        <w:t xml:space="preserve">, že si </w:t>
      </w:r>
      <w:r w:rsidR="009B04C1">
        <w:rPr>
          <w:rFonts w:ascii="Times New Roman" w:hAnsi="Times New Roman"/>
        </w:rPr>
        <w:t xml:space="preserve">je </w:t>
      </w:r>
      <w:r w:rsidRPr="00E94CBE">
        <w:rPr>
          <w:rFonts w:ascii="Times New Roman" w:hAnsi="Times New Roman"/>
        </w:rPr>
        <w:t>vedom</w:t>
      </w:r>
      <w:r w:rsidR="009B04C1">
        <w:rPr>
          <w:rFonts w:ascii="Times New Roman" w:hAnsi="Times New Roman"/>
        </w:rPr>
        <w:t xml:space="preserve">ý </w:t>
      </w:r>
      <w:r w:rsidRPr="00E94CBE">
        <w:rPr>
          <w:rFonts w:ascii="Times New Roman" w:hAnsi="Times New Roman"/>
        </w:rPr>
        <w:t>skutočnosti, že podpísaním tejto Zmluvy im nevzniká nárok na trvalý pobyt v predmete nájmu.</w:t>
      </w:r>
    </w:p>
    <w:p w14:paraId="4F88184C" w14:textId="77777777" w:rsidR="003572D1" w:rsidRPr="00E94CBE" w:rsidRDefault="003572D1" w:rsidP="00E94CBE">
      <w:pPr>
        <w:pStyle w:val="Odsekzoznamu"/>
        <w:tabs>
          <w:tab w:val="left" w:pos="284"/>
          <w:tab w:val="left" w:pos="5103"/>
        </w:tabs>
        <w:spacing w:after="0" w:line="240" w:lineRule="auto"/>
        <w:ind w:left="0"/>
        <w:jc w:val="both"/>
        <w:rPr>
          <w:rFonts w:ascii="Times New Roman" w:hAnsi="Times New Roman"/>
        </w:rPr>
      </w:pPr>
    </w:p>
    <w:p w14:paraId="33190DCD" w14:textId="77777777" w:rsidR="003572D1" w:rsidRPr="00E94CBE" w:rsidRDefault="003572D1" w:rsidP="00E94CBE">
      <w:pPr>
        <w:pStyle w:val="Odsekzoznamu"/>
        <w:tabs>
          <w:tab w:val="left" w:pos="284"/>
          <w:tab w:val="left" w:pos="5103"/>
        </w:tabs>
        <w:spacing w:after="0" w:line="240" w:lineRule="auto"/>
        <w:ind w:left="0"/>
        <w:jc w:val="center"/>
        <w:rPr>
          <w:rFonts w:ascii="Times New Roman" w:hAnsi="Times New Roman"/>
          <w:b/>
        </w:rPr>
      </w:pPr>
      <w:r w:rsidRPr="00E94CBE">
        <w:rPr>
          <w:rFonts w:ascii="Times New Roman" w:hAnsi="Times New Roman"/>
          <w:b/>
        </w:rPr>
        <w:t>Článok II.</w:t>
      </w:r>
    </w:p>
    <w:p w14:paraId="6333446B" w14:textId="77777777" w:rsidR="003572D1" w:rsidRPr="00E94CBE" w:rsidRDefault="003572D1" w:rsidP="00E94CBE">
      <w:pPr>
        <w:pStyle w:val="Odsekzoznamu"/>
        <w:tabs>
          <w:tab w:val="left" w:pos="284"/>
          <w:tab w:val="left" w:pos="5103"/>
        </w:tabs>
        <w:spacing w:after="0" w:line="240" w:lineRule="auto"/>
        <w:ind w:left="0"/>
        <w:jc w:val="center"/>
        <w:rPr>
          <w:rFonts w:ascii="Times New Roman" w:hAnsi="Times New Roman"/>
          <w:b/>
        </w:rPr>
      </w:pPr>
      <w:r w:rsidRPr="00E94CBE">
        <w:rPr>
          <w:rFonts w:ascii="Times New Roman" w:hAnsi="Times New Roman"/>
          <w:b/>
        </w:rPr>
        <w:t>Predmet nájmu a jeho príslušenstvo</w:t>
      </w:r>
    </w:p>
    <w:p w14:paraId="40D499A2" w14:textId="77777777" w:rsidR="004D00FE" w:rsidRPr="00E94CBE" w:rsidRDefault="004D00FE" w:rsidP="00E94CBE">
      <w:pPr>
        <w:pStyle w:val="Odsekzoznamu"/>
        <w:tabs>
          <w:tab w:val="left" w:pos="284"/>
          <w:tab w:val="left" w:pos="5103"/>
        </w:tabs>
        <w:spacing w:after="0" w:line="240" w:lineRule="auto"/>
        <w:ind w:left="0"/>
        <w:jc w:val="center"/>
        <w:rPr>
          <w:rFonts w:ascii="Times New Roman" w:hAnsi="Times New Roman"/>
          <w:b/>
        </w:rPr>
      </w:pPr>
    </w:p>
    <w:p w14:paraId="3716B0BF" w14:textId="77777777" w:rsidR="003572D1" w:rsidRPr="00E94CBE" w:rsidRDefault="003572D1" w:rsidP="00E94CBE">
      <w:pPr>
        <w:pStyle w:val="Odsekzoznamu"/>
        <w:numPr>
          <w:ilvl w:val="0"/>
          <w:numId w:val="2"/>
        </w:numPr>
        <w:tabs>
          <w:tab w:val="left" w:pos="284"/>
          <w:tab w:val="left" w:pos="5103"/>
        </w:tabs>
        <w:spacing w:after="0" w:line="240" w:lineRule="auto"/>
        <w:ind w:left="284" w:hanging="284"/>
        <w:jc w:val="both"/>
        <w:rPr>
          <w:rFonts w:ascii="Times New Roman" w:hAnsi="Times New Roman"/>
        </w:rPr>
      </w:pPr>
      <w:r w:rsidRPr="00E94CBE">
        <w:rPr>
          <w:rFonts w:ascii="Times New Roman" w:hAnsi="Times New Roman"/>
        </w:rPr>
        <w:t>Predmet nájmu – byt v bytovom dome pozostáva z</w:t>
      </w:r>
      <w:r w:rsidR="00E523F4" w:rsidRPr="00E94CBE">
        <w:rPr>
          <w:rFonts w:ascii="Times New Roman" w:hAnsi="Times New Roman"/>
        </w:rPr>
        <w:t> </w:t>
      </w:r>
      <w:r w:rsidR="00586F08" w:rsidRPr="00E94CBE">
        <w:rPr>
          <w:rFonts w:ascii="Times New Roman" w:hAnsi="Times New Roman"/>
          <w:highlight w:val="yellow"/>
        </w:rPr>
        <w:t>....</w:t>
      </w:r>
      <w:r w:rsidR="00E523F4" w:rsidRPr="00E94CBE">
        <w:rPr>
          <w:rFonts w:ascii="Times New Roman" w:hAnsi="Times New Roman"/>
          <w:highlight w:val="yellow"/>
        </w:rPr>
        <w:t xml:space="preserve"> obytných</w:t>
      </w:r>
      <w:r w:rsidRPr="00E94CBE">
        <w:rPr>
          <w:rFonts w:ascii="Times New Roman" w:hAnsi="Times New Roman"/>
          <w:highlight w:val="yellow"/>
        </w:rPr>
        <w:t xml:space="preserve"> miestností a príslušenstva, ktorými sa rozumie: </w:t>
      </w:r>
      <w:r w:rsidR="00E523F4" w:rsidRPr="00E94CBE">
        <w:rPr>
          <w:rFonts w:ascii="Times New Roman" w:hAnsi="Times New Roman"/>
          <w:highlight w:val="yellow"/>
        </w:rPr>
        <w:t xml:space="preserve">predsieň, </w:t>
      </w:r>
      <w:r w:rsidRPr="00E94CBE">
        <w:rPr>
          <w:rFonts w:ascii="Times New Roman" w:hAnsi="Times New Roman"/>
          <w:highlight w:val="yellow"/>
        </w:rPr>
        <w:t>kuchyňa, kúpeľ</w:t>
      </w:r>
      <w:r w:rsidR="00E523F4" w:rsidRPr="00E94CBE">
        <w:rPr>
          <w:rFonts w:ascii="Times New Roman" w:hAnsi="Times New Roman"/>
          <w:highlight w:val="yellow"/>
        </w:rPr>
        <w:t>ň</w:t>
      </w:r>
      <w:r w:rsidR="00D001DC" w:rsidRPr="00E94CBE">
        <w:rPr>
          <w:rFonts w:ascii="Times New Roman" w:hAnsi="Times New Roman"/>
          <w:highlight w:val="yellow"/>
        </w:rPr>
        <w:t>a s</w:t>
      </w:r>
      <w:r w:rsidRPr="00E94CBE">
        <w:rPr>
          <w:rFonts w:ascii="Times New Roman" w:hAnsi="Times New Roman"/>
          <w:highlight w:val="yellow"/>
        </w:rPr>
        <w:t xml:space="preserve"> WC, balkón</w:t>
      </w:r>
      <w:r w:rsidR="003B6FF4" w:rsidRPr="00E94CBE">
        <w:rPr>
          <w:rFonts w:ascii="Times New Roman" w:hAnsi="Times New Roman"/>
          <w:highlight w:val="yellow"/>
        </w:rPr>
        <w:t>, pivnica</w:t>
      </w:r>
      <w:r w:rsidRPr="00E94CBE">
        <w:rPr>
          <w:rFonts w:ascii="Times New Roman" w:hAnsi="Times New Roman"/>
          <w:highlight w:val="yellow"/>
        </w:rPr>
        <w:t>.</w:t>
      </w:r>
    </w:p>
    <w:p w14:paraId="7C876181" w14:textId="77777777" w:rsidR="003572D1" w:rsidRPr="00E94CBE" w:rsidRDefault="003572D1" w:rsidP="00E94CBE">
      <w:pPr>
        <w:pStyle w:val="Odsekzoznamu"/>
        <w:tabs>
          <w:tab w:val="left" w:pos="284"/>
          <w:tab w:val="left" w:pos="5103"/>
        </w:tabs>
        <w:spacing w:after="0" w:line="240" w:lineRule="auto"/>
        <w:ind w:left="284"/>
        <w:jc w:val="both"/>
        <w:rPr>
          <w:rFonts w:ascii="Times New Roman" w:hAnsi="Times New Roman"/>
        </w:rPr>
      </w:pPr>
    </w:p>
    <w:p w14:paraId="70B4950F" w14:textId="77777777" w:rsidR="003572D1" w:rsidRPr="00E94CBE" w:rsidRDefault="003572D1" w:rsidP="00E94CBE">
      <w:pPr>
        <w:pStyle w:val="Odsekzoznamu"/>
        <w:numPr>
          <w:ilvl w:val="0"/>
          <w:numId w:val="2"/>
        </w:numPr>
        <w:tabs>
          <w:tab w:val="left" w:pos="284"/>
          <w:tab w:val="left" w:pos="5103"/>
        </w:tabs>
        <w:spacing w:after="0" w:line="240" w:lineRule="auto"/>
        <w:ind w:left="284" w:hanging="284"/>
        <w:jc w:val="both"/>
        <w:rPr>
          <w:rFonts w:ascii="Times New Roman" w:hAnsi="Times New Roman"/>
        </w:rPr>
      </w:pPr>
      <w:r w:rsidRPr="00E94CBE">
        <w:rPr>
          <w:rFonts w:ascii="Times New Roman" w:hAnsi="Times New Roman"/>
        </w:rPr>
        <w:t>Celková výmera podlahovej plochy bytu, vrátane príslušenstva</w:t>
      </w:r>
      <w:r w:rsidR="00E523F4" w:rsidRPr="00E94CBE">
        <w:rPr>
          <w:rFonts w:ascii="Times New Roman" w:hAnsi="Times New Roman"/>
        </w:rPr>
        <w:t xml:space="preserve"> </w:t>
      </w:r>
      <w:r w:rsidR="00E523F4" w:rsidRPr="00E94CBE">
        <w:rPr>
          <w:rFonts w:ascii="Times New Roman" w:hAnsi="Times New Roman"/>
          <w:highlight w:val="yellow"/>
        </w:rPr>
        <w:t>(bez plochy balkónu)</w:t>
      </w:r>
      <w:r w:rsidR="006562F6" w:rsidRPr="00E94CBE">
        <w:rPr>
          <w:rFonts w:ascii="Times New Roman" w:hAnsi="Times New Roman"/>
        </w:rPr>
        <w:t>,</w:t>
      </w:r>
      <w:r w:rsidRPr="00E94CBE">
        <w:rPr>
          <w:rFonts w:ascii="Times New Roman" w:hAnsi="Times New Roman"/>
        </w:rPr>
        <w:t xml:space="preserve"> je </w:t>
      </w:r>
      <w:r w:rsidR="00586F08" w:rsidRPr="00E94CBE">
        <w:rPr>
          <w:rFonts w:ascii="Times New Roman" w:hAnsi="Times New Roman"/>
          <w:highlight w:val="yellow"/>
        </w:rPr>
        <w:t>...........</w:t>
      </w:r>
      <w:r w:rsidRPr="00E94CBE">
        <w:rPr>
          <w:rFonts w:ascii="Times New Roman" w:hAnsi="Times New Roman"/>
          <w:highlight w:val="yellow"/>
        </w:rPr>
        <w:t xml:space="preserve"> m².</w:t>
      </w:r>
    </w:p>
    <w:p w14:paraId="5AC762C0" w14:textId="77777777" w:rsidR="003572D1" w:rsidRPr="00E94CBE" w:rsidRDefault="003572D1" w:rsidP="00E94CBE">
      <w:pPr>
        <w:pStyle w:val="Odsekzoznamu"/>
        <w:tabs>
          <w:tab w:val="left" w:pos="284"/>
          <w:tab w:val="left" w:pos="5103"/>
        </w:tabs>
        <w:spacing w:after="0" w:line="240" w:lineRule="auto"/>
        <w:ind w:left="284"/>
        <w:jc w:val="both"/>
        <w:rPr>
          <w:rFonts w:ascii="Times New Roman" w:hAnsi="Times New Roman"/>
        </w:rPr>
      </w:pPr>
    </w:p>
    <w:p w14:paraId="2E2434CC" w14:textId="77777777" w:rsidR="003572D1" w:rsidRPr="00E94CBE" w:rsidRDefault="008657EC" w:rsidP="00E94CBE">
      <w:pPr>
        <w:pStyle w:val="Odsekzoznamu"/>
        <w:numPr>
          <w:ilvl w:val="0"/>
          <w:numId w:val="2"/>
        </w:numPr>
        <w:tabs>
          <w:tab w:val="left" w:pos="284"/>
          <w:tab w:val="left" w:pos="5103"/>
        </w:tabs>
        <w:spacing w:after="0" w:line="240" w:lineRule="auto"/>
        <w:ind w:left="284" w:hanging="284"/>
        <w:jc w:val="both"/>
        <w:rPr>
          <w:rFonts w:ascii="Times New Roman" w:hAnsi="Times New Roman"/>
        </w:rPr>
      </w:pPr>
      <w:commentRangeStart w:id="3"/>
      <w:r w:rsidRPr="00E94CBE">
        <w:rPr>
          <w:rFonts w:ascii="Times New Roman" w:hAnsi="Times New Roman"/>
        </w:rPr>
        <w:t>Prenajímateľ prenajíma byt v</w:t>
      </w:r>
      <w:r w:rsidR="00E523F4" w:rsidRPr="00E94CBE">
        <w:rPr>
          <w:rFonts w:ascii="Times New Roman" w:hAnsi="Times New Roman"/>
        </w:rPr>
        <w:t xml:space="preserve"> </w:t>
      </w:r>
      <w:r w:rsidR="003572D1" w:rsidRPr="00E94CBE">
        <w:rPr>
          <w:rFonts w:ascii="Times New Roman" w:hAnsi="Times New Roman"/>
          <w:highlight w:val="yellow"/>
        </w:rPr>
        <w:t>zariadenom stave. Zoznam vecí, ktoré prenecháva Prenajímateľ na užívanie Nájomc</w:t>
      </w:r>
      <w:r w:rsidR="009B04C1">
        <w:rPr>
          <w:rFonts w:ascii="Times New Roman" w:hAnsi="Times New Roman"/>
          <w:highlight w:val="yellow"/>
        </w:rPr>
        <w:t>ovi</w:t>
      </w:r>
      <w:r w:rsidR="003572D1" w:rsidRPr="00E94CBE">
        <w:rPr>
          <w:rFonts w:ascii="Times New Roman" w:hAnsi="Times New Roman"/>
          <w:highlight w:val="yellow"/>
        </w:rPr>
        <w:t xml:space="preserve"> spolu s bytom tvorí Prílohu B, ktorá je neo</w:t>
      </w:r>
      <w:r w:rsidR="00E523F4" w:rsidRPr="00E94CBE">
        <w:rPr>
          <w:rFonts w:ascii="Times New Roman" w:hAnsi="Times New Roman"/>
          <w:highlight w:val="yellow"/>
        </w:rPr>
        <w:t>d</w:t>
      </w:r>
      <w:r w:rsidR="003572D1" w:rsidRPr="00E94CBE">
        <w:rPr>
          <w:rFonts w:ascii="Times New Roman" w:hAnsi="Times New Roman"/>
          <w:highlight w:val="yellow"/>
        </w:rPr>
        <w:t>deliteľnou súčasťou tejto Zmluvy, a je k tejto Zmluve priložená v okamihu jej podpisu</w:t>
      </w:r>
      <w:r w:rsidR="003572D1" w:rsidRPr="00E94CBE">
        <w:rPr>
          <w:rFonts w:ascii="Times New Roman" w:hAnsi="Times New Roman"/>
        </w:rPr>
        <w:t>.</w:t>
      </w:r>
      <w:commentRangeEnd w:id="3"/>
      <w:r w:rsidR="007F6AA0">
        <w:rPr>
          <w:rStyle w:val="Odkaznakomentr"/>
        </w:rPr>
        <w:commentReference w:id="3"/>
      </w:r>
    </w:p>
    <w:p w14:paraId="3E0A2FCE" w14:textId="77777777" w:rsidR="003572D1" w:rsidRPr="00E94CBE" w:rsidRDefault="003572D1" w:rsidP="00E94CBE">
      <w:pPr>
        <w:pStyle w:val="Odsekzoznamu"/>
        <w:tabs>
          <w:tab w:val="left" w:pos="284"/>
          <w:tab w:val="left" w:pos="5103"/>
        </w:tabs>
        <w:spacing w:after="0" w:line="240" w:lineRule="auto"/>
        <w:ind w:left="0"/>
        <w:jc w:val="both"/>
        <w:rPr>
          <w:rFonts w:ascii="Times New Roman" w:hAnsi="Times New Roman"/>
        </w:rPr>
      </w:pPr>
    </w:p>
    <w:p w14:paraId="27D8C66F" w14:textId="77777777" w:rsidR="003572D1" w:rsidRPr="00E94CBE" w:rsidRDefault="003572D1" w:rsidP="00E94CBE">
      <w:pPr>
        <w:pStyle w:val="Odsekzoznamu"/>
        <w:tabs>
          <w:tab w:val="left" w:pos="284"/>
          <w:tab w:val="left" w:pos="5103"/>
        </w:tabs>
        <w:spacing w:after="0" w:line="240" w:lineRule="auto"/>
        <w:ind w:left="0"/>
        <w:jc w:val="center"/>
        <w:rPr>
          <w:rFonts w:ascii="Times New Roman" w:hAnsi="Times New Roman"/>
          <w:b/>
        </w:rPr>
      </w:pPr>
      <w:r w:rsidRPr="00E94CBE">
        <w:rPr>
          <w:rFonts w:ascii="Times New Roman" w:hAnsi="Times New Roman"/>
          <w:b/>
        </w:rPr>
        <w:t>Článok III.</w:t>
      </w:r>
    </w:p>
    <w:p w14:paraId="42414693" w14:textId="77777777" w:rsidR="003572D1" w:rsidRPr="00E94CBE" w:rsidRDefault="003572D1" w:rsidP="00E94CBE">
      <w:pPr>
        <w:pStyle w:val="Odsekzoznamu"/>
        <w:tabs>
          <w:tab w:val="left" w:pos="284"/>
          <w:tab w:val="left" w:pos="5103"/>
        </w:tabs>
        <w:spacing w:after="0" w:line="240" w:lineRule="auto"/>
        <w:ind w:left="0"/>
        <w:jc w:val="center"/>
        <w:rPr>
          <w:rFonts w:ascii="Times New Roman" w:hAnsi="Times New Roman"/>
          <w:b/>
        </w:rPr>
      </w:pPr>
      <w:r w:rsidRPr="00E94CBE">
        <w:rPr>
          <w:rFonts w:ascii="Times New Roman" w:hAnsi="Times New Roman"/>
          <w:b/>
        </w:rPr>
        <w:t>Nájomné a spôsob úhrady nájomného</w:t>
      </w:r>
    </w:p>
    <w:p w14:paraId="5D3D3C5C" w14:textId="77777777" w:rsidR="004D00FE" w:rsidRPr="00E94CBE" w:rsidRDefault="004D00FE" w:rsidP="00E94CBE">
      <w:pPr>
        <w:pStyle w:val="Odsekzoznamu"/>
        <w:tabs>
          <w:tab w:val="left" w:pos="284"/>
          <w:tab w:val="left" w:pos="5103"/>
        </w:tabs>
        <w:spacing w:after="0" w:line="240" w:lineRule="auto"/>
        <w:ind w:left="0"/>
        <w:jc w:val="center"/>
        <w:rPr>
          <w:rFonts w:ascii="Times New Roman" w:hAnsi="Times New Roman"/>
          <w:b/>
        </w:rPr>
      </w:pPr>
    </w:p>
    <w:p w14:paraId="11416FCA" w14:textId="77777777" w:rsidR="003572D1" w:rsidRPr="00E94CBE" w:rsidRDefault="003572D1" w:rsidP="00E94CBE">
      <w:pPr>
        <w:pStyle w:val="Odsekzoznamu"/>
        <w:numPr>
          <w:ilvl w:val="0"/>
          <w:numId w:val="5"/>
        </w:numPr>
        <w:tabs>
          <w:tab w:val="left" w:pos="284"/>
          <w:tab w:val="left" w:pos="5103"/>
        </w:tabs>
        <w:spacing w:after="0" w:line="240" w:lineRule="auto"/>
        <w:ind w:left="284" w:hanging="284"/>
        <w:jc w:val="both"/>
        <w:rPr>
          <w:rFonts w:ascii="Times New Roman" w:hAnsi="Times New Roman"/>
        </w:rPr>
      </w:pPr>
      <w:r w:rsidRPr="00E94CBE">
        <w:rPr>
          <w:rFonts w:ascii="Times New Roman" w:hAnsi="Times New Roman"/>
        </w:rPr>
        <w:t xml:space="preserve">Zmluvné strany sa dohodli na nájomnom </w:t>
      </w:r>
      <w:r w:rsidR="00B1382A">
        <w:rPr>
          <w:rFonts w:ascii="Times New Roman" w:hAnsi="Times New Roman"/>
        </w:rPr>
        <w:t>v sume</w:t>
      </w:r>
      <w:r w:rsidRPr="00E94CBE">
        <w:rPr>
          <w:rFonts w:ascii="Times New Roman" w:hAnsi="Times New Roman"/>
        </w:rPr>
        <w:t xml:space="preserve"> </w:t>
      </w:r>
      <w:r w:rsidR="003038D4" w:rsidRPr="00E94CBE">
        <w:rPr>
          <w:rFonts w:ascii="Times New Roman" w:hAnsi="Times New Roman"/>
          <w:b/>
          <w:highlight w:val="yellow"/>
        </w:rPr>
        <w:t>........</w:t>
      </w:r>
      <w:r w:rsidRPr="00E94CBE">
        <w:rPr>
          <w:rFonts w:ascii="Times New Roman" w:hAnsi="Times New Roman"/>
          <w:b/>
          <w:highlight w:val="yellow"/>
        </w:rPr>
        <w:t xml:space="preserve">,- € (slovom: </w:t>
      </w:r>
      <w:r w:rsidR="003038D4" w:rsidRPr="00E94CBE">
        <w:rPr>
          <w:rFonts w:ascii="Times New Roman" w:hAnsi="Times New Roman"/>
          <w:b/>
          <w:highlight w:val="yellow"/>
        </w:rPr>
        <w:t>................</w:t>
      </w:r>
      <w:r w:rsidRPr="00E94CBE">
        <w:rPr>
          <w:rFonts w:ascii="Times New Roman" w:hAnsi="Times New Roman"/>
          <w:b/>
          <w:highlight w:val="yellow"/>
        </w:rPr>
        <w:t xml:space="preserve"> EUR)</w:t>
      </w:r>
      <w:r w:rsidRPr="00E94CBE">
        <w:rPr>
          <w:rFonts w:ascii="Times New Roman" w:hAnsi="Times New Roman"/>
          <w:b/>
        </w:rPr>
        <w:t xml:space="preserve"> za mesiac</w:t>
      </w:r>
      <w:r w:rsidR="00F44DC5" w:rsidRPr="00E94CBE">
        <w:rPr>
          <w:rFonts w:ascii="Times New Roman" w:hAnsi="Times New Roman"/>
        </w:rPr>
        <w:t xml:space="preserve">, </w:t>
      </w:r>
      <w:r w:rsidR="00EE11B4" w:rsidRPr="00E94CBE">
        <w:rPr>
          <w:rFonts w:ascii="Times New Roman" w:hAnsi="Times New Roman"/>
        </w:rPr>
        <w:t xml:space="preserve">bez nákladov spojených s užívaním bytu, </w:t>
      </w:r>
      <w:r w:rsidRPr="00E94CBE">
        <w:rPr>
          <w:rFonts w:ascii="Times New Roman" w:hAnsi="Times New Roman"/>
        </w:rPr>
        <w:t xml:space="preserve">ktorého úhrada bude uskutočňovaná </w:t>
      </w:r>
      <w:r w:rsidR="006F5DCE" w:rsidRPr="00E94CBE">
        <w:rPr>
          <w:rFonts w:ascii="Times New Roman" w:hAnsi="Times New Roman"/>
        </w:rPr>
        <w:t>Nájomc</w:t>
      </w:r>
      <w:r w:rsidR="009B04C1">
        <w:rPr>
          <w:rFonts w:ascii="Times New Roman" w:hAnsi="Times New Roman"/>
        </w:rPr>
        <w:t>om</w:t>
      </w:r>
      <w:r w:rsidR="006F5DCE" w:rsidRPr="00E94CBE">
        <w:rPr>
          <w:rFonts w:ascii="Times New Roman" w:hAnsi="Times New Roman"/>
        </w:rPr>
        <w:t xml:space="preserve"> </w:t>
      </w:r>
      <w:r w:rsidR="00EE11B4" w:rsidRPr="00E94CBE">
        <w:rPr>
          <w:rFonts w:ascii="Times New Roman" w:hAnsi="Times New Roman"/>
        </w:rPr>
        <w:t xml:space="preserve">v hotovosti k rukám Prenajímateľa oproti príjmovému dokladu alebo </w:t>
      </w:r>
      <w:r w:rsidR="00F44DC5" w:rsidRPr="00E94CBE">
        <w:rPr>
          <w:rFonts w:ascii="Times New Roman" w:hAnsi="Times New Roman"/>
        </w:rPr>
        <w:t>bezhotovostným</w:t>
      </w:r>
      <w:r w:rsidRPr="00E94CBE">
        <w:rPr>
          <w:rFonts w:ascii="Times New Roman" w:hAnsi="Times New Roman"/>
        </w:rPr>
        <w:t xml:space="preserve"> prevodom </w:t>
      </w:r>
      <w:r w:rsidR="00F44DC5" w:rsidRPr="00E94CBE">
        <w:rPr>
          <w:rFonts w:ascii="Times New Roman" w:hAnsi="Times New Roman"/>
        </w:rPr>
        <w:t xml:space="preserve">/ hotovostným vkladom </w:t>
      </w:r>
      <w:r w:rsidRPr="00E94CBE">
        <w:rPr>
          <w:rFonts w:ascii="Times New Roman" w:hAnsi="Times New Roman"/>
        </w:rPr>
        <w:t xml:space="preserve">na </w:t>
      </w:r>
      <w:r w:rsidR="00F44DC5" w:rsidRPr="00E94CBE">
        <w:rPr>
          <w:rFonts w:ascii="Times New Roman" w:hAnsi="Times New Roman"/>
        </w:rPr>
        <w:t xml:space="preserve">bankový </w:t>
      </w:r>
      <w:r w:rsidRPr="00E94CBE">
        <w:rPr>
          <w:rFonts w:ascii="Times New Roman" w:hAnsi="Times New Roman"/>
        </w:rPr>
        <w:t xml:space="preserve">účet Prenajímateľa, uvedený v záhlaví Zmluvy, a to najneskôr do </w:t>
      </w:r>
      <w:r w:rsidR="00EE11B4" w:rsidRPr="00E94CBE">
        <w:rPr>
          <w:rFonts w:ascii="Times New Roman" w:hAnsi="Times New Roman"/>
        </w:rPr>
        <w:t>dvadsiateho piateho (25.) dňa kalendárneho mesiaca predchádzajúceho kalendárnemu mesiacu, za ktorý sa platí nájomné</w:t>
      </w:r>
      <w:r w:rsidR="00EE11B4" w:rsidRPr="00E94CBE">
        <w:rPr>
          <w:rFonts w:ascii="Times New Roman" w:hAnsi="Times New Roman"/>
          <w:i/>
        </w:rPr>
        <w:t xml:space="preserve"> </w:t>
      </w:r>
      <w:r w:rsidR="006562F6" w:rsidRPr="00E94CBE">
        <w:rPr>
          <w:rFonts w:ascii="Times New Roman" w:hAnsi="Times New Roman"/>
          <w:i/>
        </w:rPr>
        <w:t xml:space="preserve">(ďalej len </w:t>
      </w:r>
      <w:r w:rsidR="00F44DC5" w:rsidRPr="00E94CBE">
        <w:rPr>
          <w:rFonts w:ascii="Times New Roman" w:hAnsi="Times New Roman"/>
          <w:i/>
        </w:rPr>
        <w:t>„</w:t>
      </w:r>
      <w:r w:rsidR="00F44DC5" w:rsidRPr="00E94CBE">
        <w:rPr>
          <w:rFonts w:ascii="Times New Roman" w:hAnsi="Times New Roman"/>
          <w:b/>
          <w:i/>
        </w:rPr>
        <w:t>nájomné</w:t>
      </w:r>
      <w:r w:rsidR="00F44DC5" w:rsidRPr="00E94CBE">
        <w:rPr>
          <w:rFonts w:ascii="Times New Roman" w:hAnsi="Times New Roman"/>
          <w:i/>
        </w:rPr>
        <w:t>“)</w:t>
      </w:r>
      <w:r w:rsidRPr="00E94CBE">
        <w:rPr>
          <w:rFonts w:ascii="Times New Roman" w:hAnsi="Times New Roman"/>
          <w:i/>
        </w:rPr>
        <w:t>.</w:t>
      </w:r>
    </w:p>
    <w:p w14:paraId="166A4E1C" w14:textId="77777777" w:rsidR="003572D1" w:rsidRPr="00E94CBE" w:rsidRDefault="003572D1" w:rsidP="00E94CBE">
      <w:pPr>
        <w:pStyle w:val="Odsekzoznamu"/>
        <w:tabs>
          <w:tab w:val="left" w:pos="284"/>
          <w:tab w:val="left" w:pos="5103"/>
        </w:tabs>
        <w:spacing w:after="0" w:line="240" w:lineRule="auto"/>
        <w:ind w:left="0"/>
        <w:jc w:val="both"/>
        <w:rPr>
          <w:rFonts w:ascii="Times New Roman" w:hAnsi="Times New Roman"/>
        </w:rPr>
      </w:pPr>
    </w:p>
    <w:p w14:paraId="074344B8" w14:textId="77777777" w:rsidR="003038D4" w:rsidRPr="00E94CBE" w:rsidRDefault="003038D4" w:rsidP="00E94CBE">
      <w:pPr>
        <w:pStyle w:val="Odsekzoznamu"/>
        <w:numPr>
          <w:ilvl w:val="0"/>
          <w:numId w:val="5"/>
        </w:numPr>
        <w:tabs>
          <w:tab w:val="left" w:pos="284"/>
        </w:tabs>
        <w:spacing w:after="0" w:line="240" w:lineRule="auto"/>
        <w:ind w:left="284" w:hanging="284"/>
        <w:jc w:val="both"/>
        <w:rPr>
          <w:rFonts w:ascii="Times New Roman" w:hAnsi="Times New Roman"/>
        </w:rPr>
      </w:pPr>
      <w:r w:rsidRPr="00E94CBE">
        <w:rPr>
          <w:rFonts w:ascii="Times New Roman" w:hAnsi="Times New Roman"/>
        </w:rPr>
        <w:t xml:space="preserve">Zmluvné strany sa dohodli na zálohových </w:t>
      </w:r>
      <w:commentRangeStart w:id="4"/>
      <w:r w:rsidRPr="00E94CBE">
        <w:rPr>
          <w:rFonts w:ascii="Times New Roman" w:hAnsi="Times New Roman"/>
        </w:rPr>
        <w:t xml:space="preserve">platbách </w:t>
      </w:r>
      <w:r w:rsidR="00EE11B4" w:rsidRPr="00E94CBE">
        <w:rPr>
          <w:rFonts w:ascii="Times New Roman" w:hAnsi="Times New Roman"/>
        </w:rPr>
        <w:t xml:space="preserve">na náklady za služby spojené s užívaním bytu </w:t>
      </w:r>
      <w:commentRangeEnd w:id="4"/>
      <w:r w:rsidR="007F6AA0">
        <w:rPr>
          <w:rStyle w:val="Odkaznakomentr"/>
        </w:rPr>
        <w:commentReference w:id="4"/>
      </w:r>
      <w:r w:rsidRPr="00E94CBE">
        <w:rPr>
          <w:rFonts w:ascii="Times New Roman" w:hAnsi="Times New Roman"/>
        </w:rPr>
        <w:t xml:space="preserve">napr. za studenú a teplú vodu, elektrickú energiu, </w:t>
      </w:r>
      <w:r w:rsidR="00EE11B4" w:rsidRPr="00E94CBE">
        <w:rPr>
          <w:rFonts w:ascii="Times New Roman" w:hAnsi="Times New Roman"/>
          <w:highlight w:val="yellow"/>
        </w:rPr>
        <w:t>plyn,</w:t>
      </w:r>
      <w:r w:rsidR="00EE11B4" w:rsidRPr="00E94CBE">
        <w:rPr>
          <w:rFonts w:ascii="Times New Roman" w:hAnsi="Times New Roman"/>
        </w:rPr>
        <w:t xml:space="preserve"> </w:t>
      </w:r>
      <w:r w:rsidRPr="00E94CBE">
        <w:rPr>
          <w:rFonts w:ascii="Times New Roman" w:hAnsi="Times New Roman"/>
        </w:rPr>
        <w:t xml:space="preserve">kúrenie a odvoz odpadu atď. spolu </w:t>
      </w:r>
      <w:r w:rsidR="00B1382A">
        <w:rPr>
          <w:rFonts w:ascii="Times New Roman" w:hAnsi="Times New Roman"/>
        </w:rPr>
        <w:t>v sume</w:t>
      </w:r>
      <w:r w:rsidRPr="00E94CBE">
        <w:rPr>
          <w:rFonts w:ascii="Times New Roman" w:hAnsi="Times New Roman"/>
        </w:rPr>
        <w:t xml:space="preserve"> </w:t>
      </w:r>
      <w:r w:rsidRPr="00E94CBE">
        <w:rPr>
          <w:rFonts w:ascii="Times New Roman" w:hAnsi="Times New Roman"/>
          <w:b/>
          <w:highlight w:val="yellow"/>
        </w:rPr>
        <w:t>..........,- € (slovom: ................. EUR)</w:t>
      </w:r>
      <w:r w:rsidRPr="00E94CBE">
        <w:rPr>
          <w:rFonts w:ascii="Times New Roman" w:hAnsi="Times New Roman"/>
          <w:b/>
        </w:rPr>
        <w:t xml:space="preserve"> za mesiac</w:t>
      </w:r>
      <w:r w:rsidRPr="00E94CBE">
        <w:rPr>
          <w:rFonts w:ascii="Times New Roman" w:hAnsi="Times New Roman"/>
        </w:rPr>
        <w:t xml:space="preserve">, </w:t>
      </w:r>
      <w:r w:rsidR="00EE11B4" w:rsidRPr="00E94CBE">
        <w:rPr>
          <w:rFonts w:ascii="Times New Roman" w:hAnsi="Times New Roman"/>
        </w:rPr>
        <w:t>ktorých úhrada bude uskutočňovaná Nájomc</w:t>
      </w:r>
      <w:r w:rsidR="009B04C1">
        <w:rPr>
          <w:rFonts w:ascii="Times New Roman" w:hAnsi="Times New Roman"/>
        </w:rPr>
        <w:t>om</w:t>
      </w:r>
      <w:r w:rsidR="00EE11B4" w:rsidRPr="00E94CBE">
        <w:rPr>
          <w:rFonts w:ascii="Times New Roman" w:hAnsi="Times New Roman"/>
        </w:rPr>
        <w:t xml:space="preserve">, vždy spolu s nájomným, v hotovosti k rukám Prenajímateľa oproti príjmovému dokladu alebo bezhotovostným prevodom / hotovostným vkladom na bankový účet Prenajímateľa, uvedený v záhlaví Zmluvy, a to najneskôr do dvadsiateho piateho (25.) dňa kalendárneho mesiaca predchádzajúceho kalendárnemu mesiacu, za ktorý sa platia tieto </w:t>
      </w:r>
      <w:r w:rsidR="00B1382A">
        <w:rPr>
          <w:rFonts w:ascii="Times New Roman" w:hAnsi="Times New Roman"/>
        </w:rPr>
        <w:t>zálohové platby</w:t>
      </w:r>
      <w:r w:rsidR="00EE11B4" w:rsidRPr="00E94CBE">
        <w:rPr>
          <w:rFonts w:ascii="Times New Roman" w:hAnsi="Times New Roman"/>
          <w:i/>
        </w:rPr>
        <w:t xml:space="preserve"> </w:t>
      </w:r>
      <w:r w:rsidRPr="00E94CBE">
        <w:rPr>
          <w:rFonts w:ascii="Times New Roman" w:hAnsi="Times New Roman"/>
          <w:i/>
        </w:rPr>
        <w:t xml:space="preserve">(ďalej </w:t>
      </w:r>
      <w:r w:rsidR="006562F6" w:rsidRPr="00E94CBE">
        <w:rPr>
          <w:rFonts w:ascii="Times New Roman" w:hAnsi="Times New Roman"/>
          <w:i/>
        </w:rPr>
        <w:t>len</w:t>
      </w:r>
      <w:r w:rsidRPr="00E94CBE">
        <w:rPr>
          <w:rFonts w:ascii="Times New Roman" w:hAnsi="Times New Roman"/>
          <w:i/>
        </w:rPr>
        <w:t xml:space="preserve"> „</w:t>
      </w:r>
      <w:r w:rsidR="00B1382A">
        <w:rPr>
          <w:rFonts w:ascii="Times New Roman" w:hAnsi="Times New Roman"/>
          <w:b/>
          <w:i/>
        </w:rPr>
        <w:t>platby za</w:t>
      </w:r>
      <w:r w:rsidRPr="00E94CBE">
        <w:rPr>
          <w:rFonts w:ascii="Times New Roman" w:hAnsi="Times New Roman"/>
          <w:b/>
          <w:i/>
        </w:rPr>
        <w:t xml:space="preserve"> služby spojené s užívaním bytu</w:t>
      </w:r>
      <w:r w:rsidRPr="00E94CBE">
        <w:rPr>
          <w:rFonts w:ascii="Times New Roman" w:hAnsi="Times New Roman"/>
          <w:i/>
        </w:rPr>
        <w:t>“).</w:t>
      </w:r>
    </w:p>
    <w:p w14:paraId="3AAFF154" w14:textId="77777777" w:rsidR="003038D4" w:rsidRPr="00E94CBE" w:rsidRDefault="003038D4" w:rsidP="00E94CBE">
      <w:pPr>
        <w:pStyle w:val="Odsekzoznamu"/>
        <w:tabs>
          <w:tab w:val="left" w:pos="284"/>
          <w:tab w:val="left" w:pos="5103"/>
        </w:tabs>
        <w:spacing w:after="0" w:line="240" w:lineRule="auto"/>
        <w:ind w:left="284"/>
        <w:jc w:val="both"/>
        <w:rPr>
          <w:rFonts w:ascii="Times New Roman" w:hAnsi="Times New Roman"/>
        </w:rPr>
      </w:pPr>
    </w:p>
    <w:p w14:paraId="0AC9FCFC" w14:textId="77777777" w:rsidR="003572D1" w:rsidRPr="00E94CBE" w:rsidRDefault="003572D1" w:rsidP="00E94CBE">
      <w:pPr>
        <w:pStyle w:val="Odsekzoznamu"/>
        <w:numPr>
          <w:ilvl w:val="0"/>
          <w:numId w:val="5"/>
        </w:numPr>
        <w:tabs>
          <w:tab w:val="left" w:pos="284"/>
          <w:tab w:val="left" w:pos="5103"/>
        </w:tabs>
        <w:spacing w:after="0" w:line="240" w:lineRule="auto"/>
        <w:ind w:left="284" w:hanging="284"/>
        <w:jc w:val="both"/>
        <w:rPr>
          <w:rFonts w:ascii="Times New Roman" w:hAnsi="Times New Roman"/>
        </w:rPr>
      </w:pPr>
      <w:r w:rsidRPr="00E94CBE">
        <w:rPr>
          <w:rFonts w:ascii="Times New Roman" w:hAnsi="Times New Roman"/>
        </w:rPr>
        <w:t xml:space="preserve">Zmluvné strany sa dohodli, že prvá platba nájomného spolu so zálohovými platbami </w:t>
      </w:r>
      <w:r w:rsidR="00EE11B4" w:rsidRPr="00E94CBE">
        <w:rPr>
          <w:rFonts w:ascii="Times New Roman" w:hAnsi="Times New Roman"/>
        </w:rPr>
        <w:t>n</w:t>
      </w:r>
      <w:r w:rsidRPr="00E94CBE">
        <w:rPr>
          <w:rFonts w:ascii="Times New Roman" w:hAnsi="Times New Roman"/>
        </w:rPr>
        <w:t xml:space="preserve">a náklady za služby spojené s užívaním bytu </w:t>
      </w:r>
      <w:r w:rsidR="00B1382A">
        <w:rPr>
          <w:rFonts w:ascii="Times New Roman" w:hAnsi="Times New Roman"/>
        </w:rPr>
        <w:t xml:space="preserve">spolu v </w:t>
      </w:r>
      <w:commentRangeStart w:id="5"/>
      <w:r w:rsidR="00B1382A">
        <w:rPr>
          <w:rFonts w:ascii="Times New Roman" w:hAnsi="Times New Roman"/>
        </w:rPr>
        <w:t>sume</w:t>
      </w:r>
      <w:r w:rsidRPr="00E94CBE">
        <w:rPr>
          <w:rFonts w:ascii="Times New Roman" w:hAnsi="Times New Roman"/>
        </w:rPr>
        <w:t xml:space="preserve"> </w:t>
      </w:r>
      <w:r w:rsidR="003038D4" w:rsidRPr="00E94CBE">
        <w:rPr>
          <w:rFonts w:ascii="Times New Roman" w:hAnsi="Times New Roman"/>
          <w:b/>
          <w:highlight w:val="yellow"/>
        </w:rPr>
        <w:t>........</w:t>
      </w:r>
      <w:r w:rsidR="00F44DC5" w:rsidRPr="00E94CBE">
        <w:rPr>
          <w:rFonts w:ascii="Times New Roman" w:hAnsi="Times New Roman"/>
          <w:b/>
          <w:highlight w:val="yellow"/>
        </w:rPr>
        <w:t xml:space="preserve">,- € (slovom: </w:t>
      </w:r>
      <w:r w:rsidR="003038D4" w:rsidRPr="00E94CBE">
        <w:rPr>
          <w:rFonts w:ascii="Times New Roman" w:hAnsi="Times New Roman"/>
          <w:b/>
          <w:highlight w:val="yellow"/>
        </w:rPr>
        <w:t>.............</w:t>
      </w:r>
      <w:r w:rsidRPr="00E94CBE">
        <w:rPr>
          <w:rFonts w:ascii="Times New Roman" w:hAnsi="Times New Roman"/>
          <w:b/>
          <w:highlight w:val="yellow"/>
        </w:rPr>
        <w:t>EUR) za obdobie od</w:t>
      </w:r>
      <w:r w:rsidR="003C2856" w:rsidRPr="00E94CBE">
        <w:rPr>
          <w:rFonts w:ascii="Times New Roman" w:hAnsi="Times New Roman"/>
          <w:b/>
          <w:highlight w:val="yellow"/>
        </w:rPr>
        <w:t xml:space="preserve"> </w:t>
      </w:r>
      <w:r w:rsidR="003038D4" w:rsidRPr="00E94CBE">
        <w:rPr>
          <w:rFonts w:ascii="Times New Roman" w:hAnsi="Times New Roman"/>
          <w:b/>
          <w:highlight w:val="yellow"/>
        </w:rPr>
        <w:t>......................</w:t>
      </w:r>
      <w:r w:rsidRPr="00E94CBE">
        <w:rPr>
          <w:rFonts w:ascii="Times New Roman" w:hAnsi="Times New Roman"/>
          <w:b/>
          <w:highlight w:val="yellow"/>
        </w:rPr>
        <w:t xml:space="preserve"> do</w:t>
      </w:r>
      <w:r w:rsidR="003C2856" w:rsidRPr="00E94CBE">
        <w:rPr>
          <w:rFonts w:ascii="Times New Roman" w:hAnsi="Times New Roman"/>
          <w:b/>
          <w:highlight w:val="yellow"/>
        </w:rPr>
        <w:t xml:space="preserve"> </w:t>
      </w:r>
      <w:r w:rsidR="003038D4" w:rsidRPr="00E94CBE">
        <w:rPr>
          <w:rFonts w:ascii="Times New Roman" w:hAnsi="Times New Roman"/>
          <w:b/>
          <w:highlight w:val="yellow"/>
        </w:rPr>
        <w:t>................</w:t>
      </w:r>
      <w:r w:rsidRPr="00E94CBE">
        <w:rPr>
          <w:rFonts w:ascii="Times New Roman" w:hAnsi="Times New Roman"/>
        </w:rPr>
        <w:t xml:space="preserve"> </w:t>
      </w:r>
      <w:commentRangeEnd w:id="5"/>
      <w:r w:rsidR="007F6AA0">
        <w:rPr>
          <w:rStyle w:val="Odkaznakomentr"/>
        </w:rPr>
        <w:commentReference w:id="5"/>
      </w:r>
      <w:r w:rsidRPr="00E94CBE">
        <w:rPr>
          <w:rFonts w:ascii="Times New Roman" w:hAnsi="Times New Roman"/>
        </w:rPr>
        <w:t xml:space="preserve">bude uskutočnená </w:t>
      </w:r>
      <w:r w:rsidR="006F5DCE" w:rsidRPr="00E94CBE">
        <w:rPr>
          <w:rFonts w:ascii="Times New Roman" w:hAnsi="Times New Roman"/>
        </w:rPr>
        <w:t>Nájomc</w:t>
      </w:r>
      <w:r w:rsidR="009B04C1">
        <w:rPr>
          <w:rFonts w:ascii="Times New Roman" w:hAnsi="Times New Roman"/>
        </w:rPr>
        <w:t>om</w:t>
      </w:r>
      <w:r w:rsidR="006F5DCE" w:rsidRPr="00E94CBE">
        <w:rPr>
          <w:rFonts w:ascii="Times New Roman" w:hAnsi="Times New Roman"/>
        </w:rPr>
        <w:t xml:space="preserve"> </w:t>
      </w:r>
      <w:r w:rsidR="00F44DC5" w:rsidRPr="00E94CBE">
        <w:rPr>
          <w:rFonts w:ascii="Times New Roman" w:hAnsi="Times New Roman"/>
        </w:rPr>
        <w:t>bezhotovostným prevodom / hotovostným vkladom na bankový účet Prenajímateľa, uvedený v záhlaví Zmluvy, v deň</w:t>
      </w:r>
      <w:r w:rsidRPr="00E94CBE">
        <w:rPr>
          <w:rFonts w:ascii="Times New Roman" w:hAnsi="Times New Roman"/>
        </w:rPr>
        <w:t xml:space="preserve"> podpis</w:t>
      </w:r>
      <w:r w:rsidR="00F44DC5" w:rsidRPr="00E94CBE">
        <w:rPr>
          <w:rFonts w:ascii="Times New Roman" w:hAnsi="Times New Roman"/>
        </w:rPr>
        <w:t>u</w:t>
      </w:r>
      <w:r w:rsidRPr="00E94CBE">
        <w:rPr>
          <w:rFonts w:ascii="Times New Roman" w:hAnsi="Times New Roman"/>
        </w:rPr>
        <w:t xml:space="preserve"> Zmluvy.</w:t>
      </w:r>
    </w:p>
    <w:p w14:paraId="01FAFE62" w14:textId="77777777" w:rsidR="003572D1" w:rsidRPr="00E94CBE" w:rsidRDefault="003572D1" w:rsidP="00E94CBE">
      <w:pPr>
        <w:pStyle w:val="Odsekzoznamu"/>
        <w:tabs>
          <w:tab w:val="left" w:pos="284"/>
          <w:tab w:val="left" w:pos="5103"/>
        </w:tabs>
        <w:spacing w:after="0" w:line="240" w:lineRule="auto"/>
        <w:ind w:left="284"/>
        <w:jc w:val="both"/>
        <w:rPr>
          <w:rFonts w:ascii="Times New Roman" w:hAnsi="Times New Roman"/>
        </w:rPr>
      </w:pPr>
    </w:p>
    <w:p w14:paraId="14FD96DF" w14:textId="77777777" w:rsidR="003572D1" w:rsidRPr="00E94CBE" w:rsidRDefault="003572D1" w:rsidP="00E94CBE">
      <w:pPr>
        <w:pStyle w:val="Odsekzoznamu"/>
        <w:numPr>
          <w:ilvl w:val="0"/>
          <w:numId w:val="5"/>
        </w:numPr>
        <w:tabs>
          <w:tab w:val="left" w:pos="284"/>
          <w:tab w:val="left" w:pos="5103"/>
        </w:tabs>
        <w:spacing w:after="0" w:line="240" w:lineRule="auto"/>
        <w:ind w:left="284" w:hanging="284"/>
        <w:jc w:val="both"/>
        <w:rPr>
          <w:rFonts w:ascii="Times New Roman" w:hAnsi="Times New Roman"/>
        </w:rPr>
      </w:pPr>
      <w:r w:rsidRPr="00E94CBE">
        <w:rPr>
          <w:rFonts w:ascii="Times New Roman" w:hAnsi="Times New Roman"/>
        </w:rPr>
        <w:lastRenderedPageBreak/>
        <w:t xml:space="preserve">Zmluvné strany sa dohodli na depozite vo výške jedného nájomného spolu so zálohovými platbami </w:t>
      </w:r>
      <w:r w:rsidR="00EE11B4" w:rsidRPr="00E94CBE">
        <w:rPr>
          <w:rFonts w:ascii="Times New Roman" w:hAnsi="Times New Roman"/>
        </w:rPr>
        <w:t>n</w:t>
      </w:r>
      <w:r w:rsidRPr="00E94CBE">
        <w:rPr>
          <w:rFonts w:ascii="Times New Roman" w:hAnsi="Times New Roman"/>
        </w:rPr>
        <w:t>a náklady za služby spojené s užívaním bytu</w:t>
      </w:r>
      <w:commentRangeStart w:id="6"/>
      <w:r w:rsidRPr="00E94CBE">
        <w:rPr>
          <w:rFonts w:ascii="Times New Roman" w:hAnsi="Times New Roman"/>
        </w:rPr>
        <w:t xml:space="preserve">, </w:t>
      </w:r>
      <w:proofErr w:type="spellStart"/>
      <w:r w:rsidRPr="00E94CBE">
        <w:rPr>
          <w:rFonts w:ascii="Times New Roman" w:hAnsi="Times New Roman"/>
        </w:rPr>
        <w:t>t.j</w:t>
      </w:r>
      <w:proofErr w:type="spellEnd"/>
      <w:r w:rsidRPr="00E94CBE">
        <w:rPr>
          <w:rFonts w:ascii="Times New Roman" w:hAnsi="Times New Roman"/>
        </w:rPr>
        <w:t xml:space="preserve">. </w:t>
      </w:r>
      <w:r w:rsidR="003038D4" w:rsidRPr="00E94CBE">
        <w:rPr>
          <w:rFonts w:ascii="Times New Roman" w:hAnsi="Times New Roman"/>
          <w:b/>
          <w:highlight w:val="yellow"/>
        </w:rPr>
        <w:t>..........</w:t>
      </w:r>
      <w:r w:rsidR="00F44DC5" w:rsidRPr="00E94CBE">
        <w:rPr>
          <w:rFonts w:ascii="Times New Roman" w:hAnsi="Times New Roman"/>
          <w:b/>
          <w:highlight w:val="yellow"/>
        </w:rPr>
        <w:t xml:space="preserve">,- € (slovom: </w:t>
      </w:r>
      <w:r w:rsidR="003038D4" w:rsidRPr="00E94CBE">
        <w:rPr>
          <w:rFonts w:ascii="Times New Roman" w:hAnsi="Times New Roman"/>
          <w:b/>
          <w:highlight w:val="yellow"/>
        </w:rPr>
        <w:t>................</w:t>
      </w:r>
      <w:r w:rsidR="00F44DC5" w:rsidRPr="00E94CBE">
        <w:rPr>
          <w:rFonts w:ascii="Times New Roman" w:hAnsi="Times New Roman"/>
          <w:b/>
          <w:highlight w:val="yellow"/>
        </w:rPr>
        <w:t xml:space="preserve"> </w:t>
      </w:r>
      <w:r w:rsidRPr="00E94CBE">
        <w:rPr>
          <w:rFonts w:ascii="Times New Roman" w:hAnsi="Times New Roman"/>
          <w:b/>
          <w:highlight w:val="yellow"/>
        </w:rPr>
        <w:t>EUR</w:t>
      </w:r>
      <w:r w:rsidRPr="00E94CBE">
        <w:rPr>
          <w:rFonts w:ascii="Times New Roman" w:hAnsi="Times New Roman"/>
          <w:b/>
        </w:rPr>
        <w:t>)</w:t>
      </w:r>
      <w:r w:rsidRPr="00E94CBE">
        <w:rPr>
          <w:rFonts w:ascii="Times New Roman" w:hAnsi="Times New Roman"/>
        </w:rPr>
        <w:t xml:space="preserve">, </w:t>
      </w:r>
      <w:commentRangeEnd w:id="6"/>
      <w:r w:rsidR="007F6AA0">
        <w:rPr>
          <w:rStyle w:val="Odkaznakomentr"/>
        </w:rPr>
        <w:commentReference w:id="6"/>
      </w:r>
      <w:r w:rsidRPr="00E94CBE">
        <w:rPr>
          <w:rFonts w:ascii="Times New Roman" w:hAnsi="Times New Roman"/>
        </w:rPr>
        <w:t xml:space="preserve">ktorý bude uhradený </w:t>
      </w:r>
      <w:r w:rsidR="006F5DCE" w:rsidRPr="00E94CBE">
        <w:rPr>
          <w:rFonts w:ascii="Times New Roman" w:hAnsi="Times New Roman"/>
        </w:rPr>
        <w:t>Nájomc</w:t>
      </w:r>
      <w:r w:rsidR="009B04C1">
        <w:rPr>
          <w:rFonts w:ascii="Times New Roman" w:hAnsi="Times New Roman"/>
        </w:rPr>
        <w:t>om</w:t>
      </w:r>
      <w:r w:rsidR="006F5DCE" w:rsidRPr="00E94CBE">
        <w:rPr>
          <w:rFonts w:ascii="Times New Roman" w:hAnsi="Times New Roman"/>
        </w:rPr>
        <w:t xml:space="preserve"> </w:t>
      </w:r>
      <w:r w:rsidR="00F44DC5" w:rsidRPr="00E94CBE">
        <w:rPr>
          <w:rFonts w:ascii="Times New Roman" w:hAnsi="Times New Roman"/>
        </w:rPr>
        <w:t>bezhotovostným prevodom / hotovostným vkladom na bankový účet Prenajímateľa, uvedený v záhlaví Zmluvy, v deň podpisu Zmluvy</w:t>
      </w:r>
      <w:r w:rsidRPr="00E94CBE">
        <w:rPr>
          <w:rFonts w:ascii="Times New Roman" w:hAnsi="Times New Roman"/>
        </w:rPr>
        <w:t xml:space="preserve"> </w:t>
      </w:r>
      <w:r w:rsidRPr="00E94CBE">
        <w:rPr>
          <w:rFonts w:ascii="Times New Roman" w:hAnsi="Times New Roman"/>
          <w:i/>
        </w:rPr>
        <w:t>(ďalej len „</w:t>
      </w:r>
      <w:r w:rsidRPr="00E94CBE">
        <w:rPr>
          <w:rFonts w:ascii="Times New Roman" w:hAnsi="Times New Roman"/>
          <w:b/>
          <w:i/>
        </w:rPr>
        <w:t>Depozit</w:t>
      </w:r>
      <w:r w:rsidRPr="00E94CBE">
        <w:rPr>
          <w:rFonts w:ascii="Times New Roman" w:hAnsi="Times New Roman"/>
          <w:i/>
        </w:rPr>
        <w:t>“).</w:t>
      </w:r>
      <w:r w:rsidRPr="00E94CBE">
        <w:rPr>
          <w:rFonts w:ascii="Times New Roman" w:hAnsi="Times New Roman"/>
        </w:rPr>
        <w:t xml:space="preserve"> Zo zloženého Depozitu sa po skončení nájomného uhradia prípadné škody na predmete nájmu spôsobené Nájomc</w:t>
      </w:r>
      <w:r w:rsidR="009B04C1">
        <w:rPr>
          <w:rFonts w:ascii="Times New Roman" w:hAnsi="Times New Roman"/>
        </w:rPr>
        <w:t>om</w:t>
      </w:r>
      <w:r w:rsidRPr="00E94CBE">
        <w:rPr>
          <w:rFonts w:ascii="Times New Roman" w:hAnsi="Times New Roman"/>
        </w:rPr>
        <w:t xml:space="preserve"> v súvislosti s užívaním bytu. </w:t>
      </w:r>
      <w:r w:rsidR="000B0559" w:rsidRPr="00E94CBE">
        <w:rPr>
          <w:rFonts w:ascii="Times New Roman" w:hAnsi="Times New Roman"/>
        </w:rPr>
        <w:t>Nájomc</w:t>
      </w:r>
      <w:r w:rsidR="009B04C1">
        <w:rPr>
          <w:rFonts w:ascii="Times New Roman" w:hAnsi="Times New Roman"/>
        </w:rPr>
        <w:t xml:space="preserve">a </w:t>
      </w:r>
      <w:r w:rsidR="000B0559" w:rsidRPr="00E94CBE">
        <w:rPr>
          <w:rFonts w:ascii="Times New Roman" w:hAnsi="Times New Roman"/>
        </w:rPr>
        <w:t>udeľuj</w:t>
      </w:r>
      <w:r w:rsidR="009B04C1">
        <w:rPr>
          <w:rFonts w:ascii="Times New Roman" w:hAnsi="Times New Roman"/>
        </w:rPr>
        <w:t>e</w:t>
      </w:r>
      <w:r w:rsidR="000B0559" w:rsidRPr="00E94CBE">
        <w:rPr>
          <w:rFonts w:ascii="Times New Roman" w:hAnsi="Times New Roman"/>
        </w:rPr>
        <w:t xml:space="preserve"> podpisom tejto Zmluvy Prenajímateľovi súhlas na vykonanie zápočtu nároku Nájomc</w:t>
      </w:r>
      <w:r w:rsidR="009B04C1">
        <w:rPr>
          <w:rFonts w:ascii="Times New Roman" w:hAnsi="Times New Roman"/>
        </w:rPr>
        <w:t>u</w:t>
      </w:r>
      <w:r w:rsidR="000B0559" w:rsidRPr="00E94CBE">
        <w:rPr>
          <w:rFonts w:ascii="Times New Roman" w:hAnsi="Times New Roman"/>
        </w:rPr>
        <w:t xml:space="preserve"> na vrátenie Depozitu s nárokom Prenajímateľa na uhradenie vzniknutej škody. </w:t>
      </w:r>
      <w:r w:rsidRPr="00E94CBE">
        <w:rPr>
          <w:rFonts w:ascii="Times New Roman" w:hAnsi="Times New Roman"/>
        </w:rPr>
        <w:t>V prípade, ak Nájomc</w:t>
      </w:r>
      <w:r w:rsidR="006F5DCE" w:rsidRPr="00E94CBE">
        <w:rPr>
          <w:rFonts w:ascii="Times New Roman" w:hAnsi="Times New Roman"/>
        </w:rPr>
        <w:t>ov</w:t>
      </w:r>
      <w:r w:rsidR="009B04C1">
        <w:rPr>
          <w:rFonts w:ascii="Times New Roman" w:hAnsi="Times New Roman"/>
        </w:rPr>
        <w:t>a</w:t>
      </w:r>
      <w:r w:rsidR="006F5DCE" w:rsidRPr="00E94CBE">
        <w:rPr>
          <w:rFonts w:ascii="Times New Roman" w:hAnsi="Times New Roman"/>
        </w:rPr>
        <w:t xml:space="preserve"> </w:t>
      </w:r>
      <w:proofErr w:type="spellStart"/>
      <w:r w:rsidR="006F5DCE" w:rsidRPr="00E94CBE">
        <w:rPr>
          <w:rFonts w:ascii="Times New Roman" w:hAnsi="Times New Roman"/>
        </w:rPr>
        <w:t>spôsobi</w:t>
      </w:r>
      <w:proofErr w:type="spellEnd"/>
      <w:r w:rsidRPr="00E94CBE">
        <w:rPr>
          <w:rFonts w:ascii="Times New Roman" w:hAnsi="Times New Roman"/>
        </w:rPr>
        <w:t xml:space="preserve"> škodu v sume vyššej ako je suma zloženého Depozitu, </w:t>
      </w:r>
      <w:r w:rsidR="006F5DCE" w:rsidRPr="00E94CBE">
        <w:rPr>
          <w:rFonts w:ascii="Times New Roman" w:hAnsi="Times New Roman"/>
        </w:rPr>
        <w:t>sú</w:t>
      </w:r>
      <w:r w:rsidRPr="00E94CBE">
        <w:rPr>
          <w:rFonts w:ascii="Times New Roman" w:hAnsi="Times New Roman"/>
        </w:rPr>
        <w:t xml:space="preserve"> tento rozdiel povinn</w:t>
      </w:r>
      <w:r w:rsidR="006F5DCE" w:rsidRPr="00E94CBE">
        <w:rPr>
          <w:rFonts w:ascii="Times New Roman" w:hAnsi="Times New Roman"/>
        </w:rPr>
        <w:t>í</w:t>
      </w:r>
      <w:r w:rsidRPr="00E94CBE">
        <w:rPr>
          <w:rFonts w:ascii="Times New Roman" w:hAnsi="Times New Roman"/>
        </w:rPr>
        <w:t xml:space="preserve"> doplatiť Prenajímateľovi. </w:t>
      </w:r>
      <w:r w:rsidR="006F5DCE" w:rsidRPr="00E94CBE">
        <w:rPr>
          <w:rFonts w:ascii="Times New Roman" w:hAnsi="Times New Roman"/>
        </w:rPr>
        <w:t xml:space="preserve">Zmluvné strany sa výslovne dohodli, že je Prenajímateľ oprávnený zadržať zložený Depozit až do dňa najbližšieho ročného vyúčtovania služieb od dodávateľov. V prípade, ak bude výsledkom  tohto vyúčtovania  nedoplatok za skutočne spotrebované služby spojené s užívaním bytu, je Prenajímateľ oprávnený tento uhradiť zo zloženého Depozitu. Ak bude nedoplatok v sume vyššej ako je suma zloženého Depozitu, </w:t>
      </w:r>
      <w:r w:rsidR="009B04C1">
        <w:rPr>
          <w:rFonts w:ascii="Times New Roman" w:hAnsi="Times New Roman"/>
        </w:rPr>
        <w:t>je</w:t>
      </w:r>
      <w:r w:rsidR="006F5DCE" w:rsidRPr="00E94CBE">
        <w:rPr>
          <w:rFonts w:ascii="Times New Roman" w:hAnsi="Times New Roman"/>
        </w:rPr>
        <w:t xml:space="preserve"> Nájomcov</w:t>
      </w:r>
      <w:r w:rsidR="009B04C1">
        <w:rPr>
          <w:rFonts w:ascii="Times New Roman" w:hAnsi="Times New Roman"/>
        </w:rPr>
        <w:t>a</w:t>
      </w:r>
      <w:r w:rsidR="006F5DCE" w:rsidRPr="00E94CBE">
        <w:rPr>
          <w:rFonts w:ascii="Times New Roman" w:hAnsi="Times New Roman"/>
        </w:rPr>
        <w:t xml:space="preserve"> povinní tento rozdiel doplatiť Prenajímateľovi. </w:t>
      </w:r>
      <w:r w:rsidRPr="00E94CBE">
        <w:rPr>
          <w:rFonts w:ascii="Times New Roman" w:hAnsi="Times New Roman"/>
        </w:rPr>
        <w:t>Pokiaľ nedôjde ku žiadnym škodám na predmete nájmu nad rámec bežného opotrebenia</w:t>
      </w:r>
      <w:r w:rsidR="006F5DCE" w:rsidRPr="00E94CBE">
        <w:rPr>
          <w:rFonts w:ascii="Times New Roman" w:hAnsi="Times New Roman"/>
        </w:rPr>
        <w:t xml:space="preserve"> a výsledkom ročného vyúčtovania služieb od dodávateľov nebude nedoplatok</w:t>
      </w:r>
      <w:r w:rsidRPr="00E94CBE">
        <w:rPr>
          <w:rFonts w:ascii="Times New Roman" w:hAnsi="Times New Roman"/>
        </w:rPr>
        <w:t>, bude Depozit v plnej výške vrátený Nájomc</w:t>
      </w:r>
      <w:r w:rsidR="009B04C1">
        <w:rPr>
          <w:rFonts w:ascii="Times New Roman" w:hAnsi="Times New Roman"/>
        </w:rPr>
        <w:t>ovi</w:t>
      </w:r>
      <w:r w:rsidRPr="00E94CBE">
        <w:rPr>
          <w:rFonts w:ascii="Times New Roman" w:hAnsi="Times New Roman"/>
        </w:rPr>
        <w:t xml:space="preserve">, a to </w:t>
      </w:r>
      <w:r w:rsidR="00EE11B4" w:rsidRPr="00E94CBE">
        <w:rPr>
          <w:rFonts w:ascii="Times New Roman" w:hAnsi="Times New Roman"/>
        </w:rPr>
        <w:t xml:space="preserve">do </w:t>
      </w:r>
      <w:r w:rsidR="006F5DCE" w:rsidRPr="00E94CBE">
        <w:rPr>
          <w:rFonts w:ascii="Times New Roman" w:hAnsi="Times New Roman"/>
        </w:rPr>
        <w:t>desiatich (10) kalendárnych dní odo dňa doručenia ročného vyúčtovania služieb</w:t>
      </w:r>
      <w:r w:rsidRPr="00E94CBE">
        <w:rPr>
          <w:rFonts w:ascii="Times New Roman" w:hAnsi="Times New Roman"/>
        </w:rPr>
        <w:t xml:space="preserve"> po skončení nájmu, to neplatí v prípade </w:t>
      </w:r>
      <w:proofErr w:type="spellStart"/>
      <w:r w:rsidRPr="00E94CBE">
        <w:rPr>
          <w:rFonts w:ascii="Times New Roman" w:hAnsi="Times New Roman"/>
        </w:rPr>
        <w:t>Čl.III</w:t>
      </w:r>
      <w:proofErr w:type="spellEnd"/>
      <w:r w:rsidRPr="00E94CBE">
        <w:rPr>
          <w:rFonts w:ascii="Times New Roman" w:hAnsi="Times New Roman"/>
        </w:rPr>
        <w:t>. ods.</w:t>
      </w:r>
      <w:r w:rsidR="003038D4" w:rsidRPr="00E94CBE">
        <w:rPr>
          <w:rFonts w:ascii="Times New Roman" w:hAnsi="Times New Roman"/>
        </w:rPr>
        <w:t>5</w:t>
      </w:r>
      <w:r w:rsidR="001D3A09" w:rsidRPr="00E94CBE">
        <w:rPr>
          <w:rFonts w:ascii="Times New Roman" w:hAnsi="Times New Roman"/>
        </w:rPr>
        <w:t>.</w:t>
      </w:r>
      <w:r w:rsidRPr="00E94CBE">
        <w:rPr>
          <w:rFonts w:ascii="Times New Roman" w:hAnsi="Times New Roman"/>
        </w:rPr>
        <w:t xml:space="preserve"> Zmluvy.</w:t>
      </w:r>
      <w:r w:rsidR="000B0559" w:rsidRPr="00E94CBE">
        <w:rPr>
          <w:rFonts w:ascii="Times New Roman" w:hAnsi="Times New Roman"/>
        </w:rPr>
        <w:t xml:space="preserve"> </w:t>
      </w:r>
    </w:p>
    <w:p w14:paraId="5F91B55D" w14:textId="77777777" w:rsidR="00B24C24" w:rsidRPr="00E94CBE" w:rsidRDefault="00B24C24" w:rsidP="00E94CBE">
      <w:pPr>
        <w:pStyle w:val="Odsekzoznamu"/>
        <w:tabs>
          <w:tab w:val="left" w:pos="284"/>
          <w:tab w:val="left" w:pos="5103"/>
        </w:tabs>
        <w:spacing w:after="0" w:line="240" w:lineRule="auto"/>
        <w:ind w:left="284"/>
        <w:jc w:val="both"/>
        <w:rPr>
          <w:rFonts w:ascii="Times New Roman" w:hAnsi="Times New Roman"/>
        </w:rPr>
      </w:pPr>
    </w:p>
    <w:p w14:paraId="73E7A525" w14:textId="77777777" w:rsidR="003572D1" w:rsidRPr="00E94CBE" w:rsidRDefault="003572D1" w:rsidP="00E94CBE">
      <w:pPr>
        <w:pStyle w:val="Odsekzoznamu"/>
        <w:numPr>
          <w:ilvl w:val="0"/>
          <w:numId w:val="5"/>
        </w:numPr>
        <w:tabs>
          <w:tab w:val="left" w:pos="284"/>
          <w:tab w:val="left" w:pos="5103"/>
        </w:tabs>
        <w:spacing w:after="0" w:line="240" w:lineRule="auto"/>
        <w:ind w:left="284" w:hanging="284"/>
        <w:jc w:val="both"/>
        <w:rPr>
          <w:rFonts w:ascii="Times New Roman" w:hAnsi="Times New Roman"/>
        </w:rPr>
      </w:pPr>
      <w:r w:rsidRPr="00E94CBE">
        <w:rPr>
          <w:rFonts w:ascii="Times New Roman" w:hAnsi="Times New Roman"/>
        </w:rPr>
        <w:t xml:space="preserve">Zmluvné strany sa </w:t>
      </w:r>
      <w:r w:rsidR="006F5DCE" w:rsidRPr="00E94CBE">
        <w:rPr>
          <w:rFonts w:ascii="Times New Roman" w:hAnsi="Times New Roman"/>
        </w:rPr>
        <w:t>dohodli, že v prípade ak Nájomc</w:t>
      </w:r>
      <w:r w:rsidR="0027080D">
        <w:rPr>
          <w:rFonts w:ascii="Times New Roman" w:hAnsi="Times New Roman"/>
        </w:rPr>
        <w:t>a</w:t>
      </w:r>
      <w:r w:rsidR="006F5DCE" w:rsidRPr="00E94CBE">
        <w:rPr>
          <w:rFonts w:ascii="Times New Roman" w:hAnsi="Times New Roman"/>
        </w:rPr>
        <w:t xml:space="preserve"> ukonč</w:t>
      </w:r>
      <w:r w:rsidR="0027080D">
        <w:rPr>
          <w:rFonts w:ascii="Times New Roman" w:hAnsi="Times New Roman"/>
        </w:rPr>
        <w:t>í</w:t>
      </w:r>
      <w:r w:rsidRPr="00E94CBE">
        <w:rPr>
          <w:rFonts w:ascii="Times New Roman" w:hAnsi="Times New Roman"/>
        </w:rPr>
        <w:t xml:space="preserve"> platnosť tejto Zmluvy predčasne, </w:t>
      </w:r>
      <w:proofErr w:type="spellStart"/>
      <w:r w:rsidRPr="00E94CBE">
        <w:rPr>
          <w:rFonts w:ascii="Times New Roman" w:hAnsi="Times New Roman"/>
        </w:rPr>
        <w:t>t.j</w:t>
      </w:r>
      <w:proofErr w:type="spellEnd"/>
      <w:r w:rsidRPr="00E94CBE">
        <w:rPr>
          <w:rFonts w:ascii="Times New Roman" w:hAnsi="Times New Roman"/>
        </w:rPr>
        <w:t xml:space="preserve">. pred uplynutím doby nájmu v zmysle </w:t>
      </w:r>
      <w:proofErr w:type="spellStart"/>
      <w:r w:rsidRPr="00E94CBE">
        <w:rPr>
          <w:rFonts w:ascii="Times New Roman" w:hAnsi="Times New Roman"/>
        </w:rPr>
        <w:t>Čl.IV</w:t>
      </w:r>
      <w:proofErr w:type="spellEnd"/>
      <w:r w:rsidRPr="00E94CBE">
        <w:rPr>
          <w:rFonts w:ascii="Times New Roman" w:hAnsi="Times New Roman"/>
        </w:rPr>
        <w:t>. ods.1. Zmluvy, bez zavinenia Prenajímateľa, prepadne zložený Depozit v prospech Prenajímateľa ako zmluvná pokuta.</w:t>
      </w:r>
      <w:r w:rsidR="000B0559" w:rsidRPr="00E94CBE">
        <w:rPr>
          <w:rFonts w:ascii="Times New Roman" w:hAnsi="Times New Roman"/>
        </w:rPr>
        <w:t xml:space="preserve"> Nájomc</w:t>
      </w:r>
      <w:r w:rsidR="0027080D">
        <w:rPr>
          <w:rFonts w:ascii="Times New Roman" w:hAnsi="Times New Roman"/>
        </w:rPr>
        <w:t>a</w:t>
      </w:r>
      <w:r w:rsidR="000B0559" w:rsidRPr="00E94CBE">
        <w:rPr>
          <w:rFonts w:ascii="Times New Roman" w:hAnsi="Times New Roman"/>
        </w:rPr>
        <w:t xml:space="preserve"> udeľuj</w:t>
      </w:r>
      <w:r w:rsidR="0027080D">
        <w:rPr>
          <w:rFonts w:ascii="Times New Roman" w:hAnsi="Times New Roman"/>
        </w:rPr>
        <w:t>e</w:t>
      </w:r>
      <w:r w:rsidR="000B0559" w:rsidRPr="00E94CBE">
        <w:rPr>
          <w:rFonts w:ascii="Times New Roman" w:hAnsi="Times New Roman"/>
        </w:rPr>
        <w:t xml:space="preserve"> podpisom tejto Zmluvy Prenajímateľovi súhlas na vykonanie zápočtu</w:t>
      </w:r>
      <w:r w:rsidRPr="00E94CBE">
        <w:rPr>
          <w:rFonts w:ascii="Times New Roman" w:hAnsi="Times New Roman"/>
        </w:rPr>
        <w:t xml:space="preserve"> </w:t>
      </w:r>
      <w:r w:rsidR="000B0559" w:rsidRPr="00E94CBE">
        <w:rPr>
          <w:rFonts w:ascii="Times New Roman" w:hAnsi="Times New Roman"/>
        </w:rPr>
        <w:t>nároku Nájomc</w:t>
      </w:r>
      <w:r w:rsidR="0027080D">
        <w:rPr>
          <w:rFonts w:ascii="Times New Roman" w:hAnsi="Times New Roman"/>
        </w:rPr>
        <w:t>u</w:t>
      </w:r>
      <w:r w:rsidR="000B0559" w:rsidRPr="00E94CBE">
        <w:rPr>
          <w:rFonts w:ascii="Times New Roman" w:hAnsi="Times New Roman"/>
        </w:rPr>
        <w:t xml:space="preserve"> na vrátenie Depozitu s nárokom Prenajímateľa na uhradenie zmluvnej pokuty. </w:t>
      </w:r>
      <w:r w:rsidRPr="00E94CBE">
        <w:rPr>
          <w:rFonts w:ascii="Times New Roman" w:hAnsi="Times New Roman"/>
        </w:rPr>
        <w:t>Tým nie je dotknuté právo Prenajímateľa na úhradu prípadnej škody na predmete nájmu spôsobenej Nájomc</w:t>
      </w:r>
      <w:r w:rsidR="0027080D">
        <w:rPr>
          <w:rFonts w:ascii="Times New Roman" w:hAnsi="Times New Roman"/>
        </w:rPr>
        <w:t>om</w:t>
      </w:r>
      <w:r w:rsidR="006F5DCE" w:rsidRPr="00E94CBE">
        <w:rPr>
          <w:rFonts w:ascii="Times New Roman" w:hAnsi="Times New Roman"/>
        </w:rPr>
        <w:t xml:space="preserve"> </w:t>
      </w:r>
      <w:r w:rsidR="00EE11B4" w:rsidRPr="00E94CBE">
        <w:rPr>
          <w:rFonts w:ascii="Times New Roman" w:hAnsi="Times New Roman"/>
        </w:rPr>
        <w:t>a/</w:t>
      </w:r>
      <w:r w:rsidR="006F5DCE" w:rsidRPr="00E94CBE">
        <w:rPr>
          <w:rFonts w:ascii="Times New Roman" w:hAnsi="Times New Roman"/>
        </w:rPr>
        <w:t>alebo úhrad</w:t>
      </w:r>
      <w:r w:rsidR="001D3A09" w:rsidRPr="00E94CBE">
        <w:rPr>
          <w:rFonts w:ascii="Times New Roman" w:hAnsi="Times New Roman"/>
        </w:rPr>
        <w:t>u</w:t>
      </w:r>
      <w:r w:rsidR="006F5DCE" w:rsidRPr="00E94CBE">
        <w:rPr>
          <w:rFonts w:ascii="Times New Roman" w:hAnsi="Times New Roman"/>
        </w:rPr>
        <w:t xml:space="preserve"> nedoplatku z ročného vyúčtovania služieb od dodávateľov</w:t>
      </w:r>
      <w:r w:rsidRPr="00E94CBE">
        <w:rPr>
          <w:rFonts w:ascii="Times New Roman" w:hAnsi="Times New Roman"/>
        </w:rPr>
        <w:t>.</w:t>
      </w:r>
    </w:p>
    <w:p w14:paraId="18B78005" w14:textId="77777777" w:rsidR="003572D1" w:rsidRPr="00E94CBE" w:rsidRDefault="003572D1" w:rsidP="00E94CBE">
      <w:pPr>
        <w:pStyle w:val="Odsekzoznamu"/>
        <w:tabs>
          <w:tab w:val="left" w:pos="284"/>
          <w:tab w:val="left" w:pos="5103"/>
        </w:tabs>
        <w:spacing w:after="0" w:line="240" w:lineRule="auto"/>
        <w:ind w:left="284"/>
        <w:jc w:val="both"/>
        <w:rPr>
          <w:rFonts w:ascii="Times New Roman" w:hAnsi="Times New Roman"/>
        </w:rPr>
      </w:pPr>
    </w:p>
    <w:p w14:paraId="52B6F1CB" w14:textId="77777777" w:rsidR="003572D1" w:rsidRPr="00E94CBE" w:rsidRDefault="003572D1" w:rsidP="00E94CBE">
      <w:pPr>
        <w:pStyle w:val="Odsekzoznamu"/>
        <w:numPr>
          <w:ilvl w:val="0"/>
          <w:numId w:val="5"/>
        </w:numPr>
        <w:tabs>
          <w:tab w:val="left" w:pos="284"/>
          <w:tab w:val="left" w:pos="5103"/>
        </w:tabs>
        <w:spacing w:after="0" w:line="240" w:lineRule="auto"/>
        <w:ind w:left="284" w:hanging="284"/>
        <w:jc w:val="both"/>
        <w:rPr>
          <w:rFonts w:ascii="Times New Roman" w:hAnsi="Times New Roman"/>
        </w:rPr>
      </w:pPr>
      <w:r w:rsidRPr="00E94CBE">
        <w:rPr>
          <w:rFonts w:ascii="Times New Roman" w:hAnsi="Times New Roman"/>
        </w:rPr>
        <w:t>V prípade, ak Nájomc</w:t>
      </w:r>
      <w:r w:rsidR="0027080D">
        <w:rPr>
          <w:rFonts w:ascii="Times New Roman" w:hAnsi="Times New Roman"/>
        </w:rPr>
        <w:t>a</w:t>
      </w:r>
      <w:r w:rsidRPr="00E94CBE">
        <w:rPr>
          <w:rFonts w:ascii="Times New Roman" w:hAnsi="Times New Roman"/>
        </w:rPr>
        <w:t xml:space="preserve"> nespln</w:t>
      </w:r>
      <w:r w:rsidR="0027080D">
        <w:rPr>
          <w:rFonts w:ascii="Times New Roman" w:hAnsi="Times New Roman"/>
        </w:rPr>
        <w:t>í</w:t>
      </w:r>
      <w:r w:rsidRPr="00E94CBE">
        <w:rPr>
          <w:rFonts w:ascii="Times New Roman" w:hAnsi="Times New Roman"/>
        </w:rPr>
        <w:t xml:space="preserve"> riadne a včas svoje záväzky vzniknuté na zákl</w:t>
      </w:r>
      <w:r w:rsidR="00784F49" w:rsidRPr="00E94CBE">
        <w:rPr>
          <w:rFonts w:ascii="Times New Roman" w:hAnsi="Times New Roman"/>
        </w:rPr>
        <w:t>ade tejto Zmluvy alebo ich splnia</w:t>
      </w:r>
      <w:r w:rsidRPr="00E94CBE">
        <w:rPr>
          <w:rFonts w:ascii="Times New Roman" w:hAnsi="Times New Roman"/>
        </w:rPr>
        <w:t xml:space="preserve"> iba čiastočne a tým sa dostan</w:t>
      </w:r>
      <w:r w:rsidR="001D3A09" w:rsidRPr="00E94CBE">
        <w:rPr>
          <w:rFonts w:ascii="Times New Roman" w:hAnsi="Times New Roman"/>
        </w:rPr>
        <w:t>ú</w:t>
      </w:r>
      <w:r w:rsidRPr="00E94CBE">
        <w:rPr>
          <w:rFonts w:ascii="Times New Roman" w:hAnsi="Times New Roman"/>
        </w:rPr>
        <w:t xml:space="preserve"> do omeškania, je Prenajímateľ oprávnený uspokojiť svoju pohľadávku a/alebo pohľadávku tretej strany zo zloženého Depozitu vrátane prísl</w:t>
      </w:r>
      <w:r w:rsidR="001D3A09" w:rsidRPr="00E94CBE">
        <w:rPr>
          <w:rFonts w:ascii="Times New Roman" w:hAnsi="Times New Roman"/>
        </w:rPr>
        <w:t xml:space="preserve">ušenstva, a to do výšky </w:t>
      </w:r>
      <w:r w:rsidRPr="00E94CBE">
        <w:rPr>
          <w:rFonts w:ascii="Times New Roman" w:hAnsi="Times New Roman"/>
        </w:rPr>
        <w:t>nesplneného záväzku</w:t>
      </w:r>
      <w:r w:rsidR="001D3A09" w:rsidRPr="00E94CBE">
        <w:rPr>
          <w:rFonts w:ascii="Times New Roman" w:hAnsi="Times New Roman"/>
        </w:rPr>
        <w:t xml:space="preserve"> Nájomc</w:t>
      </w:r>
      <w:r w:rsidR="0027080D">
        <w:rPr>
          <w:rFonts w:ascii="Times New Roman" w:hAnsi="Times New Roman"/>
        </w:rPr>
        <w:t>u</w:t>
      </w:r>
      <w:r w:rsidRPr="00E94CBE">
        <w:rPr>
          <w:rFonts w:ascii="Times New Roman" w:hAnsi="Times New Roman"/>
        </w:rPr>
        <w:t xml:space="preserve">, tzn. pôjde najmä o úhradu nájomného, </w:t>
      </w:r>
      <w:r w:rsidR="00B1382A">
        <w:rPr>
          <w:rFonts w:ascii="Times New Roman" w:hAnsi="Times New Roman"/>
        </w:rPr>
        <w:t>platieb za služ</w:t>
      </w:r>
      <w:r w:rsidRPr="00E94CBE">
        <w:rPr>
          <w:rFonts w:ascii="Times New Roman" w:hAnsi="Times New Roman"/>
        </w:rPr>
        <w:t>b</w:t>
      </w:r>
      <w:r w:rsidR="00B1382A">
        <w:rPr>
          <w:rFonts w:ascii="Times New Roman" w:hAnsi="Times New Roman"/>
        </w:rPr>
        <w:t>y</w:t>
      </w:r>
      <w:r w:rsidRPr="00E94CBE">
        <w:rPr>
          <w:rFonts w:ascii="Times New Roman" w:hAnsi="Times New Roman"/>
        </w:rPr>
        <w:t xml:space="preserve"> spojen</w:t>
      </w:r>
      <w:r w:rsidR="00B1382A">
        <w:rPr>
          <w:rFonts w:ascii="Times New Roman" w:hAnsi="Times New Roman"/>
        </w:rPr>
        <w:t>é</w:t>
      </w:r>
      <w:r w:rsidRPr="00E94CBE">
        <w:rPr>
          <w:rFonts w:ascii="Times New Roman" w:hAnsi="Times New Roman"/>
        </w:rPr>
        <w:t xml:space="preserve"> s užívaním bytu a ich nedoplatkov. Použitie Depozitu príp. jeho časti ako aj termín, ku ktorému došlo k takémuto použitiu Depozitu (jeho časti), oznámi Prenajímateľ Nájomco</w:t>
      </w:r>
      <w:r w:rsidR="0027080D">
        <w:rPr>
          <w:rFonts w:ascii="Times New Roman" w:hAnsi="Times New Roman"/>
        </w:rPr>
        <w:t>vi</w:t>
      </w:r>
      <w:r w:rsidRPr="00E94CBE">
        <w:rPr>
          <w:rFonts w:ascii="Times New Roman" w:hAnsi="Times New Roman"/>
        </w:rPr>
        <w:t xml:space="preserve"> písomne.</w:t>
      </w:r>
      <w:r w:rsidR="000B0559" w:rsidRPr="00E94CBE">
        <w:rPr>
          <w:rFonts w:ascii="Times New Roman" w:hAnsi="Times New Roman"/>
        </w:rPr>
        <w:t xml:space="preserve"> Nájomc</w:t>
      </w:r>
      <w:r w:rsidR="0027080D">
        <w:rPr>
          <w:rFonts w:ascii="Times New Roman" w:hAnsi="Times New Roman"/>
        </w:rPr>
        <w:t>a</w:t>
      </w:r>
      <w:r w:rsidR="000B0559" w:rsidRPr="00E94CBE">
        <w:rPr>
          <w:rFonts w:ascii="Times New Roman" w:hAnsi="Times New Roman"/>
        </w:rPr>
        <w:t xml:space="preserve"> udeľuj</w:t>
      </w:r>
      <w:r w:rsidR="0027080D">
        <w:rPr>
          <w:rFonts w:ascii="Times New Roman" w:hAnsi="Times New Roman"/>
        </w:rPr>
        <w:t>e</w:t>
      </w:r>
      <w:r w:rsidR="000B0559" w:rsidRPr="00E94CBE">
        <w:rPr>
          <w:rFonts w:ascii="Times New Roman" w:hAnsi="Times New Roman"/>
        </w:rPr>
        <w:t xml:space="preserve"> podpisom tejto Zmluvy Prenajímateľovi súhlas na vykonanie zápočtu nároku Nájomc</w:t>
      </w:r>
      <w:r w:rsidR="0027080D">
        <w:rPr>
          <w:rFonts w:ascii="Times New Roman" w:hAnsi="Times New Roman"/>
        </w:rPr>
        <w:t>u</w:t>
      </w:r>
      <w:r w:rsidR="000B0559" w:rsidRPr="00E94CBE">
        <w:rPr>
          <w:rFonts w:ascii="Times New Roman" w:hAnsi="Times New Roman"/>
        </w:rPr>
        <w:t xml:space="preserve"> na vrátenie Depozitu s nárokom Prenajímateľa na uhradenie </w:t>
      </w:r>
      <w:r w:rsidR="004670DB" w:rsidRPr="00E94CBE">
        <w:rPr>
          <w:rFonts w:ascii="Times New Roman" w:hAnsi="Times New Roman"/>
        </w:rPr>
        <w:t xml:space="preserve">dlžného nájomného, dlžných zálohových platieb za služby spojené s užívaním bytu a ich </w:t>
      </w:r>
      <w:r w:rsidR="000B0559" w:rsidRPr="00E94CBE">
        <w:rPr>
          <w:rFonts w:ascii="Times New Roman" w:hAnsi="Times New Roman"/>
        </w:rPr>
        <w:t>nedoplatkov.</w:t>
      </w:r>
    </w:p>
    <w:p w14:paraId="4F66D881" w14:textId="77777777" w:rsidR="003572D1" w:rsidRPr="00E94CBE" w:rsidRDefault="003572D1" w:rsidP="00E94CBE">
      <w:pPr>
        <w:pStyle w:val="Odsekzoznamu"/>
        <w:tabs>
          <w:tab w:val="left" w:pos="284"/>
          <w:tab w:val="left" w:pos="5103"/>
        </w:tabs>
        <w:spacing w:after="0" w:line="240" w:lineRule="auto"/>
        <w:ind w:left="284"/>
        <w:jc w:val="both"/>
        <w:rPr>
          <w:rFonts w:ascii="Times New Roman" w:hAnsi="Times New Roman"/>
        </w:rPr>
      </w:pPr>
    </w:p>
    <w:p w14:paraId="378CABF3" w14:textId="77777777" w:rsidR="00F51E97" w:rsidRPr="00B1382A" w:rsidRDefault="003572D1" w:rsidP="00E94CBE">
      <w:pPr>
        <w:pStyle w:val="Odsekzoznamu"/>
        <w:numPr>
          <w:ilvl w:val="0"/>
          <w:numId w:val="5"/>
        </w:numPr>
        <w:tabs>
          <w:tab w:val="left" w:pos="284"/>
          <w:tab w:val="left" w:pos="5103"/>
        </w:tabs>
        <w:spacing w:after="0" w:line="240" w:lineRule="auto"/>
        <w:ind w:left="284" w:hanging="284"/>
        <w:jc w:val="both"/>
        <w:rPr>
          <w:rFonts w:ascii="Times New Roman" w:hAnsi="Times New Roman"/>
        </w:rPr>
      </w:pPr>
      <w:r w:rsidRPr="00E94CBE">
        <w:rPr>
          <w:rFonts w:ascii="Times New Roman" w:hAnsi="Times New Roman"/>
        </w:rPr>
        <w:t>V prípade, ak Depozit alebo jeho časť bude použitý Prenajímateľo</w:t>
      </w:r>
      <w:r w:rsidR="00D35775" w:rsidRPr="00E94CBE">
        <w:rPr>
          <w:rFonts w:ascii="Times New Roman" w:hAnsi="Times New Roman"/>
        </w:rPr>
        <w:t>m v zmysle predchádzajúceho odseku</w:t>
      </w:r>
      <w:r w:rsidRPr="00E94CBE">
        <w:rPr>
          <w:rFonts w:ascii="Times New Roman" w:hAnsi="Times New Roman"/>
        </w:rPr>
        <w:t xml:space="preserve"> Zmluvy, zaväzu</w:t>
      </w:r>
      <w:r w:rsidR="001D3A09" w:rsidRPr="00E94CBE">
        <w:rPr>
          <w:rFonts w:ascii="Times New Roman" w:hAnsi="Times New Roman"/>
        </w:rPr>
        <w:t>j</w:t>
      </w:r>
      <w:r w:rsidR="00D6444A">
        <w:rPr>
          <w:rFonts w:ascii="Times New Roman" w:hAnsi="Times New Roman"/>
        </w:rPr>
        <w:t>e</w:t>
      </w:r>
      <w:r w:rsidR="001D3A09" w:rsidRPr="00E94CBE">
        <w:rPr>
          <w:rFonts w:ascii="Times New Roman" w:hAnsi="Times New Roman"/>
        </w:rPr>
        <w:t xml:space="preserve"> sa Nájomc</w:t>
      </w:r>
      <w:r w:rsidR="00D6444A">
        <w:rPr>
          <w:rFonts w:ascii="Times New Roman" w:hAnsi="Times New Roman"/>
        </w:rPr>
        <w:t>a</w:t>
      </w:r>
      <w:r w:rsidR="001D3A09" w:rsidRPr="00E94CBE">
        <w:rPr>
          <w:rFonts w:ascii="Times New Roman" w:hAnsi="Times New Roman"/>
        </w:rPr>
        <w:t xml:space="preserve"> spoločne a nerozdielne</w:t>
      </w:r>
      <w:r w:rsidRPr="00E94CBE">
        <w:rPr>
          <w:rFonts w:ascii="Times New Roman" w:hAnsi="Times New Roman"/>
        </w:rPr>
        <w:t xml:space="preserve"> doplniť zložený Depozit tak, aby sa celá suma Depozitu po doplnení rovnala sume v zmysle </w:t>
      </w:r>
      <w:proofErr w:type="spellStart"/>
      <w:r w:rsidRPr="00E94CBE">
        <w:rPr>
          <w:rFonts w:ascii="Times New Roman" w:hAnsi="Times New Roman"/>
        </w:rPr>
        <w:t>Čl.III</w:t>
      </w:r>
      <w:proofErr w:type="spellEnd"/>
      <w:r w:rsidRPr="00E94CBE">
        <w:rPr>
          <w:rFonts w:ascii="Times New Roman" w:hAnsi="Times New Roman"/>
        </w:rPr>
        <w:t>. ods.</w:t>
      </w:r>
      <w:r w:rsidR="004670DB" w:rsidRPr="00E94CBE">
        <w:rPr>
          <w:rFonts w:ascii="Times New Roman" w:hAnsi="Times New Roman"/>
        </w:rPr>
        <w:t>4</w:t>
      </w:r>
      <w:r w:rsidR="001D3A09" w:rsidRPr="00E94CBE">
        <w:rPr>
          <w:rFonts w:ascii="Times New Roman" w:hAnsi="Times New Roman"/>
        </w:rPr>
        <w:t>.</w:t>
      </w:r>
      <w:r w:rsidRPr="00E94CBE">
        <w:rPr>
          <w:rFonts w:ascii="Times New Roman" w:hAnsi="Times New Roman"/>
        </w:rPr>
        <w:t xml:space="preserve"> Zmluvy, a to bez zbytočného odkladu, najneskôr však do siedmych (7) kalendárnych dní odo dňa doručenia písomného </w:t>
      </w:r>
      <w:r w:rsidRPr="00B1382A">
        <w:rPr>
          <w:rFonts w:ascii="Times New Roman" w:hAnsi="Times New Roman"/>
        </w:rPr>
        <w:t>oznámenia o použití Depozitu alebo jeho časti.</w:t>
      </w:r>
      <w:r w:rsidR="00D35775" w:rsidRPr="00B1382A">
        <w:rPr>
          <w:rFonts w:ascii="Times New Roman" w:hAnsi="Times New Roman"/>
        </w:rPr>
        <w:t xml:space="preserve"> V prípade, ak N</w:t>
      </w:r>
      <w:r w:rsidR="001D3A09" w:rsidRPr="00B1382A">
        <w:rPr>
          <w:rFonts w:ascii="Times New Roman" w:hAnsi="Times New Roman"/>
        </w:rPr>
        <w:t>ájomc</w:t>
      </w:r>
      <w:r w:rsidR="00D6444A">
        <w:rPr>
          <w:rFonts w:ascii="Times New Roman" w:hAnsi="Times New Roman"/>
        </w:rPr>
        <w:t>a</w:t>
      </w:r>
      <w:r w:rsidR="001D3A09" w:rsidRPr="00B1382A">
        <w:rPr>
          <w:rFonts w:ascii="Times New Roman" w:hAnsi="Times New Roman"/>
        </w:rPr>
        <w:t xml:space="preserve"> nedopln</w:t>
      </w:r>
      <w:r w:rsidR="00D6444A">
        <w:rPr>
          <w:rFonts w:ascii="Times New Roman" w:hAnsi="Times New Roman"/>
        </w:rPr>
        <w:t>í</w:t>
      </w:r>
      <w:r w:rsidRPr="00B1382A">
        <w:rPr>
          <w:rFonts w:ascii="Times New Roman" w:hAnsi="Times New Roman"/>
        </w:rPr>
        <w:t xml:space="preserve"> Depozi</w:t>
      </w:r>
      <w:r w:rsidR="004670DB" w:rsidRPr="00B1382A">
        <w:rPr>
          <w:rFonts w:ascii="Times New Roman" w:hAnsi="Times New Roman"/>
        </w:rPr>
        <w:t xml:space="preserve">t </w:t>
      </w:r>
      <w:r w:rsidR="001D3A09" w:rsidRPr="00B1382A">
        <w:rPr>
          <w:rFonts w:ascii="Times New Roman" w:hAnsi="Times New Roman"/>
        </w:rPr>
        <w:t xml:space="preserve">v zmysle </w:t>
      </w:r>
      <w:proofErr w:type="spellStart"/>
      <w:r w:rsidR="001D3A09" w:rsidRPr="00B1382A">
        <w:rPr>
          <w:rFonts w:ascii="Times New Roman" w:hAnsi="Times New Roman"/>
        </w:rPr>
        <w:t>Čl.III</w:t>
      </w:r>
      <w:proofErr w:type="spellEnd"/>
      <w:r w:rsidR="001D3A09" w:rsidRPr="00B1382A">
        <w:rPr>
          <w:rFonts w:ascii="Times New Roman" w:hAnsi="Times New Roman"/>
        </w:rPr>
        <w:t xml:space="preserve"> ods.</w:t>
      </w:r>
      <w:r w:rsidR="004670DB" w:rsidRPr="00B1382A">
        <w:rPr>
          <w:rFonts w:ascii="Times New Roman" w:hAnsi="Times New Roman"/>
        </w:rPr>
        <w:t>4</w:t>
      </w:r>
      <w:r w:rsidR="001D3A09" w:rsidRPr="00B1382A">
        <w:rPr>
          <w:rFonts w:ascii="Times New Roman" w:hAnsi="Times New Roman"/>
        </w:rPr>
        <w:t>.</w:t>
      </w:r>
      <w:r w:rsidR="00D35775" w:rsidRPr="00B1382A">
        <w:rPr>
          <w:rFonts w:ascii="Times New Roman" w:hAnsi="Times New Roman"/>
        </w:rPr>
        <w:t xml:space="preserve"> Zmluvy, v</w:t>
      </w:r>
      <w:r w:rsidR="001D3A09" w:rsidRPr="00B1382A">
        <w:rPr>
          <w:rFonts w:ascii="Times New Roman" w:hAnsi="Times New Roman"/>
        </w:rPr>
        <w:t> súlade s</w:t>
      </w:r>
      <w:r w:rsidR="00D35775" w:rsidRPr="00B1382A">
        <w:rPr>
          <w:rFonts w:ascii="Times New Roman" w:hAnsi="Times New Roman"/>
        </w:rPr>
        <w:t xml:space="preserve"> </w:t>
      </w:r>
      <w:r w:rsidRPr="00B1382A">
        <w:rPr>
          <w:rFonts w:ascii="Times New Roman" w:hAnsi="Times New Roman"/>
        </w:rPr>
        <w:t>p</w:t>
      </w:r>
      <w:r w:rsidR="00D35775" w:rsidRPr="00B1382A">
        <w:rPr>
          <w:rFonts w:ascii="Times New Roman" w:hAnsi="Times New Roman"/>
        </w:rPr>
        <w:t>redchádzajúc</w:t>
      </w:r>
      <w:r w:rsidR="001D3A09" w:rsidRPr="00B1382A">
        <w:rPr>
          <w:rFonts w:ascii="Times New Roman" w:hAnsi="Times New Roman"/>
        </w:rPr>
        <w:t>ou</w:t>
      </w:r>
      <w:r w:rsidRPr="00B1382A">
        <w:rPr>
          <w:rFonts w:ascii="Times New Roman" w:hAnsi="Times New Roman"/>
        </w:rPr>
        <w:t xml:space="preserve"> vet</w:t>
      </w:r>
      <w:r w:rsidR="001D3A09" w:rsidRPr="00B1382A">
        <w:rPr>
          <w:rFonts w:ascii="Times New Roman" w:hAnsi="Times New Roman"/>
        </w:rPr>
        <w:t>ou</w:t>
      </w:r>
      <w:r w:rsidRPr="00B1382A">
        <w:rPr>
          <w:rFonts w:ascii="Times New Roman" w:hAnsi="Times New Roman"/>
        </w:rPr>
        <w:t xml:space="preserve"> tohto odseku </w:t>
      </w:r>
      <w:r w:rsidR="00D35775" w:rsidRPr="00B1382A">
        <w:rPr>
          <w:rFonts w:ascii="Times New Roman" w:hAnsi="Times New Roman"/>
        </w:rPr>
        <w:t>Zmluvy, je P</w:t>
      </w:r>
      <w:r w:rsidRPr="00B1382A">
        <w:rPr>
          <w:rFonts w:ascii="Times New Roman" w:hAnsi="Times New Roman"/>
        </w:rPr>
        <w:t xml:space="preserve">renajímateľ oprávnený </w:t>
      </w:r>
      <w:r w:rsidR="00D35775" w:rsidRPr="00B1382A">
        <w:rPr>
          <w:rFonts w:ascii="Times New Roman" w:hAnsi="Times New Roman"/>
        </w:rPr>
        <w:t>Zmluvu vypovedať</w:t>
      </w:r>
      <w:r w:rsidR="00F51E97" w:rsidRPr="00B1382A">
        <w:rPr>
          <w:rFonts w:ascii="Times New Roman" w:hAnsi="Times New Roman"/>
        </w:rPr>
        <w:t>.</w:t>
      </w:r>
      <w:r w:rsidRPr="00B1382A">
        <w:rPr>
          <w:rFonts w:ascii="Times New Roman" w:hAnsi="Times New Roman"/>
        </w:rPr>
        <w:t xml:space="preserve"> </w:t>
      </w:r>
    </w:p>
    <w:p w14:paraId="2AAD5003" w14:textId="77777777" w:rsidR="003572D1" w:rsidRPr="00E94CBE" w:rsidRDefault="003572D1" w:rsidP="00E94CBE">
      <w:pPr>
        <w:pStyle w:val="Odsekzoznamu"/>
        <w:tabs>
          <w:tab w:val="left" w:pos="284"/>
          <w:tab w:val="left" w:pos="5103"/>
        </w:tabs>
        <w:spacing w:after="0" w:line="240" w:lineRule="auto"/>
        <w:ind w:left="284"/>
        <w:jc w:val="both"/>
        <w:rPr>
          <w:rFonts w:ascii="Times New Roman" w:hAnsi="Times New Roman"/>
        </w:rPr>
      </w:pPr>
    </w:p>
    <w:p w14:paraId="55E3488C" w14:textId="77777777" w:rsidR="003572D1" w:rsidRPr="00E94CBE" w:rsidRDefault="003572D1" w:rsidP="00E94CBE">
      <w:pPr>
        <w:pStyle w:val="Odsekzoznamu"/>
        <w:numPr>
          <w:ilvl w:val="0"/>
          <w:numId w:val="5"/>
        </w:numPr>
        <w:tabs>
          <w:tab w:val="left" w:pos="284"/>
          <w:tab w:val="left" w:pos="5103"/>
        </w:tabs>
        <w:spacing w:after="0" w:line="240" w:lineRule="auto"/>
        <w:ind w:left="284" w:hanging="284"/>
        <w:jc w:val="both"/>
        <w:rPr>
          <w:rFonts w:ascii="Times New Roman" w:hAnsi="Times New Roman"/>
        </w:rPr>
      </w:pPr>
      <w:r w:rsidRPr="00E94CBE">
        <w:rPr>
          <w:rFonts w:ascii="Times New Roman" w:hAnsi="Times New Roman"/>
        </w:rPr>
        <w:t>Vyrovnanie nedoplatkov a preplatkov za skutočne spotrebované služby spojené s užívaním bytu vykonajú zmluvné strany na základe vyúčtovania od dodávateľov vyššie uvedených služieb, a to do desiatich (10) kalendárnych d</w:t>
      </w:r>
      <w:r w:rsidR="008657EC" w:rsidRPr="00E94CBE">
        <w:rPr>
          <w:rFonts w:ascii="Times New Roman" w:hAnsi="Times New Roman"/>
        </w:rPr>
        <w:t>ní od predloženia vyúčtovania Ná</w:t>
      </w:r>
      <w:r w:rsidRPr="00E94CBE">
        <w:rPr>
          <w:rFonts w:ascii="Times New Roman" w:hAnsi="Times New Roman"/>
        </w:rPr>
        <w:t>jomco</w:t>
      </w:r>
      <w:r w:rsidR="00D6444A">
        <w:rPr>
          <w:rFonts w:ascii="Times New Roman" w:hAnsi="Times New Roman"/>
        </w:rPr>
        <w:t>vi</w:t>
      </w:r>
      <w:r w:rsidRPr="00E94CBE">
        <w:rPr>
          <w:rFonts w:ascii="Times New Roman" w:hAnsi="Times New Roman"/>
        </w:rPr>
        <w:t xml:space="preserve"> Prenajímateľom. Prenajímateľ je povinný predložiť Nájomc</w:t>
      </w:r>
      <w:r w:rsidR="00D6444A">
        <w:rPr>
          <w:rFonts w:ascii="Times New Roman" w:hAnsi="Times New Roman"/>
        </w:rPr>
        <w:t>ovi</w:t>
      </w:r>
      <w:r w:rsidRPr="00E94CBE">
        <w:rPr>
          <w:rFonts w:ascii="Times New Roman" w:hAnsi="Times New Roman"/>
        </w:rPr>
        <w:t xml:space="preserve"> originály doručených faktúr s rozpisom jednotlivých položiek</w:t>
      </w:r>
      <w:r w:rsidR="008657EC" w:rsidRPr="00E94CBE">
        <w:rPr>
          <w:rFonts w:ascii="Times New Roman" w:hAnsi="Times New Roman"/>
        </w:rPr>
        <w:t>,</w:t>
      </w:r>
      <w:r w:rsidRPr="00E94CBE">
        <w:rPr>
          <w:rFonts w:ascii="Times New Roman" w:hAnsi="Times New Roman"/>
        </w:rPr>
        <w:t xml:space="preserve"> resp. ročné vyúčtovanie služieb. V prípade potreby vyrovnania nedoplatkov alebo preplatkov medzi obdobím vyúčtovania dodávateľmi sa bude vychádzať z reálnej spotreby určenej jednotlivými meračmi energií. </w:t>
      </w:r>
    </w:p>
    <w:p w14:paraId="0B630B50" w14:textId="77777777" w:rsidR="003572D1" w:rsidRPr="00E94CBE" w:rsidRDefault="003572D1" w:rsidP="00E94CBE">
      <w:pPr>
        <w:pStyle w:val="Odsekzoznamu"/>
        <w:tabs>
          <w:tab w:val="left" w:pos="284"/>
          <w:tab w:val="left" w:pos="5103"/>
        </w:tabs>
        <w:spacing w:after="0" w:line="240" w:lineRule="auto"/>
        <w:ind w:left="284"/>
        <w:jc w:val="both"/>
        <w:rPr>
          <w:rFonts w:ascii="Times New Roman" w:hAnsi="Times New Roman"/>
        </w:rPr>
      </w:pPr>
    </w:p>
    <w:p w14:paraId="71B5B77A" w14:textId="77777777" w:rsidR="003572D1" w:rsidRPr="00E94CBE" w:rsidRDefault="003572D1" w:rsidP="00E94CBE">
      <w:pPr>
        <w:pStyle w:val="Odsekzoznamu"/>
        <w:numPr>
          <w:ilvl w:val="0"/>
          <w:numId w:val="5"/>
        </w:numPr>
        <w:tabs>
          <w:tab w:val="left" w:pos="284"/>
          <w:tab w:val="left" w:pos="5103"/>
        </w:tabs>
        <w:spacing w:after="0" w:line="240" w:lineRule="auto"/>
        <w:ind w:left="284" w:hanging="284"/>
        <w:jc w:val="both"/>
        <w:rPr>
          <w:rFonts w:ascii="Times New Roman" w:hAnsi="Times New Roman"/>
        </w:rPr>
      </w:pPr>
      <w:r w:rsidRPr="00E94CBE">
        <w:rPr>
          <w:rFonts w:ascii="Times New Roman" w:hAnsi="Times New Roman"/>
        </w:rPr>
        <w:t xml:space="preserve">Prenajímateľ sa zaväzuje nezvýšiť dohodnutú výšku nájomného počas doby trvania Zmluvy, v zmysle </w:t>
      </w:r>
      <w:proofErr w:type="spellStart"/>
      <w:r w:rsidRPr="00E94CBE">
        <w:rPr>
          <w:rFonts w:ascii="Times New Roman" w:hAnsi="Times New Roman"/>
        </w:rPr>
        <w:t>Čl.III</w:t>
      </w:r>
      <w:proofErr w:type="spellEnd"/>
      <w:r w:rsidRPr="00E94CBE">
        <w:rPr>
          <w:rFonts w:ascii="Times New Roman" w:hAnsi="Times New Roman"/>
        </w:rPr>
        <w:t>. ods.1. Zmluvy</w:t>
      </w:r>
      <w:r w:rsidR="003038D4" w:rsidRPr="00E94CBE">
        <w:rPr>
          <w:rFonts w:ascii="Times New Roman" w:hAnsi="Times New Roman"/>
        </w:rPr>
        <w:t>; uvedené neplatí pre zálohové platby za služby spojené s užívaním bytu</w:t>
      </w:r>
      <w:r w:rsidR="004670DB" w:rsidRPr="00E94CBE">
        <w:rPr>
          <w:rFonts w:ascii="Times New Roman" w:hAnsi="Times New Roman"/>
        </w:rPr>
        <w:t xml:space="preserve"> v zmysle </w:t>
      </w:r>
      <w:proofErr w:type="spellStart"/>
      <w:r w:rsidR="004670DB" w:rsidRPr="00E94CBE">
        <w:rPr>
          <w:rFonts w:ascii="Times New Roman" w:hAnsi="Times New Roman"/>
        </w:rPr>
        <w:t>Čl.III</w:t>
      </w:r>
      <w:proofErr w:type="spellEnd"/>
      <w:r w:rsidR="004670DB" w:rsidRPr="00E94CBE">
        <w:rPr>
          <w:rFonts w:ascii="Times New Roman" w:hAnsi="Times New Roman"/>
        </w:rPr>
        <w:t>. ods.2. Zmluvy</w:t>
      </w:r>
      <w:r w:rsidRPr="00E94CBE">
        <w:rPr>
          <w:rFonts w:ascii="Times New Roman" w:hAnsi="Times New Roman"/>
        </w:rPr>
        <w:t>.</w:t>
      </w:r>
      <w:r w:rsidR="003038D4" w:rsidRPr="00E94CBE">
        <w:rPr>
          <w:rFonts w:ascii="Times New Roman" w:hAnsi="Times New Roman"/>
        </w:rPr>
        <w:t xml:space="preserve"> V prípade, ak Prenajímateľ v priebehu doby nájmu zistí, že spotreba za služby spojené s užívaním bytu</w:t>
      </w:r>
      <w:r w:rsidRPr="00E94CBE">
        <w:rPr>
          <w:rFonts w:ascii="Times New Roman" w:hAnsi="Times New Roman"/>
        </w:rPr>
        <w:t xml:space="preserve"> </w:t>
      </w:r>
      <w:r w:rsidR="003038D4" w:rsidRPr="00E94CBE">
        <w:rPr>
          <w:rFonts w:ascii="Times New Roman" w:hAnsi="Times New Roman"/>
        </w:rPr>
        <w:t>je vyšši</w:t>
      </w:r>
      <w:r w:rsidR="001F5D13" w:rsidRPr="00E94CBE">
        <w:rPr>
          <w:rFonts w:ascii="Times New Roman" w:hAnsi="Times New Roman"/>
        </w:rPr>
        <w:t>a</w:t>
      </w:r>
      <w:r w:rsidR="003038D4" w:rsidRPr="00E94CBE">
        <w:rPr>
          <w:rFonts w:ascii="Times New Roman" w:hAnsi="Times New Roman"/>
        </w:rPr>
        <w:t xml:space="preserve"> ako </w:t>
      </w:r>
      <w:r w:rsidR="00B1382A">
        <w:rPr>
          <w:rFonts w:ascii="Times New Roman" w:hAnsi="Times New Roman"/>
        </w:rPr>
        <w:t xml:space="preserve">sú </w:t>
      </w:r>
      <w:r w:rsidR="003038D4" w:rsidRPr="00E94CBE">
        <w:rPr>
          <w:rFonts w:ascii="Times New Roman" w:hAnsi="Times New Roman"/>
        </w:rPr>
        <w:t>dohodnuté zálohové platby, je Prenajímateľ oprávnený písomným oznámením doručeným Nájomc</w:t>
      </w:r>
      <w:r w:rsidR="00D6444A">
        <w:rPr>
          <w:rFonts w:ascii="Times New Roman" w:hAnsi="Times New Roman"/>
        </w:rPr>
        <w:t>ovi</w:t>
      </w:r>
      <w:r w:rsidR="003038D4" w:rsidRPr="00E94CBE">
        <w:rPr>
          <w:rFonts w:ascii="Times New Roman" w:hAnsi="Times New Roman"/>
        </w:rPr>
        <w:t xml:space="preserve"> zvýšiť zálohové platby</w:t>
      </w:r>
      <w:r w:rsidR="00B1382A">
        <w:rPr>
          <w:rFonts w:ascii="Times New Roman" w:hAnsi="Times New Roman"/>
        </w:rPr>
        <w:t xml:space="preserve"> </w:t>
      </w:r>
      <w:r w:rsidR="003038D4" w:rsidRPr="00E94CBE">
        <w:rPr>
          <w:rFonts w:ascii="Times New Roman" w:hAnsi="Times New Roman"/>
        </w:rPr>
        <w:t xml:space="preserve">za služby spojené s užívaním bytu. </w:t>
      </w:r>
      <w:r w:rsidRPr="00E94CBE">
        <w:rPr>
          <w:rFonts w:ascii="Times New Roman" w:hAnsi="Times New Roman"/>
        </w:rPr>
        <w:t>Pokiaľ po uplynutí doby</w:t>
      </w:r>
      <w:r w:rsidR="001F5D13" w:rsidRPr="00E94CBE">
        <w:rPr>
          <w:rFonts w:ascii="Times New Roman" w:hAnsi="Times New Roman"/>
        </w:rPr>
        <w:t xml:space="preserve"> nájmu</w:t>
      </w:r>
      <w:r w:rsidRPr="00E94CBE">
        <w:rPr>
          <w:rFonts w:ascii="Times New Roman" w:hAnsi="Times New Roman"/>
        </w:rPr>
        <w:t xml:space="preserve"> dôjde k vzájomnej dohode </w:t>
      </w:r>
      <w:r w:rsidRPr="00E94CBE">
        <w:rPr>
          <w:rFonts w:ascii="Times New Roman" w:hAnsi="Times New Roman"/>
        </w:rPr>
        <w:lastRenderedPageBreak/>
        <w:t>zmluvných strán o predlžení platnosti tejto Zmluvy, je Prenajímateľ oprávnený upraviť výšku nájomného vzhľadom na infláciu, ktorú oficiálne zverejní Štatistický úrad SR.</w:t>
      </w:r>
    </w:p>
    <w:p w14:paraId="634CC518" w14:textId="77777777" w:rsidR="003572D1" w:rsidRPr="00E94CBE" w:rsidRDefault="003572D1" w:rsidP="00E94CBE">
      <w:pPr>
        <w:pStyle w:val="Odsekzoznamu"/>
        <w:tabs>
          <w:tab w:val="left" w:pos="284"/>
          <w:tab w:val="left" w:pos="5103"/>
        </w:tabs>
        <w:spacing w:after="0" w:line="240" w:lineRule="auto"/>
        <w:ind w:left="284"/>
        <w:jc w:val="both"/>
        <w:rPr>
          <w:rFonts w:ascii="Times New Roman" w:hAnsi="Times New Roman"/>
        </w:rPr>
      </w:pPr>
    </w:p>
    <w:p w14:paraId="13321AA4" w14:textId="77777777" w:rsidR="003572D1" w:rsidRPr="00E94CBE" w:rsidRDefault="008657EC" w:rsidP="00E94CBE">
      <w:pPr>
        <w:pStyle w:val="Odsekzoznamu"/>
        <w:numPr>
          <w:ilvl w:val="0"/>
          <w:numId w:val="5"/>
        </w:numPr>
        <w:tabs>
          <w:tab w:val="left" w:pos="284"/>
          <w:tab w:val="left" w:pos="5103"/>
        </w:tabs>
        <w:spacing w:after="0" w:line="240" w:lineRule="auto"/>
        <w:ind w:left="284" w:hanging="284"/>
        <w:jc w:val="both"/>
        <w:rPr>
          <w:rFonts w:ascii="Times New Roman" w:hAnsi="Times New Roman"/>
        </w:rPr>
      </w:pPr>
      <w:r w:rsidRPr="00E94CBE">
        <w:rPr>
          <w:rFonts w:ascii="Times New Roman" w:hAnsi="Times New Roman"/>
        </w:rPr>
        <w:t>V prípade, že Nájomc</w:t>
      </w:r>
      <w:r w:rsidR="00D6444A">
        <w:rPr>
          <w:rFonts w:ascii="Times New Roman" w:hAnsi="Times New Roman"/>
        </w:rPr>
        <w:t>a</w:t>
      </w:r>
      <w:r w:rsidRPr="00E94CBE">
        <w:rPr>
          <w:rFonts w:ascii="Times New Roman" w:hAnsi="Times New Roman"/>
        </w:rPr>
        <w:t xml:space="preserve"> neuhrad</w:t>
      </w:r>
      <w:r w:rsidR="00D6444A">
        <w:rPr>
          <w:rFonts w:ascii="Times New Roman" w:hAnsi="Times New Roman"/>
        </w:rPr>
        <w:t>í</w:t>
      </w:r>
      <w:r w:rsidR="003572D1" w:rsidRPr="00E94CBE">
        <w:rPr>
          <w:rFonts w:ascii="Times New Roman" w:hAnsi="Times New Roman"/>
        </w:rPr>
        <w:t xml:space="preserve"> dohodnuté nájomné spolu s nákladmi za služby spojenými s užívaním bytu riadne a včas, </w:t>
      </w:r>
      <w:r w:rsidR="00D6444A">
        <w:rPr>
          <w:rFonts w:ascii="Times New Roman" w:hAnsi="Times New Roman"/>
        </w:rPr>
        <w:t>je</w:t>
      </w:r>
      <w:r w:rsidR="003572D1" w:rsidRPr="00E94CBE">
        <w:rPr>
          <w:rFonts w:ascii="Times New Roman" w:hAnsi="Times New Roman"/>
        </w:rPr>
        <w:t xml:space="preserve"> povinn</w:t>
      </w:r>
      <w:r w:rsidR="00D6444A">
        <w:rPr>
          <w:rFonts w:ascii="Times New Roman" w:hAnsi="Times New Roman"/>
        </w:rPr>
        <w:t xml:space="preserve">ý </w:t>
      </w:r>
      <w:r w:rsidR="003572D1" w:rsidRPr="00E94CBE">
        <w:rPr>
          <w:rFonts w:ascii="Times New Roman" w:hAnsi="Times New Roman"/>
        </w:rPr>
        <w:t>uhradiť Prenajímateľovi úroky z omeškania vo výške 0,05% (päť stotín percenta) z dlžnej sumy za kaž</w:t>
      </w:r>
      <w:r w:rsidR="00A977F2" w:rsidRPr="00E94CBE">
        <w:rPr>
          <w:rFonts w:ascii="Times New Roman" w:hAnsi="Times New Roman"/>
        </w:rPr>
        <w:t>dý celý deň omeškania s úhradou; pričom za úhradu sa považuje deň pripísania finančných prostriedkov na bankový účet Prenajímateľa.</w:t>
      </w:r>
    </w:p>
    <w:p w14:paraId="0434AECB" w14:textId="77777777" w:rsidR="004670DB" w:rsidRPr="00E94CBE" w:rsidRDefault="004670DB" w:rsidP="00E94CBE">
      <w:pPr>
        <w:pStyle w:val="Odsekzoznamu"/>
        <w:tabs>
          <w:tab w:val="left" w:pos="284"/>
          <w:tab w:val="left" w:pos="5103"/>
        </w:tabs>
        <w:spacing w:after="0" w:line="240" w:lineRule="auto"/>
        <w:ind w:left="284"/>
        <w:jc w:val="both"/>
        <w:rPr>
          <w:rFonts w:ascii="Times New Roman" w:hAnsi="Times New Roman"/>
        </w:rPr>
      </w:pPr>
    </w:p>
    <w:p w14:paraId="74225179" w14:textId="77777777" w:rsidR="004670DB" w:rsidRPr="00E94CBE" w:rsidRDefault="004670DB" w:rsidP="00E94CBE">
      <w:pPr>
        <w:pStyle w:val="Odsekzoznamu"/>
        <w:numPr>
          <w:ilvl w:val="0"/>
          <w:numId w:val="5"/>
        </w:numPr>
        <w:tabs>
          <w:tab w:val="left" w:pos="284"/>
          <w:tab w:val="left" w:pos="5103"/>
        </w:tabs>
        <w:spacing w:after="0" w:line="240" w:lineRule="auto"/>
        <w:ind w:left="284" w:hanging="284"/>
        <w:jc w:val="both"/>
        <w:rPr>
          <w:rFonts w:ascii="Times New Roman" w:hAnsi="Times New Roman"/>
        </w:rPr>
      </w:pPr>
      <w:r w:rsidRPr="00E94CBE">
        <w:rPr>
          <w:rFonts w:ascii="Times New Roman" w:hAnsi="Times New Roman"/>
        </w:rPr>
        <w:t>V prípade, ak Nájomc</w:t>
      </w:r>
      <w:r w:rsidR="00D6444A">
        <w:rPr>
          <w:rFonts w:ascii="Times New Roman" w:hAnsi="Times New Roman"/>
        </w:rPr>
        <w:t>a</w:t>
      </w:r>
      <w:r w:rsidRPr="00E94CBE">
        <w:rPr>
          <w:rFonts w:ascii="Times New Roman" w:hAnsi="Times New Roman"/>
        </w:rPr>
        <w:t xml:space="preserve"> bud</w:t>
      </w:r>
      <w:r w:rsidR="00D6444A">
        <w:rPr>
          <w:rFonts w:ascii="Times New Roman" w:hAnsi="Times New Roman"/>
        </w:rPr>
        <w:t xml:space="preserve">e </w:t>
      </w:r>
      <w:r w:rsidRPr="00E94CBE">
        <w:rPr>
          <w:rFonts w:ascii="Times New Roman" w:hAnsi="Times New Roman"/>
        </w:rPr>
        <w:t>požadovať zriadiť telefónnu linku a/alebo  internet a/alebo TV, môž</w:t>
      </w:r>
      <w:r w:rsidR="00D6444A">
        <w:rPr>
          <w:rFonts w:ascii="Times New Roman" w:hAnsi="Times New Roman"/>
        </w:rPr>
        <w:t>e</w:t>
      </w:r>
      <w:r w:rsidRPr="00E94CBE">
        <w:rPr>
          <w:rFonts w:ascii="Times New Roman" w:hAnsi="Times New Roman"/>
        </w:rPr>
        <w:t xml:space="preserve"> tak urobiť na vlastné náklady a len s predchádzajúcim písomným súhlasom Prenajímateľa, pričom poplatky za telefónne účty a/alebo internet a/alebo  TV sa zaväzujú uhrádzať priamo dodávateľom týchto služieb na základe vystavených faktúr v lehote ich splatnosti. Prenajímateľ sa zaväzuje, že nebude bezdôvodne odopierať takýto súhlas Nájom</w:t>
      </w:r>
      <w:r w:rsidR="00D6444A">
        <w:rPr>
          <w:rFonts w:ascii="Times New Roman" w:hAnsi="Times New Roman"/>
        </w:rPr>
        <w:t>covi</w:t>
      </w:r>
      <w:r w:rsidRPr="00E94CBE">
        <w:rPr>
          <w:rFonts w:ascii="Times New Roman" w:hAnsi="Times New Roman"/>
        </w:rPr>
        <w:t>.</w:t>
      </w:r>
    </w:p>
    <w:p w14:paraId="639C83D8" w14:textId="77777777" w:rsidR="003572D1" w:rsidRPr="00E94CBE" w:rsidRDefault="003572D1" w:rsidP="00E94CBE">
      <w:pPr>
        <w:pStyle w:val="Odsekzoznamu"/>
        <w:tabs>
          <w:tab w:val="left" w:pos="284"/>
          <w:tab w:val="left" w:pos="5103"/>
        </w:tabs>
        <w:spacing w:after="0" w:line="240" w:lineRule="auto"/>
        <w:ind w:left="0"/>
        <w:jc w:val="both"/>
        <w:rPr>
          <w:rFonts w:ascii="Times New Roman" w:hAnsi="Times New Roman"/>
        </w:rPr>
      </w:pPr>
    </w:p>
    <w:p w14:paraId="067ADD19" w14:textId="77777777" w:rsidR="003572D1" w:rsidRPr="00E94CBE" w:rsidRDefault="003572D1" w:rsidP="00E94CBE">
      <w:pPr>
        <w:pStyle w:val="Odsekzoznamu"/>
        <w:tabs>
          <w:tab w:val="left" w:pos="284"/>
          <w:tab w:val="left" w:pos="5103"/>
        </w:tabs>
        <w:spacing w:after="0" w:line="240" w:lineRule="auto"/>
        <w:ind w:left="0"/>
        <w:jc w:val="center"/>
        <w:rPr>
          <w:rFonts w:ascii="Times New Roman" w:hAnsi="Times New Roman"/>
          <w:b/>
        </w:rPr>
      </w:pPr>
      <w:r w:rsidRPr="00E94CBE">
        <w:rPr>
          <w:rFonts w:ascii="Times New Roman" w:hAnsi="Times New Roman"/>
          <w:b/>
        </w:rPr>
        <w:t>Článok IV.</w:t>
      </w:r>
    </w:p>
    <w:p w14:paraId="3280C394" w14:textId="77777777" w:rsidR="003572D1" w:rsidRPr="00E94CBE" w:rsidRDefault="003572D1" w:rsidP="00E94CBE">
      <w:pPr>
        <w:pStyle w:val="Odsekzoznamu"/>
        <w:tabs>
          <w:tab w:val="left" w:pos="284"/>
          <w:tab w:val="left" w:pos="5103"/>
        </w:tabs>
        <w:spacing w:after="0" w:line="240" w:lineRule="auto"/>
        <w:ind w:left="0"/>
        <w:jc w:val="center"/>
        <w:rPr>
          <w:rFonts w:ascii="Times New Roman" w:hAnsi="Times New Roman"/>
          <w:b/>
        </w:rPr>
      </w:pPr>
      <w:r w:rsidRPr="00E94CBE">
        <w:rPr>
          <w:rFonts w:ascii="Times New Roman" w:hAnsi="Times New Roman"/>
          <w:b/>
        </w:rPr>
        <w:t>Doba trvania Zmluvy</w:t>
      </w:r>
    </w:p>
    <w:p w14:paraId="10DBC0C9" w14:textId="77777777" w:rsidR="004D00FE" w:rsidRPr="00E94CBE" w:rsidRDefault="004D00FE" w:rsidP="00E94CBE">
      <w:pPr>
        <w:pStyle w:val="Odsekzoznamu"/>
        <w:tabs>
          <w:tab w:val="left" w:pos="284"/>
          <w:tab w:val="left" w:pos="5103"/>
        </w:tabs>
        <w:spacing w:after="0" w:line="240" w:lineRule="auto"/>
        <w:ind w:left="0"/>
        <w:jc w:val="center"/>
        <w:rPr>
          <w:rFonts w:ascii="Times New Roman" w:hAnsi="Times New Roman"/>
          <w:b/>
        </w:rPr>
      </w:pPr>
    </w:p>
    <w:p w14:paraId="597FA573" w14:textId="77777777" w:rsidR="003572D1" w:rsidRPr="00E94CBE" w:rsidRDefault="003572D1" w:rsidP="00E94CBE">
      <w:pPr>
        <w:pStyle w:val="Odsekzoznamu"/>
        <w:numPr>
          <w:ilvl w:val="0"/>
          <w:numId w:val="3"/>
        </w:numPr>
        <w:tabs>
          <w:tab w:val="left" w:pos="284"/>
          <w:tab w:val="left" w:pos="5103"/>
        </w:tabs>
        <w:spacing w:after="0" w:line="240" w:lineRule="auto"/>
        <w:ind w:left="284" w:hanging="284"/>
        <w:jc w:val="both"/>
        <w:rPr>
          <w:rFonts w:ascii="Times New Roman" w:hAnsi="Times New Roman"/>
          <w:i/>
        </w:rPr>
      </w:pPr>
      <w:r w:rsidRPr="00E94CBE">
        <w:rPr>
          <w:rFonts w:ascii="Times New Roman" w:hAnsi="Times New Roman"/>
        </w:rPr>
        <w:t>Zmluva sa uzatvára na dobu určitú</w:t>
      </w:r>
      <w:commentRangeStart w:id="7"/>
      <w:r w:rsidRPr="00E94CBE">
        <w:rPr>
          <w:rFonts w:ascii="Times New Roman" w:hAnsi="Times New Roman"/>
        </w:rPr>
        <w:t xml:space="preserve">, a to </w:t>
      </w:r>
      <w:r w:rsidRPr="00E94CBE">
        <w:rPr>
          <w:rFonts w:ascii="Times New Roman" w:hAnsi="Times New Roman"/>
          <w:b/>
          <w:highlight w:val="yellow"/>
        </w:rPr>
        <w:t>od</w:t>
      </w:r>
      <w:r w:rsidRPr="00E94CBE">
        <w:rPr>
          <w:rFonts w:ascii="Times New Roman" w:hAnsi="Times New Roman"/>
          <w:highlight w:val="yellow"/>
        </w:rPr>
        <w:t xml:space="preserve"> </w:t>
      </w:r>
      <w:r w:rsidR="004670DB" w:rsidRPr="00E94CBE">
        <w:rPr>
          <w:rFonts w:ascii="Times New Roman" w:hAnsi="Times New Roman"/>
          <w:b/>
          <w:highlight w:val="yellow"/>
        </w:rPr>
        <w:t>..................</w:t>
      </w:r>
      <w:r w:rsidRPr="00E94CBE">
        <w:rPr>
          <w:rFonts w:ascii="Times New Roman" w:hAnsi="Times New Roman"/>
          <w:b/>
          <w:highlight w:val="yellow"/>
        </w:rPr>
        <w:t xml:space="preserve"> do </w:t>
      </w:r>
      <w:r w:rsidR="004670DB" w:rsidRPr="00E94CBE">
        <w:rPr>
          <w:rFonts w:ascii="Times New Roman" w:hAnsi="Times New Roman"/>
          <w:b/>
          <w:highlight w:val="yellow"/>
        </w:rPr>
        <w:t>..................</w:t>
      </w:r>
      <w:r w:rsidRPr="00E94CBE">
        <w:rPr>
          <w:rFonts w:ascii="Times New Roman" w:hAnsi="Times New Roman"/>
        </w:rPr>
        <w:t xml:space="preserve"> </w:t>
      </w:r>
      <w:commentRangeEnd w:id="7"/>
      <w:r w:rsidR="007F6AA0">
        <w:rPr>
          <w:rStyle w:val="Odkaznakomentr"/>
        </w:rPr>
        <w:commentReference w:id="7"/>
      </w:r>
      <w:r w:rsidRPr="00E94CBE">
        <w:rPr>
          <w:rFonts w:ascii="Times New Roman" w:hAnsi="Times New Roman"/>
          <w:i/>
        </w:rPr>
        <w:t>(ďalej len „</w:t>
      </w:r>
      <w:r w:rsidRPr="00E94CBE">
        <w:rPr>
          <w:rFonts w:ascii="Times New Roman" w:hAnsi="Times New Roman"/>
          <w:b/>
          <w:i/>
        </w:rPr>
        <w:t>doba nájmu</w:t>
      </w:r>
      <w:r w:rsidRPr="00E94CBE">
        <w:rPr>
          <w:rFonts w:ascii="Times New Roman" w:hAnsi="Times New Roman"/>
          <w:i/>
        </w:rPr>
        <w:t>“).</w:t>
      </w:r>
    </w:p>
    <w:p w14:paraId="10FB2318" w14:textId="77777777" w:rsidR="003572D1" w:rsidRPr="00E94CBE" w:rsidRDefault="003572D1" w:rsidP="00E94CBE">
      <w:pPr>
        <w:pStyle w:val="Odsekzoznamu"/>
        <w:tabs>
          <w:tab w:val="left" w:pos="284"/>
          <w:tab w:val="left" w:pos="5103"/>
        </w:tabs>
        <w:spacing w:after="0" w:line="240" w:lineRule="auto"/>
        <w:ind w:left="284"/>
        <w:jc w:val="both"/>
        <w:rPr>
          <w:rFonts w:ascii="Times New Roman" w:hAnsi="Times New Roman"/>
        </w:rPr>
      </w:pPr>
    </w:p>
    <w:p w14:paraId="0D7DFBEE" w14:textId="77777777" w:rsidR="003572D1" w:rsidRPr="00E94CBE" w:rsidRDefault="00F51E97" w:rsidP="00E94CBE">
      <w:pPr>
        <w:pStyle w:val="Odsekzoznamu"/>
        <w:numPr>
          <w:ilvl w:val="0"/>
          <w:numId w:val="3"/>
        </w:numPr>
        <w:tabs>
          <w:tab w:val="left" w:pos="284"/>
          <w:tab w:val="left" w:pos="5103"/>
        </w:tabs>
        <w:spacing w:after="0" w:line="240" w:lineRule="auto"/>
        <w:ind w:left="284" w:hanging="284"/>
        <w:jc w:val="both"/>
        <w:rPr>
          <w:rFonts w:ascii="Times New Roman" w:hAnsi="Times New Roman"/>
        </w:rPr>
      </w:pPr>
      <w:r w:rsidRPr="00E94CBE">
        <w:rPr>
          <w:rFonts w:ascii="Times New Roman" w:hAnsi="Times New Roman"/>
        </w:rPr>
        <w:t xml:space="preserve">Po uplynutí dohodnutej doby nájmu </w:t>
      </w:r>
      <w:r w:rsidR="001F5D13" w:rsidRPr="00E94CBE">
        <w:rPr>
          <w:rFonts w:ascii="Times New Roman" w:hAnsi="Times New Roman"/>
        </w:rPr>
        <w:t xml:space="preserve">sa môžu </w:t>
      </w:r>
      <w:r w:rsidRPr="00E94CBE">
        <w:rPr>
          <w:rFonts w:ascii="Times New Roman" w:hAnsi="Times New Roman"/>
        </w:rPr>
        <w:t xml:space="preserve">zmluvné strany </w:t>
      </w:r>
      <w:r w:rsidR="00AB6E01" w:rsidRPr="00E94CBE">
        <w:rPr>
          <w:rFonts w:ascii="Times New Roman" w:hAnsi="Times New Roman"/>
        </w:rPr>
        <w:t xml:space="preserve">písomne </w:t>
      </w:r>
      <w:r w:rsidRPr="00E94CBE">
        <w:rPr>
          <w:rFonts w:ascii="Times New Roman" w:hAnsi="Times New Roman"/>
        </w:rPr>
        <w:t xml:space="preserve">dohodnúť na jej predĺžení, a to najviac na dobu </w:t>
      </w:r>
      <w:r w:rsidR="00AB6E01" w:rsidRPr="00E94CBE">
        <w:rPr>
          <w:rFonts w:ascii="Times New Roman" w:hAnsi="Times New Roman"/>
        </w:rPr>
        <w:t>dvoch</w:t>
      </w:r>
      <w:r w:rsidRPr="00E94CBE">
        <w:rPr>
          <w:rFonts w:ascii="Times New Roman" w:hAnsi="Times New Roman"/>
        </w:rPr>
        <w:t xml:space="preserve"> rokov. Dobu nájmu je možné spôsobom uvedeným v predchádzajúcej vete tohto odseku Zmluvy predĺžiť maximálne dvakrát. </w:t>
      </w:r>
      <w:r w:rsidR="00AB6E01" w:rsidRPr="00E94CBE">
        <w:rPr>
          <w:rFonts w:ascii="Times New Roman" w:hAnsi="Times New Roman"/>
        </w:rPr>
        <w:t xml:space="preserve">Za týmto účelom </w:t>
      </w:r>
      <w:r w:rsidR="00D6444A">
        <w:rPr>
          <w:rFonts w:ascii="Times New Roman" w:hAnsi="Times New Roman"/>
        </w:rPr>
        <w:t xml:space="preserve">je </w:t>
      </w:r>
      <w:r w:rsidR="00AB6E01" w:rsidRPr="00E94CBE">
        <w:rPr>
          <w:rFonts w:ascii="Times New Roman" w:hAnsi="Times New Roman"/>
        </w:rPr>
        <w:t>Nájomc</w:t>
      </w:r>
      <w:r w:rsidR="00D6444A">
        <w:rPr>
          <w:rFonts w:ascii="Times New Roman" w:hAnsi="Times New Roman"/>
        </w:rPr>
        <w:t>a</w:t>
      </w:r>
      <w:r w:rsidR="00AB6E01" w:rsidRPr="00E94CBE">
        <w:rPr>
          <w:rFonts w:ascii="Times New Roman" w:hAnsi="Times New Roman"/>
        </w:rPr>
        <w:t xml:space="preserve"> povinn</w:t>
      </w:r>
      <w:r w:rsidR="00D6444A">
        <w:rPr>
          <w:rFonts w:ascii="Times New Roman" w:hAnsi="Times New Roman"/>
        </w:rPr>
        <w:t>ý</w:t>
      </w:r>
      <w:r w:rsidR="00AB6E01" w:rsidRPr="00E94CBE">
        <w:rPr>
          <w:rFonts w:ascii="Times New Roman" w:hAnsi="Times New Roman"/>
        </w:rPr>
        <w:t xml:space="preserve"> písomne informovať Prenajímateľa najneskôr tri (3) mesiace pre uplynutím doby nájmu, že majú záujem o predĺženie doby nájmu. </w:t>
      </w:r>
    </w:p>
    <w:p w14:paraId="35369362" w14:textId="77777777" w:rsidR="003572D1" w:rsidRPr="00E94CBE" w:rsidRDefault="003572D1" w:rsidP="00E94CBE">
      <w:pPr>
        <w:pStyle w:val="Odsekzoznamu"/>
        <w:tabs>
          <w:tab w:val="left" w:pos="284"/>
          <w:tab w:val="left" w:pos="5103"/>
        </w:tabs>
        <w:spacing w:after="0" w:line="240" w:lineRule="auto"/>
        <w:ind w:left="284"/>
        <w:jc w:val="both"/>
        <w:rPr>
          <w:rFonts w:ascii="Times New Roman" w:hAnsi="Times New Roman"/>
        </w:rPr>
      </w:pPr>
    </w:p>
    <w:p w14:paraId="09C0D9BE" w14:textId="77777777" w:rsidR="003572D1" w:rsidRPr="00E94CBE" w:rsidRDefault="003572D1" w:rsidP="00E94CBE">
      <w:pPr>
        <w:pStyle w:val="Odsekzoznamu"/>
        <w:numPr>
          <w:ilvl w:val="0"/>
          <w:numId w:val="3"/>
        </w:numPr>
        <w:tabs>
          <w:tab w:val="left" w:pos="284"/>
          <w:tab w:val="left" w:pos="5103"/>
        </w:tabs>
        <w:spacing w:after="0" w:line="240" w:lineRule="auto"/>
        <w:ind w:left="284" w:hanging="284"/>
        <w:jc w:val="both"/>
        <w:rPr>
          <w:rFonts w:ascii="Times New Roman" w:hAnsi="Times New Roman"/>
        </w:rPr>
      </w:pPr>
      <w:r w:rsidRPr="00E94CBE">
        <w:rPr>
          <w:rFonts w:ascii="Times New Roman" w:hAnsi="Times New Roman"/>
        </w:rPr>
        <w:t>Zmluva zaniká:</w:t>
      </w:r>
    </w:p>
    <w:p w14:paraId="466DF7E9" w14:textId="77777777" w:rsidR="003572D1" w:rsidRPr="00E94CBE" w:rsidRDefault="003572D1" w:rsidP="00E94CBE">
      <w:pPr>
        <w:pStyle w:val="Odsekzoznamu"/>
        <w:numPr>
          <w:ilvl w:val="0"/>
          <w:numId w:val="4"/>
        </w:numPr>
        <w:tabs>
          <w:tab w:val="left" w:pos="284"/>
          <w:tab w:val="left" w:pos="567"/>
        </w:tabs>
        <w:spacing w:after="0" w:line="240" w:lineRule="auto"/>
        <w:ind w:left="567" w:hanging="283"/>
        <w:jc w:val="both"/>
        <w:rPr>
          <w:rFonts w:ascii="Times New Roman" w:hAnsi="Times New Roman"/>
        </w:rPr>
      </w:pPr>
      <w:r w:rsidRPr="00E94CBE">
        <w:rPr>
          <w:rFonts w:ascii="Times New Roman" w:hAnsi="Times New Roman"/>
        </w:rPr>
        <w:t xml:space="preserve">uplynutím dohodnutej doby nájmu; </w:t>
      </w:r>
    </w:p>
    <w:p w14:paraId="03CC6DBB" w14:textId="77777777" w:rsidR="003572D1" w:rsidRPr="00E94CBE" w:rsidRDefault="003572D1" w:rsidP="00E94CBE">
      <w:pPr>
        <w:pStyle w:val="Odsekzoznamu"/>
        <w:numPr>
          <w:ilvl w:val="0"/>
          <w:numId w:val="4"/>
        </w:numPr>
        <w:tabs>
          <w:tab w:val="left" w:pos="284"/>
          <w:tab w:val="left" w:pos="567"/>
        </w:tabs>
        <w:spacing w:after="0" w:line="240" w:lineRule="auto"/>
        <w:ind w:left="567" w:hanging="283"/>
        <w:jc w:val="both"/>
        <w:rPr>
          <w:rFonts w:ascii="Times New Roman" w:hAnsi="Times New Roman"/>
        </w:rPr>
      </w:pPr>
      <w:r w:rsidRPr="00E94CBE">
        <w:rPr>
          <w:rFonts w:ascii="Times New Roman" w:hAnsi="Times New Roman"/>
        </w:rPr>
        <w:t>písomnou dohodou oboch zmluvných strán;</w:t>
      </w:r>
    </w:p>
    <w:p w14:paraId="549A485E" w14:textId="77777777" w:rsidR="003572D1" w:rsidRPr="00E94CBE" w:rsidRDefault="003572D1" w:rsidP="00E94CBE">
      <w:pPr>
        <w:pStyle w:val="Odsekzoznamu"/>
        <w:numPr>
          <w:ilvl w:val="0"/>
          <w:numId w:val="4"/>
        </w:numPr>
        <w:tabs>
          <w:tab w:val="left" w:pos="284"/>
          <w:tab w:val="left" w:pos="567"/>
        </w:tabs>
        <w:spacing w:after="0" w:line="240" w:lineRule="auto"/>
        <w:ind w:left="567" w:hanging="283"/>
        <w:jc w:val="both"/>
        <w:rPr>
          <w:rFonts w:ascii="Times New Roman" w:hAnsi="Times New Roman"/>
        </w:rPr>
      </w:pPr>
      <w:r w:rsidRPr="00E94CBE">
        <w:rPr>
          <w:rFonts w:ascii="Times New Roman" w:hAnsi="Times New Roman"/>
        </w:rPr>
        <w:t>písomnou výpoveďou Prenajímateľa alebo Nájomc</w:t>
      </w:r>
      <w:r w:rsidR="008657EC" w:rsidRPr="00E94CBE">
        <w:rPr>
          <w:rFonts w:ascii="Times New Roman" w:hAnsi="Times New Roman"/>
        </w:rPr>
        <w:t>ov</w:t>
      </w:r>
      <w:r w:rsidRPr="00E94CBE">
        <w:rPr>
          <w:rFonts w:ascii="Times New Roman" w:hAnsi="Times New Roman"/>
        </w:rPr>
        <w:t>;</w:t>
      </w:r>
    </w:p>
    <w:p w14:paraId="3DD72926" w14:textId="77777777" w:rsidR="003572D1" w:rsidRPr="00E94CBE" w:rsidRDefault="00F51E97" w:rsidP="00E94CBE">
      <w:pPr>
        <w:pStyle w:val="Odsekzoznamu"/>
        <w:numPr>
          <w:ilvl w:val="0"/>
          <w:numId w:val="4"/>
        </w:numPr>
        <w:tabs>
          <w:tab w:val="left" w:pos="284"/>
          <w:tab w:val="left" w:pos="567"/>
        </w:tabs>
        <w:spacing w:after="0" w:line="240" w:lineRule="auto"/>
        <w:ind w:left="567" w:hanging="283"/>
        <w:jc w:val="both"/>
        <w:rPr>
          <w:rFonts w:ascii="Times New Roman" w:hAnsi="Times New Roman"/>
        </w:rPr>
      </w:pPr>
      <w:r w:rsidRPr="00E94CBE">
        <w:rPr>
          <w:rFonts w:ascii="Times New Roman" w:hAnsi="Times New Roman"/>
        </w:rPr>
        <w:t>písomným odstúpením od Z</w:t>
      </w:r>
      <w:r w:rsidR="003726BB" w:rsidRPr="00E94CBE">
        <w:rPr>
          <w:rFonts w:ascii="Times New Roman" w:hAnsi="Times New Roman"/>
        </w:rPr>
        <w:t>mluvy jednou zo zmluvných strán;</w:t>
      </w:r>
    </w:p>
    <w:p w14:paraId="025258F8" w14:textId="77777777" w:rsidR="003726BB" w:rsidRPr="00E94CBE" w:rsidRDefault="003726BB" w:rsidP="00E94CBE">
      <w:pPr>
        <w:pStyle w:val="Odsekzoznamu"/>
        <w:numPr>
          <w:ilvl w:val="0"/>
          <w:numId w:val="4"/>
        </w:numPr>
        <w:tabs>
          <w:tab w:val="left" w:pos="284"/>
          <w:tab w:val="left" w:pos="567"/>
        </w:tabs>
        <w:spacing w:after="0" w:line="240" w:lineRule="auto"/>
        <w:ind w:left="567" w:hanging="283"/>
        <w:jc w:val="both"/>
        <w:rPr>
          <w:rFonts w:ascii="Times New Roman" w:hAnsi="Times New Roman"/>
        </w:rPr>
      </w:pPr>
      <w:r w:rsidRPr="00E94CBE">
        <w:rPr>
          <w:rFonts w:ascii="Times New Roman" w:hAnsi="Times New Roman"/>
        </w:rPr>
        <w:t>zánikom predmetu nájmu.</w:t>
      </w:r>
    </w:p>
    <w:p w14:paraId="2C2BE47B" w14:textId="77777777" w:rsidR="003572D1" w:rsidRPr="00E94CBE" w:rsidRDefault="003572D1" w:rsidP="00E94CBE">
      <w:pPr>
        <w:pStyle w:val="Odsekzoznamu"/>
        <w:tabs>
          <w:tab w:val="left" w:pos="284"/>
          <w:tab w:val="left" w:pos="567"/>
        </w:tabs>
        <w:spacing w:after="0" w:line="240" w:lineRule="auto"/>
        <w:ind w:left="0"/>
        <w:jc w:val="both"/>
        <w:rPr>
          <w:rFonts w:ascii="Times New Roman" w:hAnsi="Times New Roman"/>
        </w:rPr>
      </w:pPr>
    </w:p>
    <w:p w14:paraId="2AE919FB" w14:textId="77777777" w:rsidR="00AB6E01" w:rsidRPr="00E94CBE" w:rsidRDefault="00AB6E01" w:rsidP="00E94CBE">
      <w:pPr>
        <w:widowControl w:val="0"/>
        <w:numPr>
          <w:ilvl w:val="0"/>
          <w:numId w:val="17"/>
        </w:numPr>
        <w:autoSpaceDE w:val="0"/>
        <w:autoSpaceDN w:val="0"/>
        <w:adjustRightInd w:val="0"/>
        <w:spacing w:after="0" w:line="240" w:lineRule="auto"/>
        <w:ind w:left="284" w:hanging="284"/>
        <w:jc w:val="both"/>
        <w:rPr>
          <w:rFonts w:ascii="Times New Roman" w:eastAsia="Times New Roman" w:hAnsi="Times New Roman"/>
          <w:lang w:eastAsia="sk-SK"/>
        </w:rPr>
      </w:pPr>
      <w:r w:rsidRPr="00E94CBE">
        <w:rPr>
          <w:rFonts w:ascii="Times New Roman" w:eastAsia="Times New Roman" w:hAnsi="Times New Roman"/>
          <w:lang w:eastAsia="sk-SK"/>
        </w:rPr>
        <w:t xml:space="preserve">Prenajímateľ je oprávnený vypovedať nájom bytu, ak: </w:t>
      </w:r>
    </w:p>
    <w:p w14:paraId="4B966DC0" w14:textId="77777777" w:rsidR="00AB6E01" w:rsidRPr="00B1382A" w:rsidRDefault="00AB6E01" w:rsidP="00E94CBE">
      <w:pPr>
        <w:widowControl w:val="0"/>
        <w:numPr>
          <w:ilvl w:val="0"/>
          <w:numId w:val="18"/>
        </w:numPr>
        <w:autoSpaceDE w:val="0"/>
        <w:autoSpaceDN w:val="0"/>
        <w:adjustRightInd w:val="0"/>
        <w:spacing w:after="0" w:line="240" w:lineRule="auto"/>
        <w:ind w:left="567" w:hanging="283"/>
        <w:jc w:val="both"/>
        <w:rPr>
          <w:rFonts w:ascii="Times New Roman" w:eastAsia="Times New Roman" w:hAnsi="Times New Roman"/>
          <w:lang w:eastAsia="sk-SK"/>
        </w:rPr>
      </w:pPr>
      <w:r w:rsidRPr="00E94CBE">
        <w:rPr>
          <w:rFonts w:ascii="Times New Roman" w:eastAsia="Times New Roman" w:hAnsi="Times New Roman"/>
          <w:lang w:eastAsia="sk-SK"/>
        </w:rPr>
        <w:t>Nájomc</w:t>
      </w:r>
      <w:r w:rsidR="00D6444A">
        <w:rPr>
          <w:rFonts w:ascii="Times New Roman" w:eastAsia="Times New Roman" w:hAnsi="Times New Roman"/>
          <w:lang w:eastAsia="sk-SK"/>
        </w:rPr>
        <w:t>a</w:t>
      </w:r>
      <w:r w:rsidRPr="00E94CBE">
        <w:rPr>
          <w:rFonts w:ascii="Times New Roman" w:eastAsia="Times New Roman" w:hAnsi="Times New Roman"/>
          <w:lang w:eastAsia="sk-SK"/>
        </w:rPr>
        <w:t xml:space="preserve"> alebo ten, kto sa v byte nachádza so súhlasom Nájom</w:t>
      </w:r>
      <w:r w:rsidR="00D6444A">
        <w:rPr>
          <w:rFonts w:ascii="Times New Roman" w:eastAsia="Times New Roman" w:hAnsi="Times New Roman"/>
          <w:lang w:eastAsia="sk-SK"/>
        </w:rPr>
        <w:t>cu</w:t>
      </w:r>
      <w:r w:rsidRPr="00E94CBE">
        <w:rPr>
          <w:rFonts w:ascii="Times New Roman" w:eastAsia="Times New Roman" w:hAnsi="Times New Roman"/>
          <w:lang w:eastAsia="sk-SK"/>
        </w:rPr>
        <w:t>, napriek predchádzajúcemu písomnému upozorneniu Prenajímateľa poškodzuje byt alebo jeho zariadenie alebo spoločné časti, spoločné zariadenia</w:t>
      </w:r>
      <w:r w:rsidR="00397D41" w:rsidRPr="00E94CBE">
        <w:rPr>
          <w:rFonts w:ascii="Times New Roman" w:eastAsia="Times New Roman" w:hAnsi="Times New Roman"/>
          <w:lang w:eastAsia="sk-SK"/>
        </w:rPr>
        <w:t xml:space="preserve"> bytového</w:t>
      </w:r>
      <w:r w:rsidRPr="00E94CBE">
        <w:rPr>
          <w:rFonts w:ascii="Times New Roman" w:eastAsia="Times New Roman" w:hAnsi="Times New Roman"/>
          <w:lang w:eastAsia="sk-SK"/>
        </w:rPr>
        <w:t xml:space="preserve"> domu </w:t>
      </w:r>
      <w:r w:rsidRPr="00B1382A">
        <w:rPr>
          <w:rFonts w:ascii="Times New Roman" w:eastAsia="Times New Roman" w:hAnsi="Times New Roman"/>
          <w:lang w:eastAsia="sk-SK"/>
        </w:rPr>
        <w:t xml:space="preserve">alebo inak hrubo porušuje dobré mravy alebo domový poriadok v dome, v ktorom sa byt nachádza, </w:t>
      </w:r>
    </w:p>
    <w:p w14:paraId="64FD4819" w14:textId="77777777" w:rsidR="00AB6E01" w:rsidRPr="00B1382A" w:rsidRDefault="00AB6E01" w:rsidP="00E94CBE">
      <w:pPr>
        <w:widowControl w:val="0"/>
        <w:numPr>
          <w:ilvl w:val="0"/>
          <w:numId w:val="18"/>
        </w:numPr>
        <w:autoSpaceDE w:val="0"/>
        <w:autoSpaceDN w:val="0"/>
        <w:adjustRightInd w:val="0"/>
        <w:spacing w:after="0" w:line="240" w:lineRule="auto"/>
        <w:ind w:left="567" w:hanging="283"/>
        <w:jc w:val="both"/>
        <w:rPr>
          <w:rFonts w:ascii="Times New Roman" w:eastAsia="Times New Roman" w:hAnsi="Times New Roman"/>
          <w:lang w:eastAsia="sk-SK"/>
        </w:rPr>
      </w:pPr>
      <w:r w:rsidRPr="00B1382A">
        <w:rPr>
          <w:rFonts w:ascii="Times New Roman" w:eastAsia="Times New Roman" w:hAnsi="Times New Roman"/>
          <w:lang w:eastAsia="sk-SK"/>
        </w:rPr>
        <w:t>Nájomc</w:t>
      </w:r>
      <w:r w:rsidR="00D6444A">
        <w:rPr>
          <w:rFonts w:ascii="Times New Roman" w:eastAsia="Times New Roman" w:hAnsi="Times New Roman"/>
          <w:lang w:eastAsia="sk-SK"/>
        </w:rPr>
        <w:t>a</w:t>
      </w:r>
      <w:r w:rsidRPr="00B1382A">
        <w:rPr>
          <w:rFonts w:ascii="Times New Roman" w:eastAsia="Times New Roman" w:hAnsi="Times New Roman"/>
          <w:lang w:eastAsia="sk-SK"/>
        </w:rPr>
        <w:t xml:space="preserve"> riadne a včas nezaplatil nájomné a/alebo úhrady za plnenia poskytované s užívaním bytu, </w:t>
      </w:r>
    </w:p>
    <w:p w14:paraId="63C3CFC1" w14:textId="77777777" w:rsidR="00AB6E01" w:rsidRPr="00B1382A" w:rsidRDefault="00AB6E01" w:rsidP="00E94CBE">
      <w:pPr>
        <w:widowControl w:val="0"/>
        <w:numPr>
          <w:ilvl w:val="0"/>
          <w:numId w:val="18"/>
        </w:numPr>
        <w:autoSpaceDE w:val="0"/>
        <w:autoSpaceDN w:val="0"/>
        <w:adjustRightInd w:val="0"/>
        <w:spacing w:after="0" w:line="240" w:lineRule="auto"/>
        <w:ind w:left="567" w:hanging="283"/>
        <w:jc w:val="both"/>
        <w:rPr>
          <w:rFonts w:ascii="Times New Roman" w:eastAsia="Times New Roman" w:hAnsi="Times New Roman"/>
          <w:lang w:eastAsia="sk-SK"/>
        </w:rPr>
      </w:pPr>
      <w:r w:rsidRPr="00B1382A">
        <w:rPr>
          <w:rFonts w:ascii="Times New Roman" w:eastAsia="Times New Roman" w:hAnsi="Times New Roman"/>
          <w:lang w:eastAsia="sk-SK"/>
        </w:rPr>
        <w:t>Nájomc</w:t>
      </w:r>
      <w:r w:rsidR="00D6444A">
        <w:rPr>
          <w:rFonts w:ascii="Times New Roman" w:eastAsia="Times New Roman" w:hAnsi="Times New Roman"/>
          <w:lang w:eastAsia="sk-SK"/>
        </w:rPr>
        <w:t>a</w:t>
      </w:r>
      <w:r w:rsidRPr="00B1382A">
        <w:rPr>
          <w:rFonts w:ascii="Times New Roman" w:eastAsia="Times New Roman" w:hAnsi="Times New Roman"/>
          <w:lang w:eastAsia="sk-SK"/>
        </w:rPr>
        <w:t xml:space="preserve"> napriek písomnej výzve Prenajímateľa nedoplnil </w:t>
      </w:r>
      <w:r w:rsidR="00397D41" w:rsidRPr="00B1382A">
        <w:rPr>
          <w:rFonts w:ascii="Times New Roman" w:eastAsia="Times New Roman" w:hAnsi="Times New Roman"/>
          <w:lang w:eastAsia="sk-SK"/>
        </w:rPr>
        <w:t>Depozit</w:t>
      </w:r>
      <w:r w:rsidRPr="00B1382A">
        <w:rPr>
          <w:rFonts w:ascii="Times New Roman" w:eastAsia="Times New Roman" w:hAnsi="Times New Roman"/>
          <w:lang w:eastAsia="sk-SK"/>
        </w:rPr>
        <w:t xml:space="preserve"> do pôvodnej výšky, </w:t>
      </w:r>
    </w:p>
    <w:p w14:paraId="6A0615CC" w14:textId="77777777" w:rsidR="00AB6E01" w:rsidRPr="00E94CBE" w:rsidRDefault="00AB6E01" w:rsidP="00E94CBE">
      <w:pPr>
        <w:widowControl w:val="0"/>
        <w:numPr>
          <w:ilvl w:val="0"/>
          <w:numId w:val="18"/>
        </w:numPr>
        <w:autoSpaceDE w:val="0"/>
        <w:autoSpaceDN w:val="0"/>
        <w:adjustRightInd w:val="0"/>
        <w:spacing w:after="0" w:line="240" w:lineRule="auto"/>
        <w:ind w:left="567" w:hanging="283"/>
        <w:jc w:val="both"/>
        <w:rPr>
          <w:rFonts w:ascii="Times New Roman" w:eastAsia="Times New Roman" w:hAnsi="Times New Roman"/>
          <w:lang w:eastAsia="sk-SK"/>
        </w:rPr>
      </w:pPr>
      <w:r w:rsidRPr="00B1382A">
        <w:rPr>
          <w:rFonts w:ascii="Times New Roman" w:eastAsia="Times New Roman" w:hAnsi="Times New Roman"/>
          <w:lang w:eastAsia="sk-SK"/>
        </w:rPr>
        <w:t>Nájomc</w:t>
      </w:r>
      <w:r w:rsidR="00D6444A">
        <w:rPr>
          <w:rFonts w:ascii="Times New Roman" w:eastAsia="Times New Roman" w:hAnsi="Times New Roman"/>
          <w:lang w:eastAsia="sk-SK"/>
        </w:rPr>
        <w:t>a</w:t>
      </w:r>
      <w:r w:rsidRPr="00B1382A">
        <w:rPr>
          <w:rFonts w:ascii="Times New Roman" w:eastAsia="Times New Roman" w:hAnsi="Times New Roman"/>
          <w:lang w:eastAsia="sk-SK"/>
        </w:rPr>
        <w:t xml:space="preserve"> užív</w:t>
      </w:r>
      <w:r w:rsidR="00D6444A">
        <w:rPr>
          <w:rFonts w:ascii="Times New Roman" w:eastAsia="Times New Roman" w:hAnsi="Times New Roman"/>
          <w:lang w:eastAsia="sk-SK"/>
        </w:rPr>
        <w:t xml:space="preserve">a </w:t>
      </w:r>
      <w:r w:rsidRPr="00B1382A">
        <w:rPr>
          <w:rFonts w:ascii="Times New Roman" w:eastAsia="Times New Roman" w:hAnsi="Times New Roman"/>
          <w:lang w:eastAsia="sk-SK"/>
        </w:rPr>
        <w:t>predmet</w:t>
      </w:r>
      <w:r w:rsidRPr="00E94CBE">
        <w:rPr>
          <w:rFonts w:ascii="Times New Roman" w:eastAsia="Times New Roman" w:hAnsi="Times New Roman"/>
          <w:lang w:eastAsia="sk-SK"/>
        </w:rPr>
        <w:t xml:space="preserve"> nájmu v rozpore s dohodnutým účelom, </w:t>
      </w:r>
    </w:p>
    <w:p w14:paraId="067F2887" w14:textId="77777777" w:rsidR="00AB6E01" w:rsidRPr="00E94CBE" w:rsidRDefault="00AB6E01" w:rsidP="00E94CBE">
      <w:pPr>
        <w:pStyle w:val="Odsekzoznamu"/>
        <w:numPr>
          <w:ilvl w:val="0"/>
          <w:numId w:val="18"/>
        </w:numPr>
        <w:tabs>
          <w:tab w:val="left" w:pos="284"/>
        </w:tabs>
        <w:spacing w:after="0" w:line="240" w:lineRule="auto"/>
        <w:ind w:left="567" w:hanging="283"/>
        <w:jc w:val="both"/>
        <w:rPr>
          <w:rFonts w:ascii="Times New Roman" w:hAnsi="Times New Roman"/>
        </w:rPr>
      </w:pPr>
      <w:r w:rsidRPr="00E94CBE">
        <w:rPr>
          <w:rFonts w:ascii="Times New Roman" w:hAnsi="Times New Roman"/>
        </w:rPr>
        <w:t>Nájomc</w:t>
      </w:r>
      <w:r w:rsidR="00D6444A">
        <w:rPr>
          <w:rFonts w:ascii="Times New Roman" w:hAnsi="Times New Roman"/>
        </w:rPr>
        <w:t>a</w:t>
      </w:r>
      <w:r w:rsidRPr="00E94CBE">
        <w:rPr>
          <w:rFonts w:ascii="Times New Roman" w:hAnsi="Times New Roman"/>
        </w:rPr>
        <w:t xml:space="preserve"> prenechal byt alebo jeho časť do podnájmu tretej osobe, bez predchádzajúceho písomného súhlasu Prenajímateľa,</w:t>
      </w:r>
    </w:p>
    <w:p w14:paraId="5742685B" w14:textId="77777777" w:rsidR="00AB6E01" w:rsidRPr="00E94CBE" w:rsidRDefault="00AB6E01" w:rsidP="00E94CBE">
      <w:pPr>
        <w:pStyle w:val="Odsekzoznamu"/>
        <w:numPr>
          <w:ilvl w:val="0"/>
          <w:numId w:val="18"/>
        </w:numPr>
        <w:tabs>
          <w:tab w:val="left" w:pos="0"/>
        </w:tabs>
        <w:spacing w:after="0" w:line="240" w:lineRule="auto"/>
        <w:ind w:left="567" w:hanging="283"/>
        <w:jc w:val="both"/>
        <w:rPr>
          <w:rFonts w:ascii="Times New Roman" w:hAnsi="Times New Roman"/>
        </w:rPr>
      </w:pPr>
      <w:r w:rsidRPr="00E94CBE">
        <w:rPr>
          <w:rFonts w:ascii="Times New Roman" w:hAnsi="Times New Roman"/>
        </w:rPr>
        <w:t>Nájomc</w:t>
      </w:r>
      <w:r w:rsidR="00D6444A">
        <w:rPr>
          <w:rFonts w:ascii="Times New Roman" w:hAnsi="Times New Roman"/>
        </w:rPr>
        <w:t>a</w:t>
      </w:r>
      <w:r w:rsidRPr="00E94CBE">
        <w:rPr>
          <w:rFonts w:ascii="Times New Roman" w:hAnsi="Times New Roman"/>
        </w:rPr>
        <w:t xml:space="preserve"> napriek písomnému upozorneniu porušuj</w:t>
      </w:r>
      <w:r w:rsidR="00D6444A">
        <w:rPr>
          <w:rFonts w:ascii="Times New Roman" w:hAnsi="Times New Roman"/>
        </w:rPr>
        <w:t>e</w:t>
      </w:r>
      <w:r w:rsidRPr="00E94CBE">
        <w:rPr>
          <w:rFonts w:ascii="Times New Roman" w:hAnsi="Times New Roman"/>
        </w:rPr>
        <w:t xml:space="preserve"> povinnosti, ktoré </w:t>
      </w:r>
      <w:r w:rsidR="00D6444A">
        <w:rPr>
          <w:rFonts w:ascii="Times New Roman" w:hAnsi="Times New Roman"/>
        </w:rPr>
        <w:t>mu</w:t>
      </w:r>
      <w:r w:rsidR="007D1B39" w:rsidRPr="00E94CBE">
        <w:rPr>
          <w:rFonts w:ascii="Times New Roman" w:hAnsi="Times New Roman"/>
        </w:rPr>
        <w:t xml:space="preserve"> vyplývajú z tejto Zmluvy.</w:t>
      </w:r>
    </w:p>
    <w:p w14:paraId="29AA566F" w14:textId="77777777" w:rsidR="007D1B39" w:rsidRPr="00E94CBE" w:rsidRDefault="007D1B39" w:rsidP="00E94CBE">
      <w:pPr>
        <w:widowControl w:val="0"/>
        <w:autoSpaceDE w:val="0"/>
        <w:autoSpaceDN w:val="0"/>
        <w:adjustRightInd w:val="0"/>
        <w:spacing w:after="0" w:line="240" w:lineRule="auto"/>
        <w:jc w:val="both"/>
        <w:rPr>
          <w:rFonts w:ascii="Times New Roman" w:eastAsia="Times New Roman" w:hAnsi="Times New Roman"/>
          <w:lang w:eastAsia="sk-SK"/>
        </w:rPr>
      </w:pPr>
    </w:p>
    <w:p w14:paraId="06C29EF8" w14:textId="77777777" w:rsidR="00AB6E01" w:rsidRPr="00ED5C9F" w:rsidRDefault="00AB6E01" w:rsidP="00ED5C9F">
      <w:pPr>
        <w:widowControl w:val="0"/>
        <w:numPr>
          <w:ilvl w:val="0"/>
          <w:numId w:val="22"/>
        </w:numPr>
        <w:autoSpaceDE w:val="0"/>
        <w:autoSpaceDN w:val="0"/>
        <w:adjustRightInd w:val="0"/>
        <w:spacing w:after="0" w:line="240" w:lineRule="auto"/>
        <w:ind w:left="284" w:hanging="284"/>
        <w:jc w:val="both"/>
        <w:rPr>
          <w:rFonts w:ascii="Times New Roman" w:eastAsia="Times New Roman" w:hAnsi="Times New Roman"/>
          <w:lang w:eastAsia="sk-SK"/>
        </w:rPr>
      </w:pPr>
      <w:r w:rsidRPr="00E94CBE">
        <w:rPr>
          <w:rFonts w:ascii="Times New Roman" w:eastAsia="Times New Roman" w:hAnsi="Times New Roman"/>
          <w:lang w:eastAsia="sk-SK"/>
        </w:rPr>
        <w:t>Nájomc</w:t>
      </w:r>
      <w:r w:rsidR="00D6444A">
        <w:rPr>
          <w:rFonts w:ascii="Times New Roman" w:eastAsia="Times New Roman" w:hAnsi="Times New Roman"/>
          <w:lang w:eastAsia="sk-SK"/>
        </w:rPr>
        <w:t>a</w:t>
      </w:r>
      <w:r w:rsidRPr="00E94CBE">
        <w:rPr>
          <w:rFonts w:ascii="Times New Roman" w:eastAsia="Times New Roman" w:hAnsi="Times New Roman"/>
          <w:lang w:eastAsia="sk-SK"/>
        </w:rPr>
        <w:t xml:space="preserve"> </w:t>
      </w:r>
      <w:r w:rsidR="00D6444A">
        <w:rPr>
          <w:rFonts w:ascii="Times New Roman" w:eastAsia="Times New Roman" w:hAnsi="Times New Roman"/>
          <w:lang w:eastAsia="sk-SK"/>
        </w:rPr>
        <w:t xml:space="preserve">je </w:t>
      </w:r>
      <w:r w:rsidR="007D1B39" w:rsidRPr="00E94CBE">
        <w:rPr>
          <w:rFonts w:ascii="Times New Roman" w:eastAsia="Times New Roman" w:hAnsi="Times New Roman"/>
          <w:lang w:eastAsia="sk-SK"/>
        </w:rPr>
        <w:t>opr</w:t>
      </w:r>
      <w:r w:rsidR="00ED5C9F">
        <w:rPr>
          <w:rFonts w:ascii="Times New Roman" w:eastAsia="Times New Roman" w:hAnsi="Times New Roman"/>
          <w:lang w:eastAsia="sk-SK"/>
        </w:rPr>
        <w:t>ávnen</w:t>
      </w:r>
      <w:r w:rsidR="00D6444A">
        <w:rPr>
          <w:rFonts w:ascii="Times New Roman" w:eastAsia="Times New Roman" w:hAnsi="Times New Roman"/>
          <w:lang w:eastAsia="sk-SK"/>
        </w:rPr>
        <w:t>ý</w:t>
      </w:r>
      <w:r w:rsidR="00ED5C9F">
        <w:rPr>
          <w:rFonts w:ascii="Times New Roman" w:eastAsia="Times New Roman" w:hAnsi="Times New Roman"/>
          <w:lang w:eastAsia="sk-SK"/>
        </w:rPr>
        <w:t xml:space="preserve"> vypovedať nájom bytu, ak </w:t>
      </w:r>
      <w:r w:rsidRPr="00ED5C9F">
        <w:rPr>
          <w:rFonts w:ascii="Times New Roman" w:eastAsia="Times New Roman" w:hAnsi="Times New Roman"/>
          <w:lang w:eastAsia="sk-SK"/>
        </w:rPr>
        <w:t>sa predmet nájmu stal nespôsobilý na dohodnuté užívanie a táto skutočn</w:t>
      </w:r>
      <w:r w:rsidR="007D1B39" w:rsidRPr="00ED5C9F">
        <w:rPr>
          <w:rFonts w:ascii="Times New Roman" w:eastAsia="Times New Roman" w:hAnsi="Times New Roman"/>
          <w:lang w:eastAsia="sk-SK"/>
        </w:rPr>
        <w:t>osť nebola spôsobená zavinením Nájomc</w:t>
      </w:r>
      <w:r w:rsidR="00D6444A">
        <w:rPr>
          <w:rFonts w:ascii="Times New Roman" w:eastAsia="Times New Roman" w:hAnsi="Times New Roman"/>
          <w:lang w:eastAsia="sk-SK"/>
        </w:rPr>
        <w:t>u</w:t>
      </w:r>
      <w:r w:rsidRPr="00ED5C9F">
        <w:rPr>
          <w:rFonts w:ascii="Times New Roman" w:eastAsia="Times New Roman" w:hAnsi="Times New Roman"/>
          <w:lang w:eastAsia="sk-SK"/>
        </w:rPr>
        <w:t xml:space="preserve"> alebo </w:t>
      </w:r>
      <w:r w:rsidR="003726BB" w:rsidRPr="00ED5C9F">
        <w:rPr>
          <w:rFonts w:ascii="Times New Roman" w:eastAsia="Times New Roman" w:hAnsi="Times New Roman"/>
          <w:lang w:eastAsia="sk-SK"/>
        </w:rPr>
        <w:t xml:space="preserve">osôb </w:t>
      </w:r>
      <w:r w:rsidR="007D1B39" w:rsidRPr="00ED5C9F">
        <w:rPr>
          <w:rFonts w:ascii="Times New Roman" w:eastAsia="Times New Roman" w:hAnsi="Times New Roman"/>
          <w:lang w:eastAsia="sk-SK"/>
        </w:rPr>
        <w:t>nachádzajúcich sa v byte so súhlasom Nájomc</w:t>
      </w:r>
      <w:r w:rsidR="00D6444A">
        <w:rPr>
          <w:rFonts w:ascii="Times New Roman" w:eastAsia="Times New Roman" w:hAnsi="Times New Roman"/>
          <w:lang w:eastAsia="sk-SK"/>
        </w:rPr>
        <w:t>u</w:t>
      </w:r>
      <w:r w:rsidR="00B1382A" w:rsidRPr="00ED5C9F">
        <w:rPr>
          <w:rFonts w:ascii="Times New Roman" w:eastAsia="Times New Roman" w:hAnsi="Times New Roman"/>
          <w:lang w:eastAsia="sk-SK"/>
        </w:rPr>
        <w:t xml:space="preserve"> alebo s</w:t>
      </w:r>
      <w:r w:rsidR="00D6444A">
        <w:rPr>
          <w:rFonts w:ascii="Times New Roman" w:eastAsia="Times New Roman" w:hAnsi="Times New Roman"/>
          <w:lang w:eastAsia="sk-SK"/>
        </w:rPr>
        <w:t xml:space="preserve"> jeho </w:t>
      </w:r>
      <w:r w:rsidR="00B1382A" w:rsidRPr="00ED5C9F">
        <w:rPr>
          <w:rFonts w:ascii="Times New Roman" w:eastAsia="Times New Roman" w:hAnsi="Times New Roman"/>
          <w:lang w:eastAsia="sk-SK"/>
        </w:rPr>
        <w:t>vedomím</w:t>
      </w:r>
      <w:r w:rsidR="007D1B39" w:rsidRPr="00ED5C9F">
        <w:rPr>
          <w:rFonts w:ascii="Times New Roman" w:eastAsia="Times New Roman" w:hAnsi="Times New Roman"/>
          <w:lang w:eastAsia="sk-SK"/>
        </w:rPr>
        <w:t>.</w:t>
      </w:r>
    </w:p>
    <w:p w14:paraId="73593DDF" w14:textId="77777777" w:rsidR="00AB6E01" w:rsidRPr="00B1382A" w:rsidRDefault="00AB6E01" w:rsidP="00E94CBE">
      <w:pPr>
        <w:widowControl w:val="0"/>
        <w:autoSpaceDE w:val="0"/>
        <w:autoSpaceDN w:val="0"/>
        <w:adjustRightInd w:val="0"/>
        <w:spacing w:after="0" w:line="240" w:lineRule="auto"/>
        <w:rPr>
          <w:rFonts w:ascii="Times New Roman" w:eastAsia="Times New Roman" w:hAnsi="Times New Roman"/>
          <w:lang w:eastAsia="sk-SK"/>
        </w:rPr>
      </w:pPr>
    </w:p>
    <w:p w14:paraId="41A7938A" w14:textId="77777777" w:rsidR="00AB6E01" w:rsidRPr="00B1382A" w:rsidRDefault="00AB6E01" w:rsidP="00E94CBE">
      <w:pPr>
        <w:widowControl w:val="0"/>
        <w:numPr>
          <w:ilvl w:val="0"/>
          <w:numId w:val="26"/>
        </w:numPr>
        <w:autoSpaceDE w:val="0"/>
        <w:autoSpaceDN w:val="0"/>
        <w:adjustRightInd w:val="0"/>
        <w:spacing w:after="0" w:line="240" w:lineRule="auto"/>
        <w:ind w:left="284" w:hanging="284"/>
        <w:jc w:val="both"/>
        <w:rPr>
          <w:rFonts w:ascii="Times New Roman" w:eastAsia="Times New Roman" w:hAnsi="Times New Roman"/>
          <w:lang w:eastAsia="sk-SK"/>
        </w:rPr>
      </w:pPr>
      <w:r w:rsidRPr="00B1382A">
        <w:rPr>
          <w:rFonts w:ascii="Times New Roman" w:eastAsia="Times New Roman" w:hAnsi="Times New Roman"/>
          <w:lang w:eastAsia="sk-SK"/>
        </w:rPr>
        <w:t>Ak bola daná písomná výpoveď, skončí sa nájom bytu uplynutím výpovednej lehoty. Výpovedná lehota začína plynúť dňom nasledujúcim po dni, v ktorom bola druhej zmluvnej strane výpoveď</w:t>
      </w:r>
      <w:r w:rsidR="007D1B39" w:rsidRPr="00B1382A">
        <w:rPr>
          <w:rFonts w:ascii="Times New Roman" w:eastAsia="Times New Roman" w:hAnsi="Times New Roman"/>
          <w:lang w:eastAsia="sk-SK"/>
        </w:rPr>
        <w:t xml:space="preserve"> doručená</w:t>
      </w:r>
      <w:r w:rsidRPr="00B1382A">
        <w:rPr>
          <w:rFonts w:ascii="Times New Roman" w:eastAsia="Times New Roman" w:hAnsi="Times New Roman"/>
          <w:lang w:eastAsia="sk-SK"/>
        </w:rPr>
        <w:t xml:space="preserve">. Výpovedná lehota </w:t>
      </w:r>
      <w:r w:rsidR="007D1B39" w:rsidRPr="00B1382A">
        <w:rPr>
          <w:rFonts w:ascii="Times New Roman" w:eastAsia="Times New Roman" w:hAnsi="Times New Roman"/>
          <w:lang w:eastAsia="sk-SK"/>
        </w:rPr>
        <w:t>je</w:t>
      </w:r>
      <w:r w:rsidRPr="00B1382A">
        <w:rPr>
          <w:rFonts w:ascii="Times New Roman" w:eastAsia="Times New Roman" w:hAnsi="Times New Roman"/>
          <w:lang w:eastAsia="sk-SK"/>
        </w:rPr>
        <w:t xml:space="preserve"> jeden</w:t>
      </w:r>
      <w:r w:rsidR="007D1B39" w:rsidRPr="00B1382A">
        <w:rPr>
          <w:rFonts w:ascii="Times New Roman" w:eastAsia="Times New Roman" w:hAnsi="Times New Roman"/>
          <w:lang w:eastAsia="sk-SK"/>
        </w:rPr>
        <w:t xml:space="preserve"> (1)</w:t>
      </w:r>
      <w:r w:rsidRPr="00B1382A">
        <w:rPr>
          <w:rFonts w:ascii="Times New Roman" w:eastAsia="Times New Roman" w:hAnsi="Times New Roman"/>
          <w:lang w:eastAsia="sk-SK"/>
        </w:rPr>
        <w:t xml:space="preserve"> mesiac</w:t>
      </w:r>
      <w:r w:rsidR="007D1B39" w:rsidRPr="00B1382A">
        <w:rPr>
          <w:rFonts w:ascii="Times New Roman" w:eastAsia="Times New Roman" w:hAnsi="Times New Roman"/>
          <w:lang w:eastAsia="sk-SK"/>
        </w:rPr>
        <w:t>;</w:t>
      </w:r>
      <w:r w:rsidRPr="00B1382A">
        <w:rPr>
          <w:rFonts w:ascii="Times New Roman" w:eastAsia="Times New Roman" w:hAnsi="Times New Roman"/>
          <w:lang w:eastAsia="sk-SK"/>
        </w:rPr>
        <w:t xml:space="preserve"> v prípade písomnej výpovede z dôvodov podľa ods</w:t>
      </w:r>
      <w:r w:rsidR="007D1B39" w:rsidRPr="00B1382A">
        <w:rPr>
          <w:rFonts w:ascii="Times New Roman" w:eastAsia="Times New Roman" w:hAnsi="Times New Roman"/>
          <w:lang w:eastAsia="sk-SK"/>
        </w:rPr>
        <w:t xml:space="preserve">.4. </w:t>
      </w:r>
      <w:proofErr w:type="spellStart"/>
      <w:r w:rsidR="007D1B39" w:rsidRPr="00B1382A">
        <w:rPr>
          <w:rFonts w:ascii="Times New Roman" w:eastAsia="Times New Roman" w:hAnsi="Times New Roman"/>
          <w:lang w:eastAsia="sk-SK"/>
        </w:rPr>
        <w:t>písm.</w:t>
      </w:r>
      <w:r w:rsidRPr="00B1382A">
        <w:rPr>
          <w:rFonts w:ascii="Times New Roman" w:eastAsia="Times New Roman" w:hAnsi="Times New Roman"/>
          <w:lang w:eastAsia="sk-SK"/>
        </w:rPr>
        <w:t>a</w:t>
      </w:r>
      <w:proofErr w:type="spellEnd"/>
      <w:r w:rsidRPr="00B1382A">
        <w:rPr>
          <w:rFonts w:ascii="Times New Roman" w:eastAsia="Times New Roman" w:hAnsi="Times New Roman"/>
          <w:lang w:eastAsia="sk-SK"/>
        </w:rPr>
        <w:t>)</w:t>
      </w:r>
      <w:r w:rsidR="007D1B39" w:rsidRPr="00B1382A">
        <w:rPr>
          <w:rFonts w:ascii="Times New Roman" w:eastAsia="Times New Roman" w:hAnsi="Times New Roman"/>
          <w:lang w:eastAsia="sk-SK"/>
        </w:rPr>
        <w:t xml:space="preserve"> alebo </w:t>
      </w:r>
      <w:proofErr w:type="spellStart"/>
      <w:r w:rsidR="007D1B39" w:rsidRPr="00B1382A">
        <w:rPr>
          <w:rFonts w:ascii="Times New Roman" w:eastAsia="Times New Roman" w:hAnsi="Times New Roman"/>
          <w:lang w:eastAsia="sk-SK"/>
        </w:rPr>
        <w:t>písm.</w:t>
      </w:r>
      <w:r w:rsidRPr="00B1382A">
        <w:rPr>
          <w:rFonts w:ascii="Times New Roman" w:eastAsia="Times New Roman" w:hAnsi="Times New Roman"/>
          <w:lang w:eastAsia="sk-SK"/>
        </w:rPr>
        <w:t>b</w:t>
      </w:r>
      <w:proofErr w:type="spellEnd"/>
      <w:r w:rsidRPr="00B1382A">
        <w:rPr>
          <w:rFonts w:ascii="Times New Roman" w:eastAsia="Times New Roman" w:hAnsi="Times New Roman"/>
          <w:lang w:eastAsia="sk-SK"/>
        </w:rPr>
        <w:t xml:space="preserve">) </w:t>
      </w:r>
      <w:r w:rsidR="007D1B39" w:rsidRPr="00B1382A">
        <w:rPr>
          <w:rFonts w:ascii="Times New Roman" w:eastAsia="Times New Roman" w:hAnsi="Times New Roman"/>
          <w:lang w:eastAsia="sk-SK"/>
        </w:rPr>
        <w:t xml:space="preserve">tohto článku Zmluvy </w:t>
      </w:r>
      <w:r w:rsidRPr="00B1382A">
        <w:rPr>
          <w:rFonts w:ascii="Times New Roman" w:eastAsia="Times New Roman" w:hAnsi="Times New Roman"/>
          <w:lang w:eastAsia="sk-SK"/>
        </w:rPr>
        <w:t xml:space="preserve">alebo </w:t>
      </w:r>
      <w:hyperlink r:id="rId10" w:history="1">
        <w:r w:rsidRPr="00B1382A">
          <w:rPr>
            <w:rFonts w:ascii="Times New Roman" w:eastAsia="Times New Roman" w:hAnsi="Times New Roman"/>
            <w:lang w:eastAsia="sk-SK"/>
          </w:rPr>
          <w:t>ods</w:t>
        </w:r>
        <w:r w:rsidR="007D1B39" w:rsidRPr="00B1382A">
          <w:rPr>
            <w:rFonts w:ascii="Times New Roman" w:eastAsia="Times New Roman" w:hAnsi="Times New Roman"/>
            <w:lang w:eastAsia="sk-SK"/>
          </w:rPr>
          <w:t xml:space="preserve">.5. </w:t>
        </w:r>
        <w:proofErr w:type="spellStart"/>
        <w:r w:rsidR="007D1B39" w:rsidRPr="00B1382A">
          <w:rPr>
            <w:rFonts w:ascii="Times New Roman" w:eastAsia="Times New Roman" w:hAnsi="Times New Roman"/>
            <w:lang w:eastAsia="sk-SK"/>
          </w:rPr>
          <w:t>písm.</w:t>
        </w:r>
        <w:r w:rsidRPr="00B1382A">
          <w:rPr>
            <w:rFonts w:ascii="Times New Roman" w:eastAsia="Times New Roman" w:hAnsi="Times New Roman"/>
            <w:lang w:eastAsia="sk-SK"/>
          </w:rPr>
          <w:t>a</w:t>
        </w:r>
        <w:proofErr w:type="spellEnd"/>
        <w:r w:rsidRPr="00B1382A">
          <w:rPr>
            <w:rFonts w:ascii="Times New Roman" w:eastAsia="Times New Roman" w:hAnsi="Times New Roman"/>
            <w:lang w:eastAsia="sk-SK"/>
          </w:rPr>
          <w:t>)</w:t>
        </w:r>
      </w:hyperlink>
      <w:r w:rsidRPr="00B1382A">
        <w:rPr>
          <w:rFonts w:ascii="Times New Roman" w:eastAsia="Times New Roman" w:hAnsi="Times New Roman"/>
          <w:lang w:eastAsia="sk-SK"/>
        </w:rPr>
        <w:t xml:space="preserve"> </w:t>
      </w:r>
      <w:r w:rsidR="007D1B39" w:rsidRPr="00B1382A">
        <w:rPr>
          <w:rFonts w:ascii="Times New Roman" w:eastAsia="Times New Roman" w:hAnsi="Times New Roman"/>
          <w:lang w:eastAsia="sk-SK"/>
        </w:rPr>
        <w:t xml:space="preserve">tohto článku Zmluvy </w:t>
      </w:r>
      <w:r w:rsidR="00B1382A" w:rsidRPr="00B1382A">
        <w:rPr>
          <w:rFonts w:ascii="Times New Roman" w:eastAsia="Times New Roman" w:hAnsi="Times New Roman"/>
          <w:lang w:eastAsia="sk-SK"/>
        </w:rPr>
        <w:t>je</w:t>
      </w:r>
      <w:r w:rsidR="00B1382A">
        <w:rPr>
          <w:rFonts w:ascii="Times New Roman" w:eastAsia="Times New Roman" w:hAnsi="Times New Roman"/>
          <w:lang w:eastAsia="sk-SK"/>
        </w:rPr>
        <w:t xml:space="preserve"> v</w:t>
      </w:r>
      <w:r w:rsidR="00B1382A" w:rsidRPr="00B1382A">
        <w:rPr>
          <w:rFonts w:ascii="Times New Roman" w:eastAsia="Times New Roman" w:hAnsi="Times New Roman"/>
          <w:lang w:eastAsia="sk-SK"/>
        </w:rPr>
        <w:t xml:space="preserve">ýpovedná lehota </w:t>
      </w:r>
      <w:r w:rsidRPr="00B1382A">
        <w:rPr>
          <w:rFonts w:ascii="Times New Roman" w:eastAsia="Times New Roman" w:hAnsi="Times New Roman"/>
          <w:lang w:eastAsia="sk-SK"/>
        </w:rPr>
        <w:t xml:space="preserve">pätnásť </w:t>
      </w:r>
      <w:r w:rsidR="007D1B39" w:rsidRPr="00B1382A">
        <w:rPr>
          <w:rFonts w:ascii="Times New Roman" w:eastAsia="Times New Roman" w:hAnsi="Times New Roman"/>
          <w:lang w:eastAsia="sk-SK"/>
        </w:rPr>
        <w:t xml:space="preserve">(15) kalendárnych </w:t>
      </w:r>
      <w:r w:rsidRPr="00B1382A">
        <w:rPr>
          <w:rFonts w:ascii="Times New Roman" w:eastAsia="Times New Roman" w:hAnsi="Times New Roman"/>
          <w:lang w:eastAsia="sk-SK"/>
        </w:rPr>
        <w:t xml:space="preserve">dní. </w:t>
      </w:r>
    </w:p>
    <w:p w14:paraId="54D3F4F7" w14:textId="77777777" w:rsidR="007D1B39" w:rsidRPr="00E94CBE" w:rsidRDefault="007D1B39" w:rsidP="00E94CBE">
      <w:pPr>
        <w:widowControl w:val="0"/>
        <w:autoSpaceDE w:val="0"/>
        <w:autoSpaceDN w:val="0"/>
        <w:adjustRightInd w:val="0"/>
        <w:spacing w:after="0" w:line="240" w:lineRule="auto"/>
        <w:ind w:left="284"/>
        <w:jc w:val="both"/>
        <w:rPr>
          <w:rFonts w:ascii="Times New Roman" w:eastAsia="Times New Roman" w:hAnsi="Times New Roman"/>
          <w:lang w:eastAsia="sk-SK"/>
        </w:rPr>
      </w:pPr>
    </w:p>
    <w:p w14:paraId="62698DC8" w14:textId="77777777" w:rsidR="007D1B39" w:rsidRPr="00E94CBE" w:rsidRDefault="007D1B39" w:rsidP="00E94CBE">
      <w:pPr>
        <w:widowControl w:val="0"/>
        <w:numPr>
          <w:ilvl w:val="0"/>
          <w:numId w:val="26"/>
        </w:numPr>
        <w:autoSpaceDE w:val="0"/>
        <w:autoSpaceDN w:val="0"/>
        <w:adjustRightInd w:val="0"/>
        <w:spacing w:after="0" w:line="240" w:lineRule="auto"/>
        <w:ind w:left="284" w:hanging="284"/>
        <w:jc w:val="both"/>
        <w:rPr>
          <w:rFonts w:ascii="Times New Roman" w:eastAsia="Times New Roman" w:hAnsi="Times New Roman"/>
          <w:lang w:eastAsia="sk-SK"/>
        </w:rPr>
      </w:pPr>
      <w:r w:rsidRPr="00E94CBE">
        <w:rPr>
          <w:rFonts w:ascii="Times New Roman" w:eastAsia="Times New Roman" w:hAnsi="Times New Roman"/>
          <w:lang w:eastAsia="sk-SK"/>
        </w:rPr>
        <w:t>Ak Nájomc</w:t>
      </w:r>
      <w:r w:rsidR="00D6444A">
        <w:rPr>
          <w:rFonts w:ascii="Times New Roman" w:eastAsia="Times New Roman" w:hAnsi="Times New Roman"/>
          <w:lang w:eastAsia="sk-SK"/>
        </w:rPr>
        <w:t>a</w:t>
      </w:r>
      <w:r w:rsidR="00AB6E01" w:rsidRPr="00E94CBE">
        <w:rPr>
          <w:rFonts w:ascii="Times New Roman" w:eastAsia="Times New Roman" w:hAnsi="Times New Roman"/>
          <w:lang w:eastAsia="sk-SK"/>
        </w:rPr>
        <w:t xml:space="preserve"> napriek písomnému upozorneniu opakovane porušuj</w:t>
      </w:r>
      <w:r w:rsidR="00D6444A">
        <w:rPr>
          <w:rFonts w:ascii="Times New Roman" w:eastAsia="Times New Roman" w:hAnsi="Times New Roman"/>
          <w:lang w:eastAsia="sk-SK"/>
        </w:rPr>
        <w:t>e</w:t>
      </w:r>
      <w:r w:rsidR="00AB6E01" w:rsidRPr="00E94CBE">
        <w:rPr>
          <w:rFonts w:ascii="Times New Roman" w:eastAsia="Times New Roman" w:hAnsi="Times New Roman"/>
          <w:lang w:eastAsia="sk-SK"/>
        </w:rPr>
        <w:t xml:space="preserve"> povinnosti, ktorých porušenie by inak zakladalo </w:t>
      </w:r>
      <w:r w:rsidR="00AB6E01" w:rsidRPr="00E94CBE">
        <w:rPr>
          <w:rFonts w:ascii="Times New Roman" w:eastAsia="Times New Roman" w:hAnsi="Times New Roman"/>
          <w:lang w:eastAsia="sk-SK"/>
        </w:rPr>
        <w:lastRenderedPageBreak/>
        <w:t xml:space="preserve">právo </w:t>
      </w:r>
      <w:r w:rsidRPr="00E94CBE">
        <w:rPr>
          <w:rFonts w:ascii="Times New Roman" w:eastAsia="Times New Roman" w:hAnsi="Times New Roman"/>
          <w:lang w:eastAsia="sk-SK"/>
        </w:rPr>
        <w:t>P</w:t>
      </w:r>
      <w:r w:rsidR="00AB6E01" w:rsidRPr="00E94CBE">
        <w:rPr>
          <w:rFonts w:ascii="Times New Roman" w:eastAsia="Times New Roman" w:hAnsi="Times New Roman"/>
          <w:lang w:eastAsia="sk-SK"/>
        </w:rPr>
        <w:t xml:space="preserve">renajímateľa ukončiť </w:t>
      </w:r>
      <w:r w:rsidR="00397D41" w:rsidRPr="00E94CBE">
        <w:rPr>
          <w:rFonts w:ascii="Times New Roman" w:eastAsia="Times New Roman" w:hAnsi="Times New Roman"/>
          <w:lang w:eastAsia="sk-SK"/>
        </w:rPr>
        <w:t>Zmluvu</w:t>
      </w:r>
      <w:r w:rsidR="00AB6E01" w:rsidRPr="00E94CBE">
        <w:rPr>
          <w:rFonts w:ascii="Times New Roman" w:eastAsia="Times New Roman" w:hAnsi="Times New Roman"/>
          <w:lang w:eastAsia="sk-SK"/>
        </w:rPr>
        <w:t xml:space="preserve"> výpoveďou, je </w:t>
      </w:r>
      <w:r w:rsidRPr="00E94CBE">
        <w:rPr>
          <w:rFonts w:ascii="Times New Roman" w:eastAsia="Times New Roman" w:hAnsi="Times New Roman"/>
          <w:lang w:eastAsia="sk-SK"/>
        </w:rPr>
        <w:t>P</w:t>
      </w:r>
      <w:r w:rsidR="00AB6E01" w:rsidRPr="00E94CBE">
        <w:rPr>
          <w:rFonts w:ascii="Times New Roman" w:eastAsia="Times New Roman" w:hAnsi="Times New Roman"/>
          <w:lang w:eastAsia="sk-SK"/>
        </w:rPr>
        <w:t xml:space="preserve">renajímateľ od </w:t>
      </w:r>
      <w:r w:rsidRPr="00E94CBE">
        <w:rPr>
          <w:rFonts w:ascii="Times New Roman" w:eastAsia="Times New Roman" w:hAnsi="Times New Roman"/>
          <w:lang w:eastAsia="sk-SK"/>
        </w:rPr>
        <w:t xml:space="preserve">tejto </w:t>
      </w:r>
      <w:r w:rsidR="003726BB" w:rsidRPr="00E94CBE">
        <w:rPr>
          <w:rFonts w:ascii="Times New Roman" w:eastAsia="Times New Roman" w:hAnsi="Times New Roman"/>
          <w:lang w:eastAsia="sk-SK"/>
        </w:rPr>
        <w:t>Z</w:t>
      </w:r>
      <w:r w:rsidR="00AB6E01" w:rsidRPr="00E94CBE">
        <w:rPr>
          <w:rFonts w:ascii="Times New Roman" w:eastAsia="Times New Roman" w:hAnsi="Times New Roman"/>
          <w:lang w:eastAsia="sk-SK"/>
        </w:rPr>
        <w:t>mluvy oprávnený odstúpiť.</w:t>
      </w:r>
    </w:p>
    <w:p w14:paraId="06711AA2" w14:textId="77777777" w:rsidR="00B1382A" w:rsidRPr="00E94CBE" w:rsidRDefault="00B1382A" w:rsidP="00ED5C9F">
      <w:pPr>
        <w:widowControl w:val="0"/>
        <w:autoSpaceDE w:val="0"/>
        <w:autoSpaceDN w:val="0"/>
        <w:adjustRightInd w:val="0"/>
        <w:spacing w:after="0" w:line="240" w:lineRule="auto"/>
        <w:jc w:val="both"/>
        <w:rPr>
          <w:rFonts w:ascii="Times New Roman" w:eastAsia="Times New Roman" w:hAnsi="Times New Roman"/>
          <w:lang w:eastAsia="sk-SK"/>
        </w:rPr>
      </w:pPr>
    </w:p>
    <w:p w14:paraId="3C177EAF" w14:textId="77777777" w:rsidR="00AB6E01" w:rsidRPr="00E94CBE" w:rsidRDefault="00AB6E01" w:rsidP="00E94CBE">
      <w:pPr>
        <w:widowControl w:val="0"/>
        <w:numPr>
          <w:ilvl w:val="0"/>
          <w:numId w:val="26"/>
        </w:numPr>
        <w:autoSpaceDE w:val="0"/>
        <w:autoSpaceDN w:val="0"/>
        <w:adjustRightInd w:val="0"/>
        <w:spacing w:after="0" w:line="240" w:lineRule="auto"/>
        <w:ind w:left="284" w:hanging="284"/>
        <w:jc w:val="both"/>
        <w:rPr>
          <w:rFonts w:ascii="Times New Roman" w:eastAsia="Times New Roman" w:hAnsi="Times New Roman"/>
          <w:lang w:eastAsia="sk-SK"/>
        </w:rPr>
      </w:pPr>
      <w:r w:rsidRPr="00E94CBE">
        <w:rPr>
          <w:rFonts w:ascii="Times New Roman" w:eastAsia="Times New Roman" w:hAnsi="Times New Roman"/>
          <w:lang w:eastAsia="sk-SK"/>
        </w:rPr>
        <w:t>Nájomc</w:t>
      </w:r>
      <w:r w:rsidR="00D6444A">
        <w:rPr>
          <w:rFonts w:ascii="Times New Roman" w:eastAsia="Times New Roman" w:hAnsi="Times New Roman"/>
          <w:lang w:eastAsia="sk-SK"/>
        </w:rPr>
        <w:t>a</w:t>
      </w:r>
      <w:r w:rsidRPr="00E94CBE">
        <w:rPr>
          <w:rFonts w:ascii="Times New Roman" w:eastAsia="Times New Roman" w:hAnsi="Times New Roman"/>
          <w:lang w:eastAsia="sk-SK"/>
        </w:rPr>
        <w:t xml:space="preserve"> </w:t>
      </w:r>
      <w:r w:rsidR="00D6444A">
        <w:rPr>
          <w:rFonts w:ascii="Times New Roman" w:eastAsia="Times New Roman" w:hAnsi="Times New Roman"/>
          <w:lang w:eastAsia="sk-SK"/>
        </w:rPr>
        <w:t xml:space="preserve">je </w:t>
      </w:r>
      <w:r w:rsidRPr="00E94CBE">
        <w:rPr>
          <w:rFonts w:ascii="Times New Roman" w:eastAsia="Times New Roman" w:hAnsi="Times New Roman"/>
          <w:lang w:eastAsia="sk-SK"/>
        </w:rPr>
        <w:t>oprávnen</w:t>
      </w:r>
      <w:r w:rsidR="00D6444A">
        <w:rPr>
          <w:rFonts w:ascii="Times New Roman" w:eastAsia="Times New Roman" w:hAnsi="Times New Roman"/>
          <w:lang w:eastAsia="sk-SK"/>
        </w:rPr>
        <w:t>ý</w:t>
      </w:r>
      <w:r w:rsidRPr="00E94CBE">
        <w:rPr>
          <w:rFonts w:ascii="Times New Roman" w:eastAsia="Times New Roman" w:hAnsi="Times New Roman"/>
          <w:lang w:eastAsia="sk-SK"/>
        </w:rPr>
        <w:t xml:space="preserve"> od </w:t>
      </w:r>
      <w:r w:rsidR="007D1B39" w:rsidRPr="00E94CBE">
        <w:rPr>
          <w:rFonts w:ascii="Times New Roman" w:eastAsia="Times New Roman" w:hAnsi="Times New Roman"/>
          <w:lang w:eastAsia="sk-SK"/>
        </w:rPr>
        <w:t>Z</w:t>
      </w:r>
      <w:r w:rsidRPr="00E94CBE">
        <w:rPr>
          <w:rFonts w:ascii="Times New Roman" w:eastAsia="Times New Roman" w:hAnsi="Times New Roman"/>
          <w:lang w:eastAsia="sk-SK"/>
        </w:rPr>
        <w:t xml:space="preserve">mluvy odstúpiť, ak predmet nájmu nebol odovzdaný v stave spôsobilom na dohodnuté užívanie alebo ak </w:t>
      </w:r>
      <w:r w:rsidR="007D1B39" w:rsidRPr="00E94CBE">
        <w:rPr>
          <w:rFonts w:ascii="Times New Roman" w:eastAsia="Times New Roman" w:hAnsi="Times New Roman"/>
          <w:lang w:eastAsia="sk-SK"/>
        </w:rPr>
        <w:t>P</w:t>
      </w:r>
      <w:r w:rsidRPr="00E94CBE">
        <w:rPr>
          <w:rFonts w:ascii="Times New Roman" w:eastAsia="Times New Roman" w:hAnsi="Times New Roman"/>
          <w:lang w:eastAsia="sk-SK"/>
        </w:rPr>
        <w:t>renajímateľ v rozpore so zákonom</w:t>
      </w:r>
      <w:r w:rsidR="00A977F2" w:rsidRPr="00E94CBE">
        <w:rPr>
          <w:rFonts w:ascii="Times New Roman" w:eastAsia="Times New Roman" w:hAnsi="Times New Roman"/>
          <w:lang w:eastAsia="sk-SK"/>
        </w:rPr>
        <w:t xml:space="preserve"> alebo s ustanoveniami tejto Zmluvy</w:t>
      </w:r>
      <w:r w:rsidRPr="00E94CBE">
        <w:rPr>
          <w:rFonts w:ascii="Times New Roman" w:eastAsia="Times New Roman" w:hAnsi="Times New Roman"/>
          <w:lang w:eastAsia="sk-SK"/>
        </w:rPr>
        <w:t xml:space="preserve"> jednostranne zmenil výšku nájomného a</w:t>
      </w:r>
      <w:r w:rsidR="00A977F2" w:rsidRPr="00E94CBE">
        <w:rPr>
          <w:rFonts w:ascii="Times New Roman" w:eastAsia="Times New Roman" w:hAnsi="Times New Roman"/>
          <w:lang w:eastAsia="sk-SK"/>
        </w:rPr>
        <w:t>/alebo</w:t>
      </w:r>
      <w:r w:rsidRPr="00E94CBE">
        <w:rPr>
          <w:rFonts w:ascii="Times New Roman" w:eastAsia="Times New Roman" w:hAnsi="Times New Roman"/>
          <w:lang w:eastAsia="sk-SK"/>
        </w:rPr>
        <w:t xml:space="preserve"> úhrad </w:t>
      </w:r>
      <w:r w:rsidR="00B1382A">
        <w:rPr>
          <w:rFonts w:ascii="Times New Roman" w:eastAsia="Times New Roman" w:hAnsi="Times New Roman"/>
          <w:lang w:eastAsia="sk-SK"/>
        </w:rPr>
        <w:t>n</w:t>
      </w:r>
      <w:r w:rsidRPr="00E94CBE">
        <w:rPr>
          <w:rFonts w:ascii="Times New Roman" w:eastAsia="Times New Roman" w:hAnsi="Times New Roman"/>
          <w:lang w:eastAsia="sk-SK"/>
        </w:rPr>
        <w:t xml:space="preserve">a </w:t>
      </w:r>
      <w:r w:rsidR="00B1382A">
        <w:rPr>
          <w:rFonts w:ascii="Times New Roman" w:eastAsia="Times New Roman" w:hAnsi="Times New Roman"/>
          <w:lang w:eastAsia="sk-SK"/>
        </w:rPr>
        <w:t>zálohové platby za služby spojené</w:t>
      </w:r>
      <w:r w:rsidRPr="00E94CBE">
        <w:rPr>
          <w:rFonts w:ascii="Times New Roman" w:eastAsia="Times New Roman" w:hAnsi="Times New Roman"/>
          <w:lang w:eastAsia="sk-SK"/>
        </w:rPr>
        <w:t xml:space="preserve"> s užívaním bytu a jeho príslušenstva. </w:t>
      </w:r>
    </w:p>
    <w:p w14:paraId="6C63E480" w14:textId="77777777" w:rsidR="007D1B39" w:rsidRPr="00E94CBE" w:rsidRDefault="007D1B39" w:rsidP="00E94CBE">
      <w:pPr>
        <w:widowControl w:val="0"/>
        <w:autoSpaceDE w:val="0"/>
        <w:autoSpaceDN w:val="0"/>
        <w:adjustRightInd w:val="0"/>
        <w:spacing w:after="0" w:line="240" w:lineRule="auto"/>
        <w:ind w:left="284"/>
        <w:jc w:val="both"/>
        <w:rPr>
          <w:rFonts w:ascii="Times New Roman" w:eastAsia="Times New Roman" w:hAnsi="Times New Roman"/>
          <w:lang w:eastAsia="sk-SK"/>
        </w:rPr>
      </w:pPr>
    </w:p>
    <w:p w14:paraId="4F41F60A" w14:textId="77777777" w:rsidR="007D1B39" w:rsidRPr="00E94CBE" w:rsidRDefault="007D1B39" w:rsidP="00E94CBE">
      <w:pPr>
        <w:widowControl w:val="0"/>
        <w:numPr>
          <w:ilvl w:val="0"/>
          <w:numId w:val="26"/>
        </w:numPr>
        <w:autoSpaceDE w:val="0"/>
        <w:autoSpaceDN w:val="0"/>
        <w:adjustRightInd w:val="0"/>
        <w:spacing w:after="0" w:line="240" w:lineRule="auto"/>
        <w:ind w:left="284" w:hanging="284"/>
        <w:jc w:val="both"/>
        <w:rPr>
          <w:rFonts w:ascii="Times New Roman" w:eastAsia="Times New Roman" w:hAnsi="Times New Roman"/>
          <w:lang w:eastAsia="sk-SK"/>
        </w:rPr>
      </w:pPr>
      <w:r w:rsidRPr="00E94CBE">
        <w:rPr>
          <w:rFonts w:ascii="Times New Roman" w:hAnsi="Times New Roman"/>
        </w:rPr>
        <w:t xml:space="preserve">Odstúpenie od Zmluvy musí byť vyhotovené v písomnej podobe a je účinné dňom jeho doručenia druhej zmluvnej strane. Odstúpením od </w:t>
      </w:r>
      <w:r w:rsidR="003726BB" w:rsidRPr="00E94CBE">
        <w:rPr>
          <w:rFonts w:ascii="Times New Roman" w:hAnsi="Times New Roman"/>
        </w:rPr>
        <w:t>Z</w:t>
      </w:r>
      <w:r w:rsidRPr="00E94CBE">
        <w:rPr>
          <w:rFonts w:ascii="Times New Roman" w:hAnsi="Times New Roman"/>
        </w:rPr>
        <w:t xml:space="preserve">mluvy táto </w:t>
      </w:r>
      <w:r w:rsidR="003726BB" w:rsidRPr="00E94CBE">
        <w:rPr>
          <w:rFonts w:ascii="Times New Roman" w:hAnsi="Times New Roman"/>
        </w:rPr>
        <w:t>Z</w:t>
      </w:r>
      <w:r w:rsidRPr="00E94CBE">
        <w:rPr>
          <w:rFonts w:ascii="Times New Roman" w:hAnsi="Times New Roman"/>
        </w:rPr>
        <w:t xml:space="preserve">mluva zaniká (ex </w:t>
      </w:r>
      <w:proofErr w:type="spellStart"/>
      <w:r w:rsidRPr="00E94CBE">
        <w:rPr>
          <w:rFonts w:ascii="Times New Roman" w:hAnsi="Times New Roman"/>
        </w:rPr>
        <w:t>nunc</w:t>
      </w:r>
      <w:proofErr w:type="spellEnd"/>
      <w:r w:rsidRPr="00E94CBE">
        <w:rPr>
          <w:rFonts w:ascii="Times New Roman" w:hAnsi="Times New Roman"/>
        </w:rPr>
        <w:t>).</w:t>
      </w:r>
    </w:p>
    <w:p w14:paraId="3088BB12" w14:textId="77777777" w:rsidR="00A977F2" w:rsidRPr="00E94CBE" w:rsidRDefault="00A977F2" w:rsidP="00E94CBE">
      <w:pPr>
        <w:widowControl w:val="0"/>
        <w:autoSpaceDE w:val="0"/>
        <w:autoSpaceDN w:val="0"/>
        <w:adjustRightInd w:val="0"/>
        <w:spacing w:after="0" w:line="240" w:lineRule="auto"/>
        <w:ind w:left="284"/>
        <w:jc w:val="both"/>
        <w:rPr>
          <w:rFonts w:ascii="Times New Roman" w:eastAsia="Times New Roman" w:hAnsi="Times New Roman"/>
          <w:lang w:eastAsia="sk-SK"/>
        </w:rPr>
      </w:pPr>
    </w:p>
    <w:p w14:paraId="087D686D" w14:textId="77777777" w:rsidR="00A977F2" w:rsidRPr="00E94CBE" w:rsidRDefault="00A977F2" w:rsidP="00E94CBE">
      <w:pPr>
        <w:widowControl w:val="0"/>
        <w:numPr>
          <w:ilvl w:val="0"/>
          <w:numId w:val="26"/>
        </w:numPr>
        <w:autoSpaceDE w:val="0"/>
        <w:autoSpaceDN w:val="0"/>
        <w:adjustRightInd w:val="0"/>
        <w:spacing w:after="0" w:line="240" w:lineRule="auto"/>
        <w:ind w:left="284" w:hanging="284"/>
        <w:jc w:val="both"/>
        <w:rPr>
          <w:rFonts w:ascii="Times New Roman" w:eastAsia="Times New Roman" w:hAnsi="Times New Roman"/>
          <w:lang w:eastAsia="sk-SK"/>
        </w:rPr>
      </w:pPr>
      <w:r w:rsidRPr="00E94CBE">
        <w:rPr>
          <w:rFonts w:ascii="Times New Roman" w:hAnsi="Times New Roman"/>
        </w:rPr>
        <w:t xml:space="preserve"> Zmluvné strany sa dohodli, že po uzatvorení dohody o ukončení platnosti tejto Zmluvy, doručením výpovede alebo po odstúpení od Zmluvy ktoroukoľvek zo zmluvných strán, umožn</w:t>
      </w:r>
      <w:r w:rsidR="00D6444A">
        <w:rPr>
          <w:rFonts w:ascii="Times New Roman" w:hAnsi="Times New Roman"/>
        </w:rPr>
        <w:t>í</w:t>
      </w:r>
      <w:r w:rsidRPr="00E94CBE">
        <w:rPr>
          <w:rFonts w:ascii="Times New Roman" w:hAnsi="Times New Roman"/>
        </w:rPr>
        <w:t xml:space="preserve"> Nájomc</w:t>
      </w:r>
      <w:r w:rsidR="00D6444A">
        <w:rPr>
          <w:rFonts w:ascii="Times New Roman" w:hAnsi="Times New Roman"/>
        </w:rPr>
        <w:t>a</w:t>
      </w:r>
      <w:r w:rsidRPr="00E94CBE">
        <w:rPr>
          <w:rFonts w:ascii="Times New Roman" w:hAnsi="Times New Roman"/>
        </w:rPr>
        <w:t xml:space="preserve"> vykonať Prenajímateľovi prehliadky predmetu nájmu s potencionálnym nájomcom. Obhliadka sa uskutoční po predchádzajúcom telefonickom alebo emailovom</w:t>
      </w:r>
      <w:r w:rsidR="00217C8C" w:rsidRPr="00E94CBE">
        <w:rPr>
          <w:rFonts w:ascii="Times New Roman" w:hAnsi="Times New Roman"/>
        </w:rPr>
        <w:t xml:space="preserve"> oznámení</w:t>
      </w:r>
      <w:r w:rsidRPr="00E94CBE">
        <w:rPr>
          <w:rFonts w:ascii="Times New Roman" w:hAnsi="Times New Roman"/>
        </w:rPr>
        <w:t> </w:t>
      </w:r>
      <w:r w:rsidR="00217C8C" w:rsidRPr="00E94CBE">
        <w:rPr>
          <w:rFonts w:ascii="Times New Roman" w:hAnsi="Times New Roman"/>
        </w:rPr>
        <w:t xml:space="preserve">termínu </w:t>
      </w:r>
      <w:r w:rsidRPr="00E94CBE">
        <w:rPr>
          <w:rFonts w:ascii="Times New Roman" w:hAnsi="Times New Roman"/>
        </w:rPr>
        <w:t>Prenajímateľa Nájomc</w:t>
      </w:r>
      <w:r w:rsidR="00D6444A">
        <w:rPr>
          <w:rFonts w:ascii="Times New Roman" w:hAnsi="Times New Roman"/>
        </w:rPr>
        <w:t>ovi</w:t>
      </w:r>
      <w:r w:rsidRPr="00E94CBE">
        <w:rPr>
          <w:rFonts w:ascii="Times New Roman" w:hAnsi="Times New Roman"/>
        </w:rPr>
        <w:t>.</w:t>
      </w:r>
      <w:r w:rsidR="00217C8C" w:rsidRPr="00E94CBE">
        <w:rPr>
          <w:rFonts w:ascii="Times New Roman" w:hAnsi="Times New Roman"/>
        </w:rPr>
        <w:t xml:space="preserve"> Nájomc</w:t>
      </w:r>
      <w:r w:rsidR="00D6444A">
        <w:rPr>
          <w:rFonts w:ascii="Times New Roman" w:hAnsi="Times New Roman"/>
        </w:rPr>
        <w:t>a</w:t>
      </w:r>
      <w:r w:rsidR="00217C8C" w:rsidRPr="00E94CBE">
        <w:rPr>
          <w:rFonts w:ascii="Times New Roman" w:hAnsi="Times New Roman"/>
        </w:rPr>
        <w:t xml:space="preserve"> </w:t>
      </w:r>
      <w:r w:rsidR="00D6444A">
        <w:rPr>
          <w:rFonts w:ascii="Times New Roman" w:hAnsi="Times New Roman"/>
        </w:rPr>
        <w:t>je</w:t>
      </w:r>
      <w:r w:rsidR="00217C8C" w:rsidRPr="00E94CBE">
        <w:rPr>
          <w:rFonts w:ascii="Times New Roman" w:hAnsi="Times New Roman"/>
        </w:rPr>
        <w:t xml:space="preserve"> povinn</w:t>
      </w:r>
      <w:r w:rsidR="00D6444A">
        <w:rPr>
          <w:rFonts w:ascii="Times New Roman" w:hAnsi="Times New Roman"/>
        </w:rPr>
        <w:t>ý</w:t>
      </w:r>
      <w:r w:rsidR="00217C8C" w:rsidRPr="00E94CBE">
        <w:rPr>
          <w:rFonts w:ascii="Times New Roman" w:hAnsi="Times New Roman"/>
        </w:rPr>
        <w:t xml:space="preserve"> strpieť túto obhliadku a zaväzu</w:t>
      </w:r>
      <w:r w:rsidR="00D6444A">
        <w:rPr>
          <w:rFonts w:ascii="Times New Roman" w:hAnsi="Times New Roman"/>
        </w:rPr>
        <w:t>je</w:t>
      </w:r>
      <w:r w:rsidR="00217C8C" w:rsidRPr="00E94CBE">
        <w:rPr>
          <w:rFonts w:ascii="Times New Roman" w:hAnsi="Times New Roman"/>
        </w:rPr>
        <w:t xml:space="preserve"> sa k plnej súčinnosti.</w:t>
      </w:r>
    </w:p>
    <w:p w14:paraId="4E1BCAA1" w14:textId="77777777" w:rsidR="00AB6E01" w:rsidRPr="00E94CBE" w:rsidRDefault="00AB6E01" w:rsidP="00E94CBE">
      <w:pPr>
        <w:pStyle w:val="Odsekzoznamu"/>
        <w:tabs>
          <w:tab w:val="left" w:pos="284"/>
          <w:tab w:val="left" w:pos="567"/>
        </w:tabs>
        <w:spacing w:after="0" w:line="240" w:lineRule="auto"/>
        <w:ind w:left="0"/>
        <w:jc w:val="both"/>
        <w:rPr>
          <w:rFonts w:ascii="Times New Roman" w:hAnsi="Times New Roman"/>
        </w:rPr>
      </w:pPr>
    </w:p>
    <w:p w14:paraId="1B3962B3" w14:textId="77777777" w:rsidR="003572D1" w:rsidRPr="00E94CBE" w:rsidRDefault="003572D1" w:rsidP="00E94CBE">
      <w:pPr>
        <w:pStyle w:val="Odsekzoznamu"/>
        <w:tabs>
          <w:tab w:val="left" w:pos="284"/>
          <w:tab w:val="left" w:pos="567"/>
        </w:tabs>
        <w:spacing w:after="0" w:line="240" w:lineRule="auto"/>
        <w:ind w:left="0"/>
        <w:jc w:val="center"/>
        <w:rPr>
          <w:rFonts w:ascii="Times New Roman" w:hAnsi="Times New Roman"/>
          <w:b/>
        </w:rPr>
      </w:pPr>
      <w:r w:rsidRPr="00E94CBE">
        <w:rPr>
          <w:rFonts w:ascii="Times New Roman" w:hAnsi="Times New Roman"/>
          <w:b/>
        </w:rPr>
        <w:t>Článok V.</w:t>
      </w:r>
    </w:p>
    <w:p w14:paraId="038C2933" w14:textId="77777777" w:rsidR="003572D1" w:rsidRPr="00E94CBE" w:rsidRDefault="003572D1" w:rsidP="00E94CBE">
      <w:pPr>
        <w:pStyle w:val="Odsekzoznamu"/>
        <w:tabs>
          <w:tab w:val="left" w:pos="284"/>
          <w:tab w:val="left" w:pos="567"/>
        </w:tabs>
        <w:spacing w:after="0" w:line="240" w:lineRule="auto"/>
        <w:ind w:left="0"/>
        <w:jc w:val="center"/>
        <w:rPr>
          <w:rFonts w:ascii="Times New Roman" w:hAnsi="Times New Roman"/>
          <w:b/>
        </w:rPr>
      </w:pPr>
      <w:r w:rsidRPr="00E94CBE">
        <w:rPr>
          <w:rFonts w:ascii="Times New Roman" w:hAnsi="Times New Roman"/>
          <w:b/>
        </w:rPr>
        <w:t>Doručovanie</w:t>
      </w:r>
    </w:p>
    <w:p w14:paraId="33153789" w14:textId="77777777" w:rsidR="004D00FE" w:rsidRPr="00E94CBE" w:rsidRDefault="004D00FE" w:rsidP="00E94CBE">
      <w:pPr>
        <w:pStyle w:val="Odsekzoznamu"/>
        <w:tabs>
          <w:tab w:val="left" w:pos="284"/>
          <w:tab w:val="left" w:pos="567"/>
        </w:tabs>
        <w:spacing w:after="0" w:line="240" w:lineRule="auto"/>
        <w:ind w:left="0"/>
        <w:jc w:val="center"/>
        <w:rPr>
          <w:rFonts w:ascii="Times New Roman" w:hAnsi="Times New Roman"/>
        </w:rPr>
      </w:pPr>
    </w:p>
    <w:p w14:paraId="50004A7A" w14:textId="77777777" w:rsidR="003572D1" w:rsidRPr="00E94CBE" w:rsidRDefault="003572D1" w:rsidP="00E94CBE">
      <w:pPr>
        <w:pStyle w:val="Odsekzoznamu"/>
        <w:numPr>
          <w:ilvl w:val="0"/>
          <w:numId w:val="28"/>
        </w:numPr>
        <w:tabs>
          <w:tab w:val="left" w:pos="0"/>
          <w:tab w:val="left" w:pos="284"/>
        </w:tabs>
        <w:spacing w:after="0" w:line="240" w:lineRule="auto"/>
        <w:ind w:left="284" w:hanging="284"/>
        <w:jc w:val="both"/>
        <w:rPr>
          <w:rFonts w:ascii="Times New Roman" w:hAnsi="Times New Roman"/>
        </w:rPr>
      </w:pPr>
      <w:r w:rsidRPr="00E94CBE">
        <w:rPr>
          <w:rFonts w:ascii="Times New Roman" w:hAnsi="Times New Roman"/>
        </w:rPr>
        <w:t xml:space="preserve">Oznámenia alebo iné dokumenty zaslané na adresu druhej zmluvnej strany, uvedenú v záhlaví Zmluvy, </w:t>
      </w:r>
      <w:r w:rsidR="00F51E97" w:rsidRPr="00E94CBE">
        <w:rPr>
          <w:rFonts w:ascii="Times New Roman" w:hAnsi="Times New Roman"/>
        </w:rPr>
        <w:t>na adresu predmetu</w:t>
      </w:r>
      <w:r w:rsidRPr="00E94CBE">
        <w:rPr>
          <w:rFonts w:ascii="Times New Roman" w:hAnsi="Times New Roman"/>
        </w:rPr>
        <w:t xml:space="preserve"> nájmu, alebo na akúkoľvek inú adresu </w:t>
      </w:r>
      <w:r w:rsidR="008657EC" w:rsidRPr="00E94CBE">
        <w:rPr>
          <w:rFonts w:ascii="Times New Roman" w:hAnsi="Times New Roman"/>
        </w:rPr>
        <w:t xml:space="preserve">vopred </w:t>
      </w:r>
      <w:r w:rsidRPr="00E94CBE">
        <w:rPr>
          <w:rFonts w:ascii="Times New Roman" w:hAnsi="Times New Roman"/>
        </w:rPr>
        <w:t>písomne oznámenú druhej zmluvnej strane, prostredníctvom kuriérskej služby, slovenskou poštou alebo doručené osobne sa považujú za doručené momentom ich prevzatia</w:t>
      </w:r>
      <w:r w:rsidR="008657EC" w:rsidRPr="00E94CBE">
        <w:rPr>
          <w:rFonts w:ascii="Times New Roman" w:hAnsi="Times New Roman"/>
        </w:rPr>
        <w:t xml:space="preserve">. </w:t>
      </w:r>
      <w:r w:rsidRPr="00E94CBE">
        <w:rPr>
          <w:rFonts w:ascii="Times New Roman" w:hAnsi="Times New Roman"/>
        </w:rPr>
        <w:t xml:space="preserve"> </w:t>
      </w:r>
      <w:r w:rsidR="008657EC" w:rsidRPr="00E94CBE">
        <w:rPr>
          <w:rFonts w:ascii="Times New Roman" w:hAnsi="Times New Roman"/>
        </w:rPr>
        <w:t>Za deň doručenia písomnosti sa pokladá aj deň, v ktorý zmluvná strana odoprie doručovanú písomnosť prevziať alebo v ktorý márne uplynie najmenej 18-dňová úložná doba pre vyzdvihnutie si zásielky na pošte, alebo v ktorý je na zásielke, doručovanej poštou, vyznačená poznámka, že „adresát sa odsťahoval“, „adresát je neznámy“ alebo iná poznámka podobného významu.</w:t>
      </w:r>
    </w:p>
    <w:p w14:paraId="3635FDA4" w14:textId="77777777" w:rsidR="00A977F2" w:rsidRPr="00E94CBE" w:rsidRDefault="00A977F2" w:rsidP="00E94CBE">
      <w:pPr>
        <w:pStyle w:val="Odsekzoznamu"/>
        <w:tabs>
          <w:tab w:val="left" w:pos="0"/>
          <w:tab w:val="left" w:pos="284"/>
        </w:tabs>
        <w:spacing w:after="0" w:line="240" w:lineRule="auto"/>
        <w:ind w:left="284"/>
        <w:jc w:val="both"/>
        <w:rPr>
          <w:rFonts w:ascii="Times New Roman" w:hAnsi="Times New Roman"/>
        </w:rPr>
      </w:pPr>
    </w:p>
    <w:p w14:paraId="505055D1" w14:textId="77777777" w:rsidR="00A977F2" w:rsidRPr="00E94CBE" w:rsidRDefault="00A977F2" w:rsidP="00E94CBE">
      <w:pPr>
        <w:pStyle w:val="Odsekzoznamu"/>
        <w:numPr>
          <w:ilvl w:val="0"/>
          <w:numId w:val="28"/>
        </w:numPr>
        <w:tabs>
          <w:tab w:val="left" w:pos="0"/>
          <w:tab w:val="left" w:pos="284"/>
        </w:tabs>
        <w:spacing w:after="0" w:line="240" w:lineRule="auto"/>
        <w:ind w:left="284" w:hanging="284"/>
        <w:jc w:val="both"/>
        <w:rPr>
          <w:rFonts w:ascii="Times New Roman" w:hAnsi="Times New Roman"/>
        </w:rPr>
      </w:pPr>
      <w:r w:rsidRPr="00E94CBE">
        <w:rPr>
          <w:rFonts w:ascii="Times New Roman" w:hAnsi="Times New Roman"/>
        </w:rPr>
        <w:t>Zmluvné strany uviedli v záhlaví tejto Zmluvy svoje kontaktné telefónne čísla a</w:t>
      </w:r>
      <w:r w:rsidR="00B1382A">
        <w:rPr>
          <w:rFonts w:ascii="Times New Roman" w:hAnsi="Times New Roman"/>
        </w:rPr>
        <w:t> </w:t>
      </w:r>
      <w:r w:rsidRPr="00E94CBE">
        <w:rPr>
          <w:rFonts w:ascii="Times New Roman" w:hAnsi="Times New Roman"/>
        </w:rPr>
        <w:t>e</w:t>
      </w:r>
      <w:r w:rsidR="00B1382A">
        <w:rPr>
          <w:rFonts w:ascii="Times New Roman" w:hAnsi="Times New Roman"/>
        </w:rPr>
        <w:t>-</w:t>
      </w:r>
      <w:r w:rsidRPr="00E94CBE">
        <w:rPr>
          <w:rFonts w:ascii="Times New Roman" w:hAnsi="Times New Roman"/>
        </w:rPr>
        <w:t>maily najmä na komunikáciu potrebnú medzi sebou, a vyhlasujú, že uvedené telefónne čísla a</w:t>
      </w:r>
      <w:r w:rsidR="00B1382A">
        <w:rPr>
          <w:rFonts w:ascii="Times New Roman" w:hAnsi="Times New Roman"/>
        </w:rPr>
        <w:t> </w:t>
      </w:r>
      <w:r w:rsidRPr="00E94CBE">
        <w:rPr>
          <w:rFonts w:ascii="Times New Roman" w:hAnsi="Times New Roman"/>
        </w:rPr>
        <w:t>e</w:t>
      </w:r>
      <w:r w:rsidR="00B1382A">
        <w:rPr>
          <w:rFonts w:ascii="Times New Roman" w:hAnsi="Times New Roman"/>
        </w:rPr>
        <w:t>-</w:t>
      </w:r>
      <w:r w:rsidRPr="00E94CBE">
        <w:rPr>
          <w:rFonts w:ascii="Times New Roman" w:hAnsi="Times New Roman"/>
        </w:rPr>
        <w:t>maily sú a budú funkčné po celú dobu trvania platnosti tejto Zmluvy. Akúkoľvek zmenu týchto údajov sa zmluvné strany zaväzujú bezodkladne najneskôr však  do piatich (5) kalendárnych dní od vzniknutej zmeny písomne oznámiť druhej  zmluvnej strane. V prípade vzniku škody nesplnením si dohodnutej povinnosti</w:t>
      </w:r>
      <w:r w:rsidR="00B1382A">
        <w:rPr>
          <w:rFonts w:ascii="Times New Roman" w:hAnsi="Times New Roman"/>
        </w:rPr>
        <w:t>, sa porušiteľ tejto povinnosti</w:t>
      </w:r>
      <w:r w:rsidRPr="00E94CBE">
        <w:rPr>
          <w:rFonts w:ascii="Times New Roman" w:hAnsi="Times New Roman"/>
        </w:rPr>
        <w:t xml:space="preserve"> zaväzuje vzniknutú škodu </w:t>
      </w:r>
      <w:r w:rsidR="00D873BC" w:rsidRPr="00E94CBE">
        <w:rPr>
          <w:rFonts w:ascii="Times New Roman" w:hAnsi="Times New Roman"/>
        </w:rPr>
        <w:t xml:space="preserve">druhej  zmluvne strane </w:t>
      </w:r>
      <w:r w:rsidRPr="00E94CBE">
        <w:rPr>
          <w:rFonts w:ascii="Times New Roman" w:hAnsi="Times New Roman"/>
        </w:rPr>
        <w:t>uhradiť v plnej výške.</w:t>
      </w:r>
    </w:p>
    <w:p w14:paraId="34F91994" w14:textId="77777777" w:rsidR="003572D1" w:rsidRPr="00E94CBE" w:rsidRDefault="003572D1" w:rsidP="00E94CBE">
      <w:pPr>
        <w:pStyle w:val="Odsekzoznamu"/>
        <w:tabs>
          <w:tab w:val="left" w:pos="284"/>
          <w:tab w:val="left" w:pos="567"/>
        </w:tabs>
        <w:spacing w:after="0" w:line="240" w:lineRule="auto"/>
        <w:ind w:left="0"/>
        <w:jc w:val="both"/>
        <w:rPr>
          <w:rFonts w:ascii="Times New Roman" w:hAnsi="Times New Roman"/>
        </w:rPr>
      </w:pPr>
    </w:p>
    <w:p w14:paraId="535716C2" w14:textId="77777777" w:rsidR="003572D1" w:rsidRPr="00E94CBE" w:rsidRDefault="003572D1" w:rsidP="00E94CBE">
      <w:pPr>
        <w:pStyle w:val="Odsekzoznamu"/>
        <w:tabs>
          <w:tab w:val="left" w:pos="284"/>
          <w:tab w:val="left" w:pos="567"/>
        </w:tabs>
        <w:spacing w:after="0" w:line="240" w:lineRule="auto"/>
        <w:ind w:left="0"/>
        <w:jc w:val="center"/>
        <w:rPr>
          <w:rFonts w:ascii="Times New Roman" w:hAnsi="Times New Roman"/>
          <w:b/>
        </w:rPr>
      </w:pPr>
      <w:r w:rsidRPr="00E94CBE">
        <w:rPr>
          <w:rFonts w:ascii="Times New Roman" w:hAnsi="Times New Roman"/>
          <w:b/>
        </w:rPr>
        <w:t>Článok VI.</w:t>
      </w:r>
    </w:p>
    <w:p w14:paraId="4F110211" w14:textId="77777777" w:rsidR="003572D1" w:rsidRPr="00E94CBE" w:rsidRDefault="003572D1" w:rsidP="00E94CBE">
      <w:pPr>
        <w:pStyle w:val="Odsekzoznamu"/>
        <w:tabs>
          <w:tab w:val="left" w:pos="284"/>
          <w:tab w:val="left" w:pos="567"/>
        </w:tabs>
        <w:spacing w:after="0" w:line="240" w:lineRule="auto"/>
        <w:ind w:left="0"/>
        <w:jc w:val="center"/>
        <w:rPr>
          <w:rFonts w:ascii="Times New Roman" w:hAnsi="Times New Roman"/>
          <w:b/>
        </w:rPr>
      </w:pPr>
      <w:r w:rsidRPr="00E94CBE">
        <w:rPr>
          <w:rFonts w:ascii="Times New Roman" w:hAnsi="Times New Roman"/>
          <w:b/>
        </w:rPr>
        <w:t>Prevzatie a odovzdanie predmetu nájmu</w:t>
      </w:r>
    </w:p>
    <w:p w14:paraId="5A892E1A" w14:textId="77777777" w:rsidR="004D00FE" w:rsidRPr="00E94CBE" w:rsidRDefault="004D00FE" w:rsidP="00E94CBE">
      <w:pPr>
        <w:pStyle w:val="Odsekzoznamu"/>
        <w:tabs>
          <w:tab w:val="left" w:pos="284"/>
          <w:tab w:val="left" w:pos="567"/>
        </w:tabs>
        <w:spacing w:after="0" w:line="240" w:lineRule="auto"/>
        <w:ind w:left="0"/>
        <w:jc w:val="center"/>
        <w:rPr>
          <w:rFonts w:ascii="Times New Roman" w:hAnsi="Times New Roman"/>
          <w:b/>
        </w:rPr>
      </w:pPr>
    </w:p>
    <w:p w14:paraId="5BBA72CF" w14:textId="77777777" w:rsidR="003572D1" w:rsidRPr="00E94CBE" w:rsidRDefault="003572D1" w:rsidP="00E94CBE">
      <w:pPr>
        <w:pStyle w:val="Odsekzoznamu"/>
        <w:numPr>
          <w:ilvl w:val="0"/>
          <w:numId w:val="10"/>
        </w:numPr>
        <w:tabs>
          <w:tab w:val="left" w:pos="284"/>
          <w:tab w:val="left" w:pos="5103"/>
        </w:tabs>
        <w:spacing w:after="0" w:line="240" w:lineRule="auto"/>
        <w:ind w:left="284" w:hanging="284"/>
        <w:jc w:val="both"/>
        <w:rPr>
          <w:rFonts w:ascii="Times New Roman" w:hAnsi="Times New Roman"/>
        </w:rPr>
      </w:pPr>
      <w:r w:rsidRPr="00E94CBE">
        <w:rPr>
          <w:rFonts w:ascii="Times New Roman" w:hAnsi="Times New Roman"/>
        </w:rPr>
        <w:t>Prevzatie a odovzdanie predmetu nájmu sa uskutoční pri začatí aj pri skončení nájmu</w:t>
      </w:r>
      <w:r w:rsidR="008657EC" w:rsidRPr="00E94CBE">
        <w:rPr>
          <w:rFonts w:ascii="Times New Roman" w:hAnsi="Times New Roman"/>
        </w:rPr>
        <w:t>,</w:t>
      </w:r>
      <w:r w:rsidRPr="00E94CBE">
        <w:rPr>
          <w:rFonts w:ascii="Times New Roman" w:hAnsi="Times New Roman"/>
        </w:rPr>
        <w:t xml:space="preserve"> a to na základe preberacieho a odovzdávacieho protokolu podpísaného obidvoma zmluvnými stranami. Tento protokol, ktorý tvorí Prílohu </w:t>
      </w:r>
      <w:r w:rsidR="00D6444A">
        <w:rPr>
          <w:rFonts w:ascii="Times New Roman" w:hAnsi="Times New Roman"/>
        </w:rPr>
        <w:t>B</w:t>
      </w:r>
      <w:r w:rsidRPr="00E94CBE">
        <w:rPr>
          <w:rFonts w:ascii="Times New Roman" w:hAnsi="Times New Roman"/>
        </w:rPr>
        <w:t>, ktorá je neo</w:t>
      </w:r>
      <w:r w:rsidR="008657EC" w:rsidRPr="00E94CBE">
        <w:rPr>
          <w:rFonts w:ascii="Times New Roman" w:hAnsi="Times New Roman"/>
        </w:rPr>
        <w:t>d</w:t>
      </w:r>
      <w:r w:rsidRPr="00E94CBE">
        <w:rPr>
          <w:rFonts w:ascii="Times New Roman" w:hAnsi="Times New Roman"/>
        </w:rPr>
        <w:t>deliteľnou súčasťou tejto Zmluvy, a je k tejto Zmluve priložená v okamihu jej podpisu, obsahuje aktuálny stav bytu, zoznam vecí prenechaných do užívania spolu s bytom, počet kľúčov od predmetu nájmu a opis stavu meračov energií.</w:t>
      </w:r>
      <w:r w:rsidR="00D873BC" w:rsidRPr="00E94CBE">
        <w:rPr>
          <w:rFonts w:ascii="Times New Roman" w:hAnsi="Times New Roman"/>
        </w:rPr>
        <w:t xml:space="preserve"> Nájomc</w:t>
      </w:r>
      <w:r w:rsidR="00D6444A">
        <w:rPr>
          <w:rFonts w:ascii="Times New Roman" w:hAnsi="Times New Roman"/>
        </w:rPr>
        <w:t>a</w:t>
      </w:r>
      <w:r w:rsidR="00D873BC" w:rsidRPr="00E94CBE">
        <w:rPr>
          <w:rFonts w:ascii="Times New Roman" w:hAnsi="Times New Roman"/>
        </w:rPr>
        <w:t xml:space="preserve"> si </w:t>
      </w:r>
      <w:r w:rsidR="00D6444A">
        <w:rPr>
          <w:rFonts w:ascii="Times New Roman" w:hAnsi="Times New Roman"/>
        </w:rPr>
        <w:t xml:space="preserve">je </w:t>
      </w:r>
      <w:r w:rsidR="00D873BC" w:rsidRPr="00E94CBE">
        <w:rPr>
          <w:rFonts w:ascii="Times New Roman" w:hAnsi="Times New Roman"/>
        </w:rPr>
        <w:t>vedom</w:t>
      </w:r>
      <w:r w:rsidR="00D6444A">
        <w:rPr>
          <w:rFonts w:ascii="Times New Roman" w:hAnsi="Times New Roman"/>
        </w:rPr>
        <w:t>ý</w:t>
      </w:r>
      <w:r w:rsidR="00D873BC" w:rsidRPr="00E94CBE">
        <w:rPr>
          <w:rFonts w:ascii="Times New Roman" w:hAnsi="Times New Roman"/>
        </w:rPr>
        <w:t xml:space="preserve"> skutočnosti, že nie </w:t>
      </w:r>
      <w:r w:rsidR="00D6444A">
        <w:rPr>
          <w:rFonts w:ascii="Times New Roman" w:hAnsi="Times New Roman"/>
        </w:rPr>
        <w:t xml:space="preserve">je </w:t>
      </w:r>
      <w:r w:rsidR="00D873BC" w:rsidRPr="00E94CBE">
        <w:rPr>
          <w:rFonts w:ascii="Times New Roman" w:hAnsi="Times New Roman"/>
        </w:rPr>
        <w:t xml:space="preserve"> oprávnen</w:t>
      </w:r>
      <w:r w:rsidR="00D6444A">
        <w:rPr>
          <w:rFonts w:ascii="Times New Roman" w:hAnsi="Times New Roman"/>
        </w:rPr>
        <w:t>ý</w:t>
      </w:r>
      <w:r w:rsidR="00D873BC" w:rsidRPr="00E94CBE">
        <w:rPr>
          <w:rFonts w:ascii="Times New Roman" w:hAnsi="Times New Roman"/>
        </w:rPr>
        <w:t xml:space="preserve"> vymeniť vložku v zámku dverí bytu, ani zámok ako taký, bez predchádzajúceho písomného súhlasu Prenajímateľa.</w:t>
      </w:r>
    </w:p>
    <w:p w14:paraId="1AD36776" w14:textId="77777777" w:rsidR="003572D1" w:rsidRPr="00E94CBE" w:rsidRDefault="003572D1" w:rsidP="00E94CBE">
      <w:pPr>
        <w:pStyle w:val="Odsekzoznamu"/>
        <w:tabs>
          <w:tab w:val="left" w:pos="284"/>
        </w:tabs>
        <w:spacing w:after="0" w:line="240" w:lineRule="auto"/>
        <w:ind w:left="284"/>
        <w:jc w:val="both"/>
        <w:rPr>
          <w:rFonts w:ascii="Times New Roman" w:hAnsi="Times New Roman"/>
        </w:rPr>
      </w:pPr>
    </w:p>
    <w:p w14:paraId="3B34E1CD" w14:textId="77777777" w:rsidR="003572D1" w:rsidRPr="00E94CBE" w:rsidRDefault="003572D1" w:rsidP="00E94CBE">
      <w:pPr>
        <w:pStyle w:val="Odsekzoznamu"/>
        <w:numPr>
          <w:ilvl w:val="0"/>
          <w:numId w:val="10"/>
        </w:numPr>
        <w:tabs>
          <w:tab w:val="left" w:pos="284"/>
        </w:tabs>
        <w:spacing w:after="0" w:line="240" w:lineRule="auto"/>
        <w:ind w:left="284" w:hanging="284"/>
        <w:jc w:val="both"/>
        <w:rPr>
          <w:rFonts w:ascii="Times New Roman" w:hAnsi="Times New Roman"/>
        </w:rPr>
      </w:pPr>
      <w:r w:rsidRPr="00E94CBE">
        <w:rPr>
          <w:rFonts w:ascii="Times New Roman" w:hAnsi="Times New Roman"/>
        </w:rPr>
        <w:t xml:space="preserve">Ku dňu skončenia Zmluvy </w:t>
      </w:r>
      <w:r w:rsidR="00D6444A">
        <w:rPr>
          <w:rFonts w:ascii="Times New Roman" w:hAnsi="Times New Roman"/>
        </w:rPr>
        <w:t xml:space="preserve">je </w:t>
      </w:r>
      <w:r w:rsidRPr="00E94CBE">
        <w:rPr>
          <w:rFonts w:ascii="Times New Roman" w:hAnsi="Times New Roman"/>
        </w:rPr>
        <w:t>Nájomc</w:t>
      </w:r>
      <w:r w:rsidR="00D6444A">
        <w:rPr>
          <w:rFonts w:ascii="Times New Roman" w:hAnsi="Times New Roman"/>
        </w:rPr>
        <w:t>a</w:t>
      </w:r>
      <w:r w:rsidRPr="00E94CBE">
        <w:rPr>
          <w:rFonts w:ascii="Times New Roman" w:hAnsi="Times New Roman"/>
        </w:rPr>
        <w:t xml:space="preserve"> povinn</w:t>
      </w:r>
      <w:r w:rsidR="00D6444A">
        <w:rPr>
          <w:rFonts w:ascii="Times New Roman" w:hAnsi="Times New Roman"/>
        </w:rPr>
        <w:t>ý</w:t>
      </w:r>
      <w:r w:rsidRPr="00E94CBE">
        <w:rPr>
          <w:rFonts w:ascii="Times New Roman" w:hAnsi="Times New Roman"/>
        </w:rPr>
        <w:t xml:space="preserve"> byt </w:t>
      </w:r>
      <w:r w:rsidR="00BA12E3" w:rsidRPr="00E94CBE">
        <w:rPr>
          <w:rFonts w:ascii="Times New Roman" w:hAnsi="Times New Roman"/>
        </w:rPr>
        <w:t xml:space="preserve">na vlastné náklady </w:t>
      </w:r>
      <w:r w:rsidRPr="00E94CBE">
        <w:rPr>
          <w:rFonts w:ascii="Times New Roman" w:hAnsi="Times New Roman"/>
        </w:rPr>
        <w:t xml:space="preserve">vypratať a odovzdať ho Prenajímateľovi v stave, v akom ho prebral pri začatí nájmu s prihliadnutím na bežné opotrebenie zodpovedajúce dobe užívania predmetu nájmu, a to čistý, s umytými oknami, dverami, dlážkami a sporákom, vyprázdnenou a čistou kuchynskou linkou, chladničkou a mrazničkou. V opačnom prípade </w:t>
      </w:r>
      <w:r w:rsidR="00083C1E">
        <w:rPr>
          <w:rFonts w:ascii="Times New Roman" w:hAnsi="Times New Roman"/>
        </w:rPr>
        <w:t xml:space="preserve">je </w:t>
      </w:r>
      <w:r w:rsidRPr="00E94CBE">
        <w:rPr>
          <w:rFonts w:ascii="Times New Roman" w:hAnsi="Times New Roman"/>
        </w:rPr>
        <w:t>Nájomc</w:t>
      </w:r>
      <w:r w:rsidR="00083C1E">
        <w:rPr>
          <w:rFonts w:ascii="Times New Roman" w:hAnsi="Times New Roman"/>
        </w:rPr>
        <w:t>a</w:t>
      </w:r>
      <w:r w:rsidRPr="00E94CBE">
        <w:rPr>
          <w:rFonts w:ascii="Times New Roman" w:hAnsi="Times New Roman"/>
        </w:rPr>
        <w:t xml:space="preserve"> povinn</w:t>
      </w:r>
      <w:r w:rsidR="007E7080" w:rsidRPr="00E94CBE">
        <w:rPr>
          <w:rFonts w:ascii="Times New Roman" w:hAnsi="Times New Roman"/>
        </w:rPr>
        <w:t>í</w:t>
      </w:r>
      <w:r w:rsidRPr="00E94CBE">
        <w:rPr>
          <w:rFonts w:ascii="Times New Roman" w:hAnsi="Times New Roman"/>
        </w:rPr>
        <w:t xml:space="preserve"> uhradiť Prenajímateľovi všetky náklady spojené s navrátením bytu do pôvodného stavu. Nájomc</w:t>
      </w:r>
      <w:r w:rsidR="00083C1E">
        <w:rPr>
          <w:rFonts w:ascii="Times New Roman" w:hAnsi="Times New Roman"/>
        </w:rPr>
        <w:t>a</w:t>
      </w:r>
      <w:r w:rsidRPr="00E94CBE">
        <w:rPr>
          <w:rFonts w:ascii="Times New Roman" w:hAnsi="Times New Roman"/>
        </w:rPr>
        <w:t xml:space="preserve"> odovzd</w:t>
      </w:r>
      <w:r w:rsidR="00083C1E">
        <w:rPr>
          <w:rFonts w:ascii="Times New Roman" w:hAnsi="Times New Roman"/>
        </w:rPr>
        <w:t>á</w:t>
      </w:r>
      <w:r w:rsidRPr="00E94CBE">
        <w:rPr>
          <w:rFonts w:ascii="Times New Roman" w:hAnsi="Times New Roman"/>
        </w:rPr>
        <w:t xml:space="preserve"> Prenajímateľovi všetky kľúče od predmetu nájmu, ktoré od neho obdržal</w:t>
      </w:r>
      <w:r w:rsidR="007E7080" w:rsidRPr="00E94CBE">
        <w:rPr>
          <w:rFonts w:ascii="Times New Roman" w:hAnsi="Times New Roman"/>
        </w:rPr>
        <w:t>i</w:t>
      </w:r>
      <w:r w:rsidRPr="00E94CBE">
        <w:rPr>
          <w:rFonts w:ascii="Times New Roman" w:hAnsi="Times New Roman"/>
        </w:rPr>
        <w:t xml:space="preserve"> pri začatí nájmu spolu so všetkými prípadnými kópia</w:t>
      </w:r>
      <w:r w:rsidR="007E7080" w:rsidRPr="00E94CBE">
        <w:rPr>
          <w:rFonts w:ascii="Times New Roman" w:hAnsi="Times New Roman"/>
        </w:rPr>
        <w:t>mi</w:t>
      </w:r>
      <w:r w:rsidRPr="00E94CBE">
        <w:rPr>
          <w:rFonts w:ascii="Times New Roman" w:hAnsi="Times New Roman"/>
        </w:rPr>
        <w:t xml:space="preserve">, ktoré </w:t>
      </w:r>
      <w:r w:rsidR="007E7080" w:rsidRPr="00E94CBE">
        <w:rPr>
          <w:rFonts w:ascii="Times New Roman" w:hAnsi="Times New Roman"/>
        </w:rPr>
        <w:t xml:space="preserve">si </w:t>
      </w:r>
      <w:r w:rsidRPr="00E94CBE">
        <w:rPr>
          <w:rFonts w:ascii="Times New Roman" w:hAnsi="Times New Roman"/>
        </w:rPr>
        <w:t>vyhotovil počas doby platnosti Zmluvy.</w:t>
      </w:r>
    </w:p>
    <w:p w14:paraId="76C73755" w14:textId="77777777" w:rsidR="003572D1" w:rsidRPr="00E94CBE" w:rsidRDefault="003572D1" w:rsidP="00E94CBE">
      <w:pPr>
        <w:pStyle w:val="Odsekzoznamu"/>
        <w:tabs>
          <w:tab w:val="left" w:pos="284"/>
        </w:tabs>
        <w:spacing w:after="0" w:line="240" w:lineRule="auto"/>
        <w:ind w:left="284" w:hanging="284"/>
        <w:jc w:val="both"/>
        <w:rPr>
          <w:rFonts w:ascii="Times New Roman" w:hAnsi="Times New Roman"/>
        </w:rPr>
      </w:pPr>
    </w:p>
    <w:p w14:paraId="53A2AB1E" w14:textId="77777777" w:rsidR="00451D46" w:rsidRPr="00B1382A" w:rsidRDefault="00BA12E3" w:rsidP="00B1382A">
      <w:pPr>
        <w:numPr>
          <w:ilvl w:val="0"/>
          <w:numId w:val="10"/>
        </w:numPr>
        <w:spacing w:after="0" w:line="240" w:lineRule="auto"/>
        <w:ind w:left="284" w:hanging="284"/>
        <w:jc w:val="both"/>
        <w:rPr>
          <w:rFonts w:ascii="Times New Roman" w:hAnsi="Times New Roman"/>
        </w:rPr>
      </w:pPr>
      <w:r w:rsidRPr="00E94CBE">
        <w:rPr>
          <w:rFonts w:ascii="Times New Roman" w:hAnsi="Times New Roman"/>
        </w:rPr>
        <w:lastRenderedPageBreak/>
        <w:t>Ak Nájomc</w:t>
      </w:r>
      <w:r w:rsidR="00083C1E">
        <w:rPr>
          <w:rFonts w:ascii="Times New Roman" w:hAnsi="Times New Roman"/>
        </w:rPr>
        <w:t>a</w:t>
      </w:r>
      <w:r w:rsidRPr="00E94CBE">
        <w:rPr>
          <w:rFonts w:ascii="Times New Roman" w:hAnsi="Times New Roman"/>
        </w:rPr>
        <w:t xml:space="preserve"> byt nevyprac</w:t>
      </w:r>
      <w:r w:rsidR="00083C1E">
        <w:rPr>
          <w:rFonts w:ascii="Times New Roman" w:hAnsi="Times New Roman"/>
        </w:rPr>
        <w:t>e</w:t>
      </w:r>
      <w:r w:rsidRPr="00E94CBE">
        <w:rPr>
          <w:rFonts w:ascii="Times New Roman" w:hAnsi="Times New Roman"/>
        </w:rPr>
        <w:t xml:space="preserve"> alebo neodovzd</w:t>
      </w:r>
      <w:r w:rsidR="00083C1E">
        <w:rPr>
          <w:rFonts w:ascii="Times New Roman" w:hAnsi="Times New Roman"/>
        </w:rPr>
        <w:t>á</w:t>
      </w:r>
      <w:r w:rsidRPr="00E94CBE">
        <w:rPr>
          <w:rFonts w:ascii="Times New Roman" w:hAnsi="Times New Roman"/>
        </w:rPr>
        <w:t xml:space="preserve"> Prenajímateľovi ani v lehote desať (10) kalendárnych dní odo dňa skončenia nájmu alebo v lehote päť (5) kalendárnych dní odo dňa skončenia nájmu, ak nájomný </w:t>
      </w:r>
      <w:r w:rsidR="00397D41" w:rsidRPr="00E94CBE">
        <w:rPr>
          <w:rFonts w:ascii="Times New Roman" w:hAnsi="Times New Roman"/>
        </w:rPr>
        <w:t xml:space="preserve">vzťah </w:t>
      </w:r>
      <w:r w:rsidRPr="00E94CBE">
        <w:rPr>
          <w:rFonts w:ascii="Times New Roman" w:hAnsi="Times New Roman"/>
        </w:rPr>
        <w:t>skončil odstúpením od Zmluvy, je Prenajímateľ oprávnený</w:t>
      </w:r>
      <w:r w:rsidR="00397D41" w:rsidRPr="00E94CBE">
        <w:rPr>
          <w:rFonts w:ascii="Times New Roman" w:hAnsi="Times New Roman"/>
        </w:rPr>
        <w:t>,</w:t>
      </w:r>
      <w:r w:rsidRPr="00E94CBE">
        <w:rPr>
          <w:rFonts w:ascii="Times New Roman" w:hAnsi="Times New Roman"/>
        </w:rPr>
        <w:t xml:space="preserve"> na účely zabezpečenia pohľadávok v zmysle </w:t>
      </w:r>
      <w:proofErr w:type="spellStart"/>
      <w:r w:rsidRPr="00E94CBE">
        <w:rPr>
          <w:rFonts w:ascii="Times New Roman" w:hAnsi="Times New Roman"/>
        </w:rPr>
        <w:t>Čl.III</w:t>
      </w:r>
      <w:proofErr w:type="spellEnd"/>
      <w:r w:rsidRPr="00E94CBE">
        <w:rPr>
          <w:rFonts w:ascii="Times New Roman" w:hAnsi="Times New Roman"/>
        </w:rPr>
        <w:t>. ods.</w:t>
      </w:r>
      <w:r w:rsidR="00D873BC" w:rsidRPr="00E94CBE">
        <w:rPr>
          <w:rFonts w:ascii="Times New Roman" w:hAnsi="Times New Roman"/>
        </w:rPr>
        <w:t>6</w:t>
      </w:r>
      <w:r w:rsidRPr="00E94CBE">
        <w:rPr>
          <w:rFonts w:ascii="Times New Roman" w:hAnsi="Times New Roman"/>
        </w:rPr>
        <w:t>. tejto Zmluvy, zadržať hnuteľné veci Nájomc</w:t>
      </w:r>
      <w:r w:rsidR="00083C1E">
        <w:rPr>
          <w:rFonts w:ascii="Times New Roman" w:hAnsi="Times New Roman"/>
        </w:rPr>
        <w:t>u</w:t>
      </w:r>
      <w:r w:rsidRPr="00E94CBE">
        <w:rPr>
          <w:rFonts w:ascii="Times New Roman" w:hAnsi="Times New Roman"/>
        </w:rPr>
        <w:t xml:space="preserve"> nachádzajúce sa v byte. Prenajímateľ je oprávnený zadržať hnuteľné veci Nájomc</w:t>
      </w:r>
      <w:r w:rsidR="00083C1E">
        <w:rPr>
          <w:rFonts w:ascii="Times New Roman" w:hAnsi="Times New Roman"/>
        </w:rPr>
        <w:t>u</w:t>
      </w:r>
      <w:r w:rsidRPr="00E94CBE">
        <w:rPr>
          <w:rFonts w:ascii="Times New Roman" w:hAnsi="Times New Roman"/>
        </w:rPr>
        <w:t xml:space="preserve"> nachádzajúce sa v byte len vtedy, ak nespotrebovaná časť Depozitu nepostačuje na uspokojenie pohľadávok v zmysle </w:t>
      </w:r>
      <w:proofErr w:type="spellStart"/>
      <w:r w:rsidRPr="00E94CBE">
        <w:rPr>
          <w:rFonts w:ascii="Times New Roman" w:hAnsi="Times New Roman"/>
        </w:rPr>
        <w:t>Čl.III</w:t>
      </w:r>
      <w:proofErr w:type="spellEnd"/>
      <w:r w:rsidRPr="00E94CBE">
        <w:rPr>
          <w:rFonts w:ascii="Times New Roman" w:hAnsi="Times New Roman"/>
        </w:rPr>
        <w:t>. ods.</w:t>
      </w:r>
      <w:r w:rsidR="00D873BC" w:rsidRPr="00E94CBE">
        <w:rPr>
          <w:rFonts w:ascii="Times New Roman" w:hAnsi="Times New Roman"/>
        </w:rPr>
        <w:t>6</w:t>
      </w:r>
      <w:r w:rsidRPr="00E94CBE">
        <w:rPr>
          <w:rFonts w:ascii="Times New Roman" w:hAnsi="Times New Roman"/>
        </w:rPr>
        <w:t>. tejto Zmluvy.</w:t>
      </w:r>
    </w:p>
    <w:p w14:paraId="228B85D3" w14:textId="77777777" w:rsidR="00451D46" w:rsidRPr="00E94CBE" w:rsidRDefault="00451D46" w:rsidP="00E94CBE">
      <w:pPr>
        <w:numPr>
          <w:ilvl w:val="0"/>
          <w:numId w:val="10"/>
        </w:numPr>
        <w:spacing w:after="0" w:line="240" w:lineRule="auto"/>
        <w:ind w:left="284" w:hanging="284"/>
        <w:jc w:val="both"/>
        <w:rPr>
          <w:rFonts w:ascii="Times New Roman" w:hAnsi="Times New Roman"/>
        </w:rPr>
      </w:pPr>
      <w:r w:rsidRPr="00E94CBE">
        <w:rPr>
          <w:rFonts w:ascii="Times New Roman" w:hAnsi="Times New Roman"/>
        </w:rPr>
        <w:t>Z</w:t>
      </w:r>
      <w:r w:rsidR="00CB1471" w:rsidRPr="00E94CBE">
        <w:rPr>
          <w:rFonts w:ascii="Times New Roman" w:hAnsi="Times New Roman"/>
        </w:rPr>
        <w:t xml:space="preserve">mluvné strany sa </w:t>
      </w:r>
      <w:r w:rsidR="007E7080" w:rsidRPr="00E94CBE">
        <w:rPr>
          <w:rFonts w:ascii="Times New Roman" w:hAnsi="Times New Roman"/>
        </w:rPr>
        <w:t xml:space="preserve">výslovne </w:t>
      </w:r>
      <w:r w:rsidR="00CB1471" w:rsidRPr="00E94CBE">
        <w:rPr>
          <w:rFonts w:ascii="Times New Roman" w:hAnsi="Times New Roman"/>
        </w:rPr>
        <w:t>dohodli, že z</w:t>
      </w:r>
      <w:r w:rsidRPr="00E94CBE">
        <w:rPr>
          <w:rFonts w:ascii="Times New Roman" w:hAnsi="Times New Roman"/>
        </w:rPr>
        <w:t xml:space="preserve">a každý </w:t>
      </w:r>
      <w:r w:rsidR="00CB1471" w:rsidRPr="00E94CBE">
        <w:rPr>
          <w:rFonts w:ascii="Times New Roman" w:hAnsi="Times New Roman"/>
        </w:rPr>
        <w:t xml:space="preserve">celý </w:t>
      </w:r>
      <w:r w:rsidRPr="00E94CBE">
        <w:rPr>
          <w:rFonts w:ascii="Times New Roman" w:hAnsi="Times New Roman"/>
        </w:rPr>
        <w:t xml:space="preserve">deň omeškania s vyprataním a odovzdaním bytu Prenajímateľovi </w:t>
      </w:r>
      <w:r w:rsidR="00E06E38">
        <w:rPr>
          <w:rFonts w:ascii="Times New Roman" w:hAnsi="Times New Roman"/>
        </w:rPr>
        <w:t>je</w:t>
      </w:r>
      <w:r w:rsidR="007E7080" w:rsidRPr="00E94CBE">
        <w:rPr>
          <w:rFonts w:ascii="Times New Roman" w:hAnsi="Times New Roman"/>
        </w:rPr>
        <w:t xml:space="preserve"> Nájomc</w:t>
      </w:r>
      <w:r w:rsidR="00E06E38">
        <w:rPr>
          <w:rFonts w:ascii="Times New Roman" w:hAnsi="Times New Roman"/>
        </w:rPr>
        <w:t>a</w:t>
      </w:r>
      <w:r w:rsidRPr="00E94CBE">
        <w:rPr>
          <w:rFonts w:ascii="Times New Roman" w:hAnsi="Times New Roman"/>
        </w:rPr>
        <w:t xml:space="preserve"> aj bez písomnej výzvy povinn</w:t>
      </w:r>
      <w:r w:rsidR="007E7080" w:rsidRPr="00E94CBE">
        <w:rPr>
          <w:rFonts w:ascii="Times New Roman" w:hAnsi="Times New Roman"/>
        </w:rPr>
        <w:t>í</w:t>
      </w:r>
      <w:r w:rsidRPr="00E94CBE">
        <w:rPr>
          <w:rFonts w:ascii="Times New Roman" w:hAnsi="Times New Roman"/>
        </w:rPr>
        <w:t xml:space="preserve"> zaplatiť Prenajímateľovi zmluvnú pokutu vo výške 50</w:t>
      </w:r>
      <w:r w:rsidR="00CB1471" w:rsidRPr="00E94CBE">
        <w:rPr>
          <w:rFonts w:ascii="Times New Roman" w:hAnsi="Times New Roman"/>
        </w:rPr>
        <w:t>,-</w:t>
      </w:r>
      <w:r w:rsidRPr="00E94CBE">
        <w:rPr>
          <w:rFonts w:ascii="Times New Roman" w:hAnsi="Times New Roman"/>
        </w:rPr>
        <w:t xml:space="preserve"> Eur/deň až do </w:t>
      </w:r>
      <w:r w:rsidR="00CB1471" w:rsidRPr="00E94CBE">
        <w:rPr>
          <w:rFonts w:ascii="Times New Roman" w:hAnsi="Times New Roman"/>
        </w:rPr>
        <w:t xml:space="preserve">dňa </w:t>
      </w:r>
      <w:r w:rsidRPr="00E94CBE">
        <w:rPr>
          <w:rFonts w:ascii="Times New Roman" w:hAnsi="Times New Roman"/>
        </w:rPr>
        <w:t>vypratania a odovzdania bytu Prenajímateľovi.</w:t>
      </w:r>
      <w:r w:rsidR="007E7080" w:rsidRPr="00E94CBE">
        <w:rPr>
          <w:rFonts w:ascii="Times New Roman" w:hAnsi="Times New Roman"/>
        </w:rPr>
        <w:t xml:space="preserve"> Nájomc</w:t>
      </w:r>
      <w:r w:rsidR="00E06E38">
        <w:rPr>
          <w:rFonts w:ascii="Times New Roman" w:hAnsi="Times New Roman"/>
        </w:rPr>
        <w:t>a</w:t>
      </w:r>
      <w:r w:rsidR="007E7080" w:rsidRPr="00E94CBE">
        <w:rPr>
          <w:rFonts w:ascii="Times New Roman" w:hAnsi="Times New Roman"/>
        </w:rPr>
        <w:t xml:space="preserve"> s výškou zmluvnej pokuty súhlas</w:t>
      </w:r>
      <w:r w:rsidR="00E06E38">
        <w:rPr>
          <w:rFonts w:ascii="Times New Roman" w:hAnsi="Times New Roman"/>
        </w:rPr>
        <w:t>í</w:t>
      </w:r>
      <w:r w:rsidR="007E7080" w:rsidRPr="00E94CBE">
        <w:rPr>
          <w:rFonts w:ascii="Times New Roman" w:hAnsi="Times New Roman"/>
        </w:rPr>
        <w:t xml:space="preserve"> a považuj</w:t>
      </w:r>
      <w:r w:rsidR="00E06E38">
        <w:rPr>
          <w:rFonts w:ascii="Times New Roman" w:hAnsi="Times New Roman"/>
        </w:rPr>
        <w:t>e</w:t>
      </w:r>
      <w:r w:rsidR="007E7080" w:rsidRPr="00E94CBE">
        <w:rPr>
          <w:rFonts w:ascii="Times New Roman" w:hAnsi="Times New Roman"/>
        </w:rPr>
        <w:t xml:space="preserve"> ju za primeranú.</w:t>
      </w:r>
    </w:p>
    <w:p w14:paraId="5D99C704" w14:textId="77777777" w:rsidR="006562F6" w:rsidRPr="00E94CBE" w:rsidRDefault="006562F6" w:rsidP="00E94CBE">
      <w:pPr>
        <w:spacing w:after="0" w:line="240" w:lineRule="auto"/>
        <w:ind w:left="284"/>
        <w:jc w:val="both"/>
        <w:rPr>
          <w:rFonts w:ascii="Times New Roman" w:hAnsi="Times New Roman"/>
        </w:rPr>
      </w:pPr>
    </w:p>
    <w:p w14:paraId="6F74DCB6" w14:textId="77777777" w:rsidR="003726BB" w:rsidRPr="00E94CBE" w:rsidRDefault="003726BB" w:rsidP="00E94CBE">
      <w:pPr>
        <w:pStyle w:val="Odsekzoznamu"/>
        <w:numPr>
          <w:ilvl w:val="0"/>
          <w:numId w:val="10"/>
        </w:numPr>
        <w:tabs>
          <w:tab w:val="left" w:pos="284"/>
        </w:tabs>
        <w:spacing w:after="0" w:line="240" w:lineRule="auto"/>
        <w:ind w:left="284" w:hanging="284"/>
        <w:jc w:val="both"/>
        <w:rPr>
          <w:rFonts w:ascii="Times New Roman" w:hAnsi="Times New Roman"/>
        </w:rPr>
      </w:pPr>
      <w:r w:rsidRPr="00E94CBE">
        <w:rPr>
          <w:rFonts w:ascii="Times New Roman" w:hAnsi="Times New Roman"/>
        </w:rPr>
        <w:t>Nájomc</w:t>
      </w:r>
      <w:r w:rsidR="00E06E38">
        <w:rPr>
          <w:rFonts w:ascii="Times New Roman" w:hAnsi="Times New Roman"/>
        </w:rPr>
        <w:t>a</w:t>
      </w:r>
      <w:r w:rsidRPr="00E94CBE">
        <w:rPr>
          <w:rFonts w:ascii="Times New Roman" w:hAnsi="Times New Roman"/>
        </w:rPr>
        <w:t xml:space="preserve"> podpisom tejto Zmluvy vyslovuj</w:t>
      </w:r>
      <w:r w:rsidR="00E06E38">
        <w:rPr>
          <w:rFonts w:ascii="Times New Roman" w:hAnsi="Times New Roman"/>
        </w:rPr>
        <w:t>e</w:t>
      </w:r>
      <w:r w:rsidRPr="00E94CBE">
        <w:rPr>
          <w:rFonts w:ascii="Times New Roman" w:hAnsi="Times New Roman"/>
        </w:rPr>
        <w:t xml:space="preserve"> svoj bezvýhradný súhlas s tým, že ak po skončení nájmu byt nevyprac</w:t>
      </w:r>
      <w:r w:rsidR="00E06E38">
        <w:rPr>
          <w:rFonts w:ascii="Times New Roman" w:hAnsi="Times New Roman"/>
        </w:rPr>
        <w:t>e</w:t>
      </w:r>
      <w:r w:rsidRPr="00E94CBE">
        <w:rPr>
          <w:rFonts w:ascii="Times New Roman" w:hAnsi="Times New Roman"/>
        </w:rPr>
        <w:t xml:space="preserve"> ani do tridsať (30) kalendárnych dní, je tak oprávnený urobiť Prenajímateľ na náklady</w:t>
      </w:r>
      <w:r w:rsidR="00D873BC" w:rsidRPr="00E94CBE">
        <w:rPr>
          <w:rFonts w:ascii="Times New Roman" w:hAnsi="Times New Roman"/>
        </w:rPr>
        <w:t xml:space="preserve"> a nebezpečenstvo Nájomc</w:t>
      </w:r>
      <w:r w:rsidR="00E06E38">
        <w:rPr>
          <w:rFonts w:ascii="Times New Roman" w:hAnsi="Times New Roman"/>
        </w:rPr>
        <w:t>u</w:t>
      </w:r>
      <w:r w:rsidR="00D873BC" w:rsidRPr="00E94CBE">
        <w:rPr>
          <w:rFonts w:ascii="Times New Roman" w:hAnsi="Times New Roman"/>
        </w:rPr>
        <w:t xml:space="preserve"> (uskladniť hnuteľné veci Nájomc</w:t>
      </w:r>
      <w:r w:rsidR="00E06E38">
        <w:rPr>
          <w:rFonts w:ascii="Times New Roman" w:hAnsi="Times New Roman"/>
        </w:rPr>
        <w:t>u</w:t>
      </w:r>
      <w:r w:rsidR="00D873BC" w:rsidRPr="00E94CBE">
        <w:rPr>
          <w:rFonts w:ascii="Times New Roman" w:hAnsi="Times New Roman"/>
        </w:rPr>
        <w:t xml:space="preserve"> na inom mieste</w:t>
      </w:r>
      <w:r w:rsidR="00397D41" w:rsidRPr="00E94CBE">
        <w:rPr>
          <w:rFonts w:ascii="Times New Roman" w:hAnsi="Times New Roman"/>
        </w:rPr>
        <w:t>)</w:t>
      </w:r>
      <w:r w:rsidR="00D873BC" w:rsidRPr="00E94CBE">
        <w:rPr>
          <w:rFonts w:ascii="Times New Roman" w:hAnsi="Times New Roman"/>
        </w:rPr>
        <w:t>. Pri výkone tohto práva je Prenajímateľ povinný postupovať s náležitou starostlivosťou tak, aby nebola Nájomc</w:t>
      </w:r>
      <w:r w:rsidR="00E06E38">
        <w:rPr>
          <w:rFonts w:ascii="Times New Roman" w:hAnsi="Times New Roman"/>
        </w:rPr>
        <w:t>ovi</w:t>
      </w:r>
      <w:r w:rsidR="00D873BC" w:rsidRPr="00E94CBE">
        <w:rPr>
          <w:rFonts w:ascii="Times New Roman" w:hAnsi="Times New Roman"/>
        </w:rPr>
        <w:t xml:space="preserve"> spôsobená škoda na </w:t>
      </w:r>
      <w:r w:rsidR="00E06E38">
        <w:rPr>
          <w:rFonts w:ascii="Times New Roman" w:hAnsi="Times New Roman"/>
        </w:rPr>
        <w:t xml:space="preserve">jeho </w:t>
      </w:r>
      <w:r w:rsidR="00D873BC" w:rsidRPr="00E94CBE">
        <w:rPr>
          <w:rFonts w:ascii="Times New Roman" w:hAnsi="Times New Roman"/>
        </w:rPr>
        <w:t>hnuteľných veciach</w:t>
      </w:r>
      <w:r w:rsidRPr="00E94CBE">
        <w:rPr>
          <w:rFonts w:ascii="Times New Roman" w:hAnsi="Times New Roman"/>
        </w:rPr>
        <w:t xml:space="preserve">. </w:t>
      </w:r>
    </w:p>
    <w:p w14:paraId="71442069" w14:textId="77777777" w:rsidR="003726BB" w:rsidRPr="00E94CBE" w:rsidRDefault="003726BB" w:rsidP="00E94CBE">
      <w:pPr>
        <w:pStyle w:val="Odsekzoznamu"/>
        <w:tabs>
          <w:tab w:val="left" w:pos="284"/>
        </w:tabs>
        <w:spacing w:after="0" w:line="240" w:lineRule="auto"/>
        <w:ind w:left="0"/>
        <w:jc w:val="both"/>
        <w:rPr>
          <w:rFonts w:ascii="Times New Roman" w:hAnsi="Times New Roman"/>
        </w:rPr>
      </w:pPr>
    </w:p>
    <w:p w14:paraId="5D9C445E" w14:textId="77777777" w:rsidR="003572D1" w:rsidRPr="00E94CBE" w:rsidRDefault="003572D1" w:rsidP="00E94CBE">
      <w:pPr>
        <w:pStyle w:val="Odsekzoznamu"/>
        <w:numPr>
          <w:ilvl w:val="0"/>
          <w:numId w:val="10"/>
        </w:numPr>
        <w:tabs>
          <w:tab w:val="left" w:pos="284"/>
        </w:tabs>
        <w:spacing w:after="0" w:line="240" w:lineRule="auto"/>
        <w:ind w:left="284" w:hanging="284"/>
        <w:jc w:val="both"/>
        <w:rPr>
          <w:rFonts w:ascii="Times New Roman" w:hAnsi="Times New Roman"/>
        </w:rPr>
      </w:pPr>
      <w:r w:rsidRPr="00E94CBE">
        <w:rPr>
          <w:rFonts w:ascii="Times New Roman" w:hAnsi="Times New Roman"/>
        </w:rPr>
        <w:t>Nájomc</w:t>
      </w:r>
      <w:r w:rsidR="00E06E38">
        <w:rPr>
          <w:rFonts w:ascii="Times New Roman" w:hAnsi="Times New Roman"/>
        </w:rPr>
        <w:t>a</w:t>
      </w:r>
      <w:r w:rsidRPr="00E94CBE">
        <w:rPr>
          <w:rFonts w:ascii="Times New Roman" w:hAnsi="Times New Roman"/>
        </w:rPr>
        <w:t xml:space="preserve"> </w:t>
      </w:r>
      <w:r w:rsidR="00E06E38">
        <w:rPr>
          <w:rFonts w:ascii="Times New Roman" w:hAnsi="Times New Roman"/>
        </w:rPr>
        <w:t>je</w:t>
      </w:r>
      <w:r w:rsidRPr="00E94CBE">
        <w:rPr>
          <w:rFonts w:ascii="Times New Roman" w:hAnsi="Times New Roman"/>
        </w:rPr>
        <w:t xml:space="preserve"> povinn</w:t>
      </w:r>
      <w:r w:rsidR="00E06E38">
        <w:rPr>
          <w:rFonts w:ascii="Times New Roman" w:hAnsi="Times New Roman"/>
        </w:rPr>
        <w:t>ý</w:t>
      </w:r>
      <w:r w:rsidRPr="00E94CBE">
        <w:rPr>
          <w:rFonts w:ascii="Times New Roman" w:hAnsi="Times New Roman"/>
        </w:rPr>
        <w:t xml:space="preserve"> hradiť nájomné </w:t>
      </w:r>
      <w:r w:rsidR="00B1382A">
        <w:rPr>
          <w:rFonts w:ascii="Times New Roman" w:hAnsi="Times New Roman"/>
        </w:rPr>
        <w:t>spolu so zálohovými platbami na</w:t>
      </w:r>
      <w:r w:rsidRPr="00E94CBE">
        <w:rPr>
          <w:rFonts w:ascii="Times New Roman" w:hAnsi="Times New Roman"/>
        </w:rPr>
        <w:t xml:space="preserve"> náklad</w:t>
      </w:r>
      <w:r w:rsidR="00397D41" w:rsidRPr="00E94CBE">
        <w:rPr>
          <w:rFonts w:ascii="Times New Roman" w:hAnsi="Times New Roman"/>
        </w:rPr>
        <w:t>y</w:t>
      </w:r>
      <w:r w:rsidRPr="00E94CBE">
        <w:rPr>
          <w:rFonts w:ascii="Times New Roman" w:hAnsi="Times New Roman"/>
        </w:rPr>
        <w:t xml:space="preserve"> za služby spojen</w:t>
      </w:r>
      <w:r w:rsidR="00397D41" w:rsidRPr="00E94CBE">
        <w:rPr>
          <w:rFonts w:ascii="Times New Roman" w:hAnsi="Times New Roman"/>
        </w:rPr>
        <w:t>é</w:t>
      </w:r>
      <w:r w:rsidRPr="00E94CBE">
        <w:rPr>
          <w:rFonts w:ascii="Times New Roman" w:hAnsi="Times New Roman"/>
        </w:rPr>
        <w:t xml:space="preserve"> s užívaním bytu až do dňa vypratania </w:t>
      </w:r>
      <w:r w:rsidR="00B1382A">
        <w:rPr>
          <w:rFonts w:ascii="Times New Roman" w:hAnsi="Times New Roman"/>
        </w:rPr>
        <w:t>a odovzdania predmetu nájmu Prenajímateľovi</w:t>
      </w:r>
      <w:r w:rsidRPr="00E94CBE">
        <w:rPr>
          <w:rFonts w:ascii="Times New Roman" w:hAnsi="Times New Roman"/>
        </w:rPr>
        <w:t xml:space="preserve">, ak sa zmluvné strany </w:t>
      </w:r>
      <w:r w:rsidR="007E7080" w:rsidRPr="00E94CBE">
        <w:rPr>
          <w:rFonts w:ascii="Times New Roman" w:hAnsi="Times New Roman"/>
        </w:rPr>
        <w:t xml:space="preserve">písomne </w:t>
      </w:r>
      <w:r w:rsidRPr="00E94CBE">
        <w:rPr>
          <w:rFonts w:ascii="Times New Roman" w:hAnsi="Times New Roman"/>
        </w:rPr>
        <w:t xml:space="preserve">nedohodnú inak. </w:t>
      </w:r>
    </w:p>
    <w:p w14:paraId="4EF7BD76" w14:textId="77777777" w:rsidR="003572D1" w:rsidRPr="00E94CBE" w:rsidRDefault="003572D1" w:rsidP="00E94CBE">
      <w:pPr>
        <w:pStyle w:val="Odsekzoznamu"/>
        <w:tabs>
          <w:tab w:val="left" w:pos="284"/>
        </w:tabs>
        <w:spacing w:after="0" w:line="240" w:lineRule="auto"/>
        <w:ind w:left="284" w:hanging="284"/>
        <w:jc w:val="both"/>
        <w:rPr>
          <w:rFonts w:ascii="Times New Roman" w:hAnsi="Times New Roman"/>
        </w:rPr>
      </w:pPr>
    </w:p>
    <w:p w14:paraId="112C469D" w14:textId="77777777" w:rsidR="003572D1" w:rsidRPr="00E94CBE" w:rsidRDefault="003572D1" w:rsidP="00E94CBE">
      <w:pPr>
        <w:pStyle w:val="Odsekzoznamu"/>
        <w:numPr>
          <w:ilvl w:val="0"/>
          <w:numId w:val="10"/>
        </w:numPr>
        <w:tabs>
          <w:tab w:val="left" w:pos="284"/>
        </w:tabs>
        <w:spacing w:after="0" w:line="240" w:lineRule="auto"/>
        <w:ind w:left="284" w:hanging="284"/>
        <w:jc w:val="both"/>
        <w:rPr>
          <w:rFonts w:ascii="Times New Roman" w:hAnsi="Times New Roman"/>
        </w:rPr>
      </w:pPr>
      <w:r w:rsidRPr="00E94CBE">
        <w:rPr>
          <w:rFonts w:ascii="Times New Roman" w:hAnsi="Times New Roman"/>
        </w:rPr>
        <w:t xml:space="preserve">Prenajímateľ odovzdá Nájomcovi predmet nájmu k užívaniu najneskôr dňa </w:t>
      </w:r>
      <w:r w:rsidR="00493084" w:rsidRPr="00E94CBE">
        <w:rPr>
          <w:rFonts w:ascii="Times New Roman" w:hAnsi="Times New Roman"/>
          <w:b/>
          <w:highlight w:val="yellow"/>
        </w:rPr>
        <w:t>...........................</w:t>
      </w:r>
      <w:r w:rsidR="00493084" w:rsidRPr="00E94CBE">
        <w:rPr>
          <w:rFonts w:ascii="Times New Roman" w:hAnsi="Times New Roman"/>
        </w:rPr>
        <w:t xml:space="preserve"> </w:t>
      </w:r>
      <w:r w:rsidRPr="00E94CBE">
        <w:rPr>
          <w:rFonts w:ascii="Times New Roman" w:hAnsi="Times New Roman"/>
        </w:rPr>
        <w:t>.</w:t>
      </w:r>
    </w:p>
    <w:p w14:paraId="6A9DBA57" w14:textId="77777777" w:rsidR="003572D1" w:rsidRPr="00E94CBE" w:rsidRDefault="003572D1" w:rsidP="00E94CBE">
      <w:pPr>
        <w:pStyle w:val="Odsekzoznamu"/>
        <w:tabs>
          <w:tab w:val="left" w:pos="284"/>
        </w:tabs>
        <w:spacing w:after="0" w:line="240" w:lineRule="auto"/>
        <w:ind w:left="0"/>
        <w:jc w:val="both"/>
        <w:rPr>
          <w:rFonts w:ascii="Times New Roman" w:hAnsi="Times New Roman"/>
        </w:rPr>
      </w:pPr>
    </w:p>
    <w:p w14:paraId="40029C7C" w14:textId="77777777" w:rsidR="003572D1" w:rsidRPr="00E94CBE" w:rsidRDefault="003572D1" w:rsidP="00E94CBE">
      <w:pPr>
        <w:pStyle w:val="Odsekzoznamu"/>
        <w:tabs>
          <w:tab w:val="left" w:pos="284"/>
        </w:tabs>
        <w:spacing w:after="0" w:line="240" w:lineRule="auto"/>
        <w:ind w:left="0"/>
        <w:jc w:val="center"/>
        <w:rPr>
          <w:rFonts w:ascii="Times New Roman" w:hAnsi="Times New Roman"/>
          <w:b/>
        </w:rPr>
      </w:pPr>
      <w:r w:rsidRPr="00E94CBE">
        <w:rPr>
          <w:rFonts w:ascii="Times New Roman" w:hAnsi="Times New Roman"/>
          <w:b/>
        </w:rPr>
        <w:t>Článok VII.</w:t>
      </w:r>
    </w:p>
    <w:p w14:paraId="3F3A04B5" w14:textId="77777777" w:rsidR="003572D1" w:rsidRPr="00E94CBE" w:rsidRDefault="003572D1" w:rsidP="00E94CBE">
      <w:pPr>
        <w:pStyle w:val="Odsekzoznamu"/>
        <w:tabs>
          <w:tab w:val="left" w:pos="284"/>
        </w:tabs>
        <w:spacing w:after="0" w:line="240" w:lineRule="auto"/>
        <w:ind w:left="0"/>
        <w:jc w:val="center"/>
        <w:rPr>
          <w:rFonts w:ascii="Times New Roman" w:hAnsi="Times New Roman"/>
          <w:b/>
        </w:rPr>
      </w:pPr>
      <w:r w:rsidRPr="00E94CBE">
        <w:rPr>
          <w:rFonts w:ascii="Times New Roman" w:hAnsi="Times New Roman"/>
          <w:b/>
        </w:rPr>
        <w:t>Práva a povinnosti zmluvných strán</w:t>
      </w:r>
    </w:p>
    <w:p w14:paraId="2FD36E6B" w14:textId="77777777" w:rsidR="004D00FE" w:rsidRPr="00E94CBE" w:rsidRDefault="004D00FE" w:rsidP="00E94CBE">
      <w:pPr>
        <w:pStyle w:val="Odsekzoznamu"/>
        <w:tabs>
          <w:tab w:val="left" w:pos="284"/>
        </w:tabs>
        <w:spacing w:after="0" w:line="240" w:lineRule="auto"/>
        <w:ind w:left="0"/>
        <w:jc w:val="center"/>
        <w:rPr>
          <w:rFonts w:ascii="Times New Roman" w:hAnsi="Times New Roman"/>
          <w:b/>
        </w:rPr>
      </w:pPr>
    </w:p>
    <w:p w14:paraId="5D3FD077" w14:textId="77777777" w:rsidR="00ED5C9F" w:rsidRPr="00ED5C9F" w:rsidRDefault="003572D1" w:rsidP="00ED5C9F">
      <w:pPr>
        <w:pStyle w:val="Odsekzoznamu"/>
        <w:numPr>
          <w:ilvl w:val="0"/>
          <w:numId w:val="6"/>
        </w:numPr>
        <w:tabs>
          <w:tab w:val="left" w:pos="284"/>
        </w:tabs>
        <w:spacing w:after="0" w:line="240" w:lineRule="auto"/>
        <w:ind w:left="284" w:hanging="284"/>
        <w:jc w:val="both"/>
        <w:rPr>
          <w:rFonts w:ascii="Times New Roman" w:hAnsi="Times New Roman"/>
        </w:rPr>
      </w:pPr>
      <w:r w:rsidRPr="00E94CBE">
        <w:rPr>
          <w:rFonts w:ascii="Times New Roman" w:hAnsi="Times New Roman"/>
        </w:rPr>
        <w:t>Práva a povinnosti Prenajímateľa:</w:t>
      </w:r>
    </w:p>
    <w:p w14:paraId="742D5E03" w14:textId="77777777" w:rsidR="003572D1" w:rsidRPr="00E94CBE" w:rsidRDefault="003572D1" w:rsidP="00E94CBE">
      <w:pPr>
        <w:pStyle w:val="Odsekzoznamu"/>
        <w:numPr>
          <w:ilvl w:val="0"/>
          <w:numId w:val="7"/>
        </w:numPr>
        <w:tabs>
          <w:tab w:val="left" w:pos="284"/>
        </w:tabs>
        <w:spacing w:after="0" w:line="240" w:lineRule="auto"/>
        <w:ind w:left="567" w:hanging="283"/>
        <w:jc w:val="both"/>
        <w:rPr>
          <w:rFonts w:ascii="Times New Roman" w:hAnsi="Times New Roman"/>
        </w:rPr>
      </w:pPr>
      <w:r w:rsidRPr="00E94CBE">
        <w:rPr>
          <w:rFonts w:ascii="Times New Roman" w:hAnsi="Times New Roman"/>
        </w:rPr>
        <w:t>Prenajímateľ je povinný odovzdať Nájomco</w:t>
      </w:r>
      <w:r w:rsidR="00E06E38">
        <w:rPr>
          <w:rFonts w:ascii="Times New Roman" w:hAnsi="Times New Roman"/>
        </w:rPr>
        <w:t>vi</w:t>
      </w:r>
      <w:r w:rsidRPr="00E94CBE">
        <w:rPr>
          <w:rFonts w:ascii="Times New Roman" w:hAnsi="Times New Roman"/>
        </w:rPr>
        <w:t xml:space="preserve"> byt v stave spôsobilom na riadne užívanie a je povinný udržiavať ho v takomto stave počas celej doby platnosti tejto Zmluvy, a to aj v prípade poškodenia nespôsobeného bežným a riadnym užívaním;</w:t>
      </w:r>
    </w:p>
    <w:p w14:paraId="0B7C91CE" w14:textId="77777777" w:rsidR="003572D1" w:rsidRPr="00E94CBE" w:rsidRDefault="003572D1" w:rsidP="00E94CBE">
      <w:pPr>
        <w:pStyle w:val="Odsekzoznamu"/>
        <w:numPr>
          <w:ilvl w:val="0"/>
          <w:numId w:val="7"/>
        </w:numPr>
        <w:tabs>
          <w:tab w:val="left" w:pos="284"/>
        </w:tabs>
        <w:spacing w:after="0" w:line="240" w:lineRule="auto"/>
        <w:ind w:left="567" w:hanging="283"/>
        <w:jc w:val="both"/>
        <w:rPr>
          <w:rFonts w:ascii="Times New Roman" w:hAnsi="Times New Roman"/>
        </w:rPr>
      </w:pPr>
      <w:r w:rsidRPr="00E94CBE">
        <w:rPr>
          <w:rFonts w:ascii="Times New Roman" w:hAnsi="Times New Roman"/>
        </w:rPr>
        <w:t>Prenajímateľ je povinný zabezpečiť Nájomc</w:t>
      </w:r>
      <w:r w:rsidR="00E06E38">
        <w:rPr>
          <w:rFonts w:ascii="Times New Roman" w:hAnsi="Times New Roman"/>
        </w:rPr>
        <w:t>ovi</w:t>
      </w:r>
      <w:r w:rsidRPr="00E94CBE">
        <w:rPr>
          <w:rFonts w:ascii="Times New Roman" w:hAnsi="Times New Roman"/>
        </w:rPr>
        <w:t xml:space="preserve"> plný a nerušený výkon </w:t>
      </w:r>
      <w:r w:rsidR="007E7080" w:rsidRPr="00E94CBE">
        <w:rPr>
          <w:rFonts w:ascii="Times New Roman" w:hAnsi="Times New Roman"/>
        </w:rPr>
        <w:t>ich</w:t>
      </w:r>
      <w:r w:rsidRPr="00E94CBE">
        <w:rPr>
          <w:rFonts w:ascii="Times New Roman" w:hAnsi="Times New Roman"/>
        </w:rPr>
        <w:t xml:space="preserve"> práv spojených s užívaním predmetu nájmu;</w:t>
      </w:r>
    </w:p>
    <w:p w14:paraId="44F230ED" w14:textId="77777777" w:rsidR="003572D1" w:rsidRPr="00E94CBE" w:rsidRDefault="003572D1" w:rsidP="00E94CBE">
      <w:pPr>
        <w:pStyle w:val="Odsekzoznamu"/>
        <w:numPr>
          <w:ilvl w:val="0"/>
          <w:numId w:val="7"/>
        </w:numPr>
        <w:tabs>
          <w:tab w:val="left" w:pos="284"/>
        </w:tabs>
        <w:spacing w:after="0" w:line="240" w:lineRule="auto"/>
        <w:ind w:left="567" w:hanging="283"/>
        <w:jc w:val="both"/>
        <w:rPr>
          <w:rFonts w:ascii="Times New Roman" w:hAnsi="Times New Roman"/>
        </w:rPr>
      </w:pPr>
      <w:r w:rsidRPr="00E94CBE">
        <w:rPr>
          <w:rFonts w:ascii="Times New Roman" w:hAnsi="Times New Roman"/>
        </w:rPr>
        <w:t>Prenajímateľ má právo vstupovať do predmetu nájmu počas celej doby platnosti tejt</w:t>
      </w:r>
      <w:r w:rsidR="00320992" w:rsidRPr="00E94CBE">
        <w:rPr>
          <w:rFonts w:ascii="Times New Roman" w:hAnsi="Times New Roman"/>
        </w:rPr>
        <w:t>o Zmluvy len so súhlasom Nájomc</w:t>
      </w:r>
      <w:r w:rsidR="00E06E38">
        <w:rPr>
          <w:rFonts w:ascii="Times New Roman" w:hAnsi="Times New Roman"/>
        </w:rPr>
        <w:t xml:space="preserve">u </w:t>
      </w:r>
      <w:r w:rsidRPr="00E94CBE">
        <w:rPr>
          <w:rFonts w:ascii="Times New Roman" w:hAnsi="Times New Roman"/>
        </w:rPr>
        <w:t>a v </w:t>
      </w:r>
      <w:r w:rsidR="00E06E38">
        <w:rPr>
          <w:rFonts w:ascii="Times New Roman" w:hAnsi="Times New Roman"/>
        </w:rPr>
        <w:t>jeho</w:t>
      </w:r>
      <w:r w:rsidRPr="00E94CBE">
        <w:rPr>
          <w:rFonts w:ascii="Times New Roman" w:hAnsi="Times New Roman"/>
        </w:rPr>
        <w:t xml:space="preserve"> sprievode, a to maximálne jedenkrát (1x) za dva (2) mesiace, najmä z dôvodu kontroly zariadenia a príslušenstva bytu, a skontrolovania spôsobu užívania bytu. Za týmto účelom si je Prenajímateľ povinný s Nájomc</w:t>
      </w:r>
      <w:r w:rsidR="00E06E38">
        <w:rPr>
          <w:rFonts w:ascii="Times New Roman" w:hAnsi="Times New Roman"/>
        </w:rPr>
        <w:t>om</w:t>
      </w:r>
      <w:r w:rsidRPr="00E94CBE">
        <w:rPr>
          <w:rFonts w:ascii="Times New Roman" w:hAnsi="Times New Roman"/>
        </w:rPr>
        <w:t xml:space="preserve"> najneskôr štyridsaťosem (48) hodín vopred dohodnúť termín prehliadky bytu. V prípade, ak Nájomc</w:t>
      </w:r>
      <w:r w:rsidR="00E06E38">
        <w:rPr>
          <w:rFonts w:ascii="Times New Roman" w:hAnsi="Times New Roman"/>
        </w:rPr>
        <w:t>a</w:t>
      </w:r>
      <w:r w:rsidRPr="00E94CBE">
        <w:rPr>
          <w:rFonts w:ascii="Times New Roman" w:hAnsi="Times New Roman"/>
        </w:rPr>
        <w:t xml:space="preserve"> </w:t>
      </w:r>
      <w:r w:rsidR="007E7080" w:rsidRPr="00E94CBE">
        <w:rPr>
          <w:rFonts w:ascii="Times New Roman" w:hAnsi="Times New Roman"/>
        </w:rPr>
        <w:t>nebud</w:t>
      </w:r>
      <w:r w:rsidR="00E06E38">
        <w:rPr>
          <w:rFonts w:ascii="Times New Roman" w:hAnsi="Times New Roman"/>
        </w:rPr>
        <w:t>e</w:t>
      </w:r>
      <w:r w:rsidR="007E7080" w:rsidRPr="00E94CBE">
        <w:rPr>
          <w:rFonts w:ascii="Times New Roman" w:hAnsi="Times New Roman"/>
        </w:rPr>
        <w:t xml:space="preserve"> </w:t>
      </w:r>
      <w:r w:rsidRPr="00E94CBE">
        <w:rPr>
          <w:rFonts w:ascii="Times New Roman" w:hAnsi="Times New Roman"/>
        </w:rPr>
        <w:t>dvakrát (2x) po sebe akceptovať Prenajímateľom navrhnutý termín vstupu do p</w:t>
      </w:r>
      <w:r w:rsidR="00B1382A">
        <w:rPr>
          <w:rFonts w:ascii="Times New Roman" w:hAnsi="Times New Roman"/>
        </w:rPr>
        <w:t>redmetu nájmu alebo sa nedostavia</w:t>
      </w:r>
      <w:r w:rsidRPr="00E94CBE">
        <w:rPr>
          <w:rFonts w:ascii="Times New Roman" w:hAnsi="Times New Roman"/>
        </w:rPr>
        <w:t xml:space="preserve"> na dohodnutú prehliadku, má Prenajímateľ právo vstúpiť do bytu aj bez sú</w:t>
      </w:r>
      <w:r w:rsidR="007E7080" w:rsidRPr="00E94CBE">
        <w:rPr>
          <w:rFonts w:ascii="Times New Roman" w:hAnsi="Times New Roman"/>
        </w:rPr>
        <w:t>hlasu a za neprítomnosti Nájomc</w:t>
      </w:r>
      <w:r w:rsidR="00E06E38">
        <w:rPr>
          <w:rFonts w:ascii="Times New Roman" w:hAnsi="Times New Roman"/>
        </w:rPr>
        <w:t>u</w:t>
      </w:r>
      <w:r w:rsidRPr="00E94CBE">
        <w:rPr>
          <w:rFonts w:ascii="Times New Roman" w:hAnsi="Times New Roman"/>
        </w:rPr>
        <w:t>;</w:t>
      </w:r>
    </w:p>
    <w:p w14:paraId="1A4BCA91" w14:textId="77777777" w:rsidR="003572D1" w:rsidRPr="00E94CBE" w:rsidRDefault="003572D1" w:rsidP="00E94CBE">
      <w:pPr>
        <w:pStyle w:val="Odsekzoznamu"/>
        <w:numPr>
          <w:ilvl w:val="0"/>
          <w:numId w:val="7"/>
        </w:numPr>
        <w:tabs>
          <w:tab w:val="left" w:pos="284"/>
        </w:tabs>
        <w:spacing w:after="0" w:line="240" w:lineRule="auto"/>
        <w:ind w:left="567" w:hanging="283"/>
        <w:jc w:val="both"/>
        <w:rPr>
          <w:rFonts w:ascii="Times New Roman" w:hAnsi="Times New Roman"/>
        </w:rPr>
      </w:pPr>
      <w:r w:rsidRPr="00E94CBE">
        <w:rPr>
          <w:rFonts w:ascii="Times New Roman" w:hAnsi="Times New Roman"/>
        </w:rPr>
        <w:t>Prenajímateľ je oprávnený vykonávať stavebné úpravy a iné podstatné zmeny na predmete nájmu počas doby platnosti tejto Zmluvy len s predchádzajúcim písomným súhlasom Nájomc</w:t>
      </w:r>
      <w:r w:rsidR="00E06E38">
        <w:rPr>
          <w:rFonts w:ascii="Times New Roman" w:hAnsi="Times New Roman"/>
        </w:rPr>
        <w:t>u</w:t>
      </w:r>
      <w:r w:rsidR="007E7080" w:rsidRPr="00E94CBE">
        <w:rPr>
          <w:rFonts w:ascii="Times New Roman" w:hAnsi="Times New Roman"/>
        </w:rPr>
        <w:t>. Nájomc</w:t>
      </w:r>
      <w:r w:rsidR="00E06E38">
        <w:rPr>
          <w:rFonts w:ascii="Times New Roman" w:hAnsi="Times New Roman"/>
        </w:rPr>
        <w:t>a</w:t>
      </w:r>
      <w:r w:rsidR="007E7080" w:rsidRPr="00E94CBE">
        <w:rPr>
          <w:rFonts w:ascii="Times New Roman" w:hAnsi="Times New Roman"/>
        </w:rPr>
        <w:t xml:space="preserve"> nie </w:t>
      </w:r>
      <w:r w:rsidR="00E06E38">
        <w:rPr>
          <w:rFonts w:ascii="Times New Roman" w:hAnsi="Times New Roman"/>
        </w:rPr>
        <w:t>je</w:t>
      </w:r>
      <w:r w:rsidR="007E7080" w:rsidRPr="00E94CBE">
        <w:rPr>
          <w:rFonts w:ascii="Times New Roman" w:hAnsi="Times New Roman"/>
        </w:rPr>
        <w:t xml:space="preserve"> oprávnen</w:t>
      </w:r>
      <w:r w:rsidR="00E06E38">
        <w:rPr>
          <w:rFonts w:ascii="Times New Roman" w:hAnsi="Times New Roman"/>
        </w:rPr>
        <w:t>ý</w:t>
      </w:r>
      <w:r w:rsidR="007E7080" w:rsidRPr="00E94CBE">
        <w:rPr>
          <w:rFonts w:ascii="Times New Roman" w:hAnsi="Times New Roman"/>
        </w:rPr>
        <w:t xml:space="preserve"> tento súhlas bez závažných dôvodov odopierať</w:t>
      </w:r>
      <w:r w:rsidRPr="00E94CBE">
        <w:rPr>
          <w:rFonts w:ascii="Times New Roman" w:hAnsi="Times New Roman"/>
        </w:rPr>
        <w:t>;</w:t>
      </w:r>
    </w:p>
    <w:p w14:paraId="68A6E7AD" w14:textId="77777777" w:rsidR="003572D1" w:rsidRPr="00E94CBE" w:rsidRDefault="003572D1" w:rsidP="00E94CBE">
      <w:pPr>
        <w:pStyle w:val="Odsekzoznamu"/>
        <w:numPr>
          <w:ilvl w:val="0"/>
          <w:numId w:val="7"/>
        </w:numPr>
        <w:tabs>
          <w:tab w:val="left" w:pos="284"/>
        </w:tabs>
        <w:spacing w:after="0" w:line="240" w:lineRule="auto"/>
        <w:ind w:left="567" w:hanging="283"/>
        <w:jc w:val="both"/>
        <w:rPr>
          <w:rFonts w:ascii="Times New Roman" w:hAnsi="Times New Roman"/>
        </w:rPr>
      </w:pPr>
      <w:r w:rsidRPr="00E94CBE">
        <w:rPr>
          <w:rFonts w:ascii="Times New Roman" w:hAnsi="Times New Roman"/>
        </w:rPr>
        <w:t>Prenajímateľ je povinný bez zbytočného odklad</w:t>
      </w:r>
      <w:r w:rsidR="00C347F3" w:rsidRPr="00E94CBE">
        <w:rPr>
          <w:rFonts w:ascii="Times New Roman" w:hAnsi="Times New Roman"/>
        </w:rPr>
        <w:t>u po tom, ako mu Nájomc</w:t>
      </w:r>
      <w:r w:rsidR="00E06E38">
        <w:rPr>
          <w:rFonts w:ascii="Times New Roman" w:hAnsi="Times New Roman"/>
        </w:rPr>
        <w:t>a</w:t>
      </w:r>
      <w:r w:rsidRPr="00E94CBE">
        <w:rPr>
          <w:rFonts w:ascii="Times New Roman" w:hAnsi="Times New Roman"/>
        </w:rPr>
        <w:t xml:space="preserve"> oznámi potrebu vykonania opráv na predmete nájmu, v zmysle tohto Čl. ods.2. </w:t>
      </w:r>
      <w:proofErr w:type="spellStart"/>
      <w:r w:rsidRPr="00E94CBE">
        <w:rPr>
          <w:rFonts w:ascii="Times New Roman" w:hAnsi="Times New Roman"/>
        </w:rPr>
        <w:t>písm.</w:t>
      </w:r>
      <w:r w:rsidR="00E94CBE" w:rsidRPr="00E94CBE">
        <w:rPr>
          <w:rFonts w:ascii="Times New Roman" w:hAnsi="Times New Roman"/>
        </w:rPr>
        <w:t>g</w:t>
      </w:r>
      <w:proofErr w:type="spellEnd"/>
      <w:r w:rsidRPr="00E94CBE">
        <w:rPr>
          <w:rFonts w:ascii="Times New Roman" w:hAnsi="Times New Roman"/>
        </w:rPr>
        <w:t xml:space="preserve">) Zmluvy, odstrániť </w:t>
      </w:r>
      <w:proofErr w:type="spellStart"/>
      <w:r w:rsidRPr="00E94CBE">
        <w:rPr>
          <w:rFonts w:ascii="Times New Roman" w:hAnsi="Times New Roman"/>
        </w:rPr>
        <w:t>závady</w:t>
      </w:r>
      <w:proofErr w:type="spellEnd"/>
      <w:r w:rsidRPr="00E94CBE">
        <w:rPr>
          <w:rFonts w:ascii="Times New Roman" w:hAnsi="Times New Roman"/>
        </w:rPr>
        <w:t xml:space="preserve"> brániace riadnemu užívaniu bytu, alebo ktorými je výkon práv Nájomc</w:t>
      </w:r>
      <w:r w:rsidR="00E06E38">
        <w:rPr>
          <w:rFonts w:ascii="Times New Roman" w:hAnsi="Times New Roman"/>
        </w:rPr>
        <w:t>u</w:t>
      </w:r>
      <w:r w:rsidRPr="00E94CBE">
        <w:rPr>
          <w:rFonts w:ascii="Times New Roman" w:hAnsi="Times New Roman"/>
        </w:rPr>
        <w:t xml:space="preserve"> ohrozený. Ak Prenajímateľ nesplní túto povinnosť, m</w:t>
      </w:r>
      <w:r w:rsidR="00E06E38">
        <w:rPr>
          <w:rFonts w:ascii="Times New Roman" w:hAnsi="Times New Roman"/>
        </w:rPr>
        <w:t>á</w:t>
      </w:r>
      <w:r w:rsidRPr="00E94CBE">
        <w:rPr>
          <w:rFonts w:ascii="Times New Roman" w:hAnsi="Times New Roman"/>
        </w:rPr>
        <w:t xml:space="preserve"> Nájomc</w:t>
      </w:r>
      <w:r w:rsidR="00E06E38">
        <w:rPr>
          <w:rFonts w:ascii="Times New Roman" w:hAnsi="Times New Roman"/>
        </w:rPr>
        <w:t>a</w:t>
      </w:r>
      <w:r w:rsidRPr="00E94CBE">
        <w:rPr>
          <w:rFonts w:ascii="Times New Roman" w:hAnsi="Times New Roman"/>
        </w:rPr>
        <w:t xml:space="preserve"> právo po predchádzajúcom </w:t>
      </w:r>
      <w:r w:rsidR="00C347F3" w:rsidRPr="00E94CBE">
        <w:rPr>
          <w:rFonts w:ascii="Times New Roman" w:hAnsi="Times New Roman"/>
        </w:rPr>
        <w:t xml:space="preserve">písomnom </w:t>
      </w:r>
      <w:r w:rsidRPr="00E94CBE">
        <w:rPr>
          <w:rFonts w:ascii="Times New Roman" w:hAnsi="Times New Roman"/>
        </w:rPr>
        <w:t xml:space="preserve">upozornení Prenajímateľa tieto </w:t>
      </w:r>
      <w:proofErr w:type="spellStart"/>
      <w:r w:rsidRPr="00E94CBE">
        <w:rPr>
          <w:rFonts w:ascii="Times New Roman" w:hAnsi="Times New Roman"/>
        </w:rPr>
        <w:t>závady</w:t>
      </w:r>
      <w:proofErr w:type="spellEnd"/>
      <w:r w:rsidRPr="00E94CBE">
        <w:rPr>
          <w:rFonts w:ascii="Times New Roman" w:hAnsi="Times New Roman"/>
        </w:rPr>
        <w:t xml:space="preserve"> v nevyhnutnej miere s</w:t>
      </w:r>
      <w:r w:rsidR="00C347F3" w:rsidRPr="00E94CBE">
        <w:rPr>
          <w:rFonts w:ascii="Times New Roman" w:hAnsi="Times New Roman"/>
        </w:rPr>
        <w:t>ami</w:t>
      </w:r>
      <w:r w:rsidRPr="00E94CBE">
        <w:rPr>
          <w:rFonts w:ascii="Times New Roman" w:hAnsi="Times New Roman"/>
        </w:rPr>
        <w:t xml:space="preserve"> odstrániť a požadovať od Prenajímateľa náhradu účelne </w:t>
      </w:r>
      <w:r w:rsidR="00C347F3" w:rsidRPr="00E94CBE">
        <w:rPr>
          <w:rFonts w:ascii="Times New Roman" w:hAnsi="Times New Roman"/>
        </w:rPr>
        <w:t xml:space="preserve">a preukázateľne </w:t>
      </w:r>
      <w:r w:rsidRPr="00E94CBE">
        <w:rPr>
          <w:rFonts w:ascii="Times New Roman" w:hAnsi="Times New Roman"/>
        </w:rPr>
        <w:t>vynaložených nákladov;</w:t>
      </w:r>
    </w:p>
    <w:p w14:paraId="6612D13B" w14:textId="77777777" w:rsidR="003572D1" w:rsidRPr="00ED5C9F" w:rsidRDefault="003572D1" w:rsidP="00E94CBE">
      <w:pPr>
        <w:pStyle w:val="Odsekzoznamu"/>
        <w:numPr>
          <w:ilvl w:val="0"/>
          <w:numId w:val="7"/>
        </w:numPr>
        <w:tabs>
          <w:tab w:val="left" w:pos="284"/>
        </w:tabs>
        <w:spacing w:after="0" w:line="240" w:lineRule="auto"/>
        <w:ind w:left="567" w:hanging="283"/>
        <w:jc w:val="both"/>
        <w:rPr>
          <w:rFonts w:ascii="Times New Roman" w:hAnsi="Times New Roman"/>
          <w:highlight w:val="yellow"/>
        </w:rPr>
      </w:pPr>
      <w:commentRangeStart w:id="8"/>
      <w:r w:rsidRPr="00ED5C9F">
        <w:rPr>
          <w:rFonts w:ascii="Times New Roman" w:hAnsi="Times New Roman"/>
          <w:highlight w:val="yellow"/>
        </w:rPr>
        <w:t>Prenajímateľ je povinný na vlastné náklady zabezpečiť poistenie nehnuteľnosti;</w:t>
      </w:r>
      <w:commentRangeEnd w:id="8"/>
      <w:r w:rsidR="00F9411B">
        <w:rPr>
          <w:rStyle w:val="Odkaznakomentr"/>
        </w:rPr>
        <w:commentReference w:id="8"/>
      </w:r>
    </w:p>
    <w:p w14:paraId="7AF1A829" w14:textId="77777777" w:rsidR="00D873BC" w:rsidRPr="00E94CBE" w:rsidRDefault="003572D1" w:rsidP="00E94CBE">
      <w:pPr>
        <w:pStyle w:val="Odsekzoznamu"/>
        <w:numPr>
          <w:ilvl w:val="0"/>
          <w:numId w:val="7"/>
        </w:numPr>
        <w:tabs>
          <w:tab w:val="left" w:pos="284"/>
        </w:tabs>
        <w:spacing w:after="0" w:line="240" w:lineRule="auto"/>
        <w:ind w:left="567" w:hanging="283"/>
        <w:jc w:val="both"/>
        <w:rPr>
          <w:rFonts w:ascii="Times New Roman" w:hAnsi="Times New Roman"/>
        </w:rPr>
      </w:pPr>
      <w:r w:rsidRPr="00E94CBE">
        <w:rPr>
          <w:rFonts w:ascii="Times New Roman" w:hAnsi="Times New Roman"/>
        </w:rPr>
        <w:t>Prenajímateľ je povinný na svoje náklady vykonávať aj drobné opravy a bežnú údržbu bytu, a to nad rámec dohodnutý zmluvnými stranami v </w:t>
      </w:r>
      <w:r w:rsidR="00D873BC" w:rsidRPr="00E94CBE">
        <w:rPr>
          <w:rFonts w:ascii="Times New Roman" w:hAnsi="Times New Roman"/>
        </w:rPr>
        <w:t xml:space="preserve">tomto Čl. ods.2. </w:t>
      </w:r>
      <w:proofErr w:type="spellStart"/>
      <w:r w:rsidR="00D873BC" w:rsidRPr="00E94CBE">
        <w:rPr>
          <w:rFonts w:ascii="Times New Roman" w:hAnsi="Times New Roman"/>
        </w:rPr>
        <w:t>písm.c</w:t>
      </w:r>
      <w:proofErr w:type="spellEnd"/>
      <w:r w:rsidR="00D873BC" w:rsidRPr="00E94CBE">
        <w:rPr>
          <w:rFonts w:ascii="Times New Roman" w:hAnsi="Times New Roman"/>
        </w:rPr>
        <w:t xml:space="preserve">) Zmluvy; </w:t>
      </w:r>
    </w:p>
    <w:p w14:paraId="23CD2408" w14:textId="77777777" w:rsidR="003572D1" w:rsidRPr="00E94CBE" w:rsidRDefault="00D873BC" w:rsidP="00E94CBE">
      <w:pPr>
        <w:pStyle w:val="Odsekzoznamu"/>
        <w:numPr>
          <w:ilvl w:val="0"/>
          <w:numId w:val="7"/>
        </w:numPr>
        <w:tabs>
          <w:tab w:val="left" w:pos="284"/>
        </w:tabs>
        <w:spacing w:after="0" w:line="240" w:lineRule="auto"/>
        <w:ind w:left="567" w:hanging="283"/>
        <w:jc w:val="both"/>
        <w:rPr>
          <w:rFonts w:ascii="Times New Roman" w:hAnsi="Times New Roman"/>
        </w:rPr>
      </w:pPr>
      <w:r w:rsidRPr="00E94CBE">
        <w:rPr>
          <w:rFonts w:ascii="Times New Roman" w:hAnsi="Times New Roman"/>
        </w:rPr>
        <w:t xml:space="preserve">Prenajímateľ je oprávnený po predchádzajúcom písomnom upozornení </w:t>
      </w:r>
      <w:r w:rsidR="00E06E38">
        <w:rPr>
          <w:rFonts w:ascii="Times New Roman" w:hAnsi="Times New Roman"/>
        </w:rPr>
        <w:t>Nájomcu</w:t>
      </w:r>
      <w:r w:rsidRPr="00E94CBE">
        <w:rPr>
          <w:rFonts w:ascii="Times New Roman" w:hAnsi="Times New Roman"/>
        </w:rPr>
        <w:t xml:space="preserve"> vykonať drobné opravy a bežnú údržbu bytu za </w:t>
      </w:r>
      <w:r w:rsidR="00E06E38">
        <w:rPr>
          <w:rFonts w:ascii="Times New Roman" w:hAnsi="Times New Roman"/>
        </w:rPr>
        <w:t xml:space="preserve">Nájomcu </w:t>
      </w:r>
      <w:r w:rsidRPr="00E94CBE">
        <w:rPr>
          <w:rFonts w:ascii="Times New Roman" w:hAnsi="Times New Roman"/>
        </w:rPr>
        <w:t xml:space="preserve">v prípade, ak sa </w:t>
      </w:r>
      <w:r w:rsidR="00E06E38">
        <w:rPr>
          <w:rFonts w:ascii="Times New Roman" w:hAnsi="Times New Roman"/>
        </w:rPr>
        <w:t>Nájomca</w:t>
      </w:r>
      <w:r w:rsidRPr="00E94CBE">
        <w:rPr>
          <w:rFonts w:ascii="Times New Roman" w:hAnsi="Times New Roman"/>
        </w:rPr>
        <w:t xml:space="preserve"> nepostar</w:t>
      </w:r>
      <w:r w:rsidR="00E06E38">
        <w:rPr>
          <w:rFonts w:ascii="Times New Roman" w:hAnsi="Times New Roman"/>
        </w:rPr>
        <w:t>á</w:t>
      </w:r>
      <w:r w:rsidRPr="00E94CBE">
        <w:rPr>
          <w:rFonts w:ascii="Times New Roman" w:hAnsi="Times New Roman"/>
        </w:rPr>
        <w:t xml:space="preserve"> o včasné vykonanie bežnej údržby a drobných opráv v zmysle tohto Čl. ods.2. </w:t>
      </w:r>
      <w:proofErr w:type="spellStart"/>
      <w:r w:rsidRPr="00E94CBE">
        <w:rPr>
          <w:rFonts w:ascii="Times New Roman" w:hAnsi="Times New Roman"/>
        </w:rPr>
        <w:t>písm.c</w:t>
      </w:r>
      <w:proofErr w:type="spellEnd"/>
      <w:r w:rsidRPr="00E94CBE">
        <w:rPr>
          <w:rFonts w:ascii="Times New Roman" w:hAnsi="Times New Roman"/>
        </w:rPr>
        <w:t>) Zmluvy, a to na náklady Nájom</w:t>
      </w:r>
      <w:r w:rsidR="00E06E38">
        <w:rPr>
          <w:rFonts w:ascii="Times New Roman" w:hAnsi="Times New Roman"/>
        </w:rPr>
        <w:t>cu</w:t>
      </w:r>
      <w:r w:rsidRPr="00E94CBE">
        <w:rPr>
          <w:rFonts w:ascii="Times New Roman" w:hAnsi="Times New Roman"/>
        </w:rPr>
        <w:t>;</w:t>
      </w:r>
    </w:p>
    <w:p w14:paraId="0FEC198E" w14:textId="77777777" w:rsidR="00B234B5" w:rsidRPr="00E94CBE" w:rsidRDefault="003572D1" w:rsidP="00E94CBE">
      <w:pPr>
        <w:pStyle w:val="Odsekzoznamu"/>
        <w:numPr>
          <w:ilvl w:val="0"/>
          <w:numId w:val="7"/>
        </w:numPr>
        <w:tabs>
          <w:tab w:val="left" w:pos="284"/>
        </w:tabs>
        <w:spacing w:after="0" w:line="240" w:lineRule="auto"/>
        <w:ind w:left="567" w:hanging="283"/>
        <w:jc w:val="both"/>
        <w:rPr>
          <w:rFonts w:ascii="Times New Roman" w:hAnsi="Times New Roman"/>
        </w:rPr>
      </w:pPr>
      <w:r w:rsidRPr="00E94CBE">
        <w:rPr>
          <w:rFonts w:ascii="Times New Roman" w:hAnsi="Times New Roman"/>
        </w:rPr>
        <w:lastRenderedPageBreak/>
        <w:t>Prenajímateľ má právo vstúpiť do bytu aj bez prítomnosti Nájomc</w:t>
      </w:r>
      <w:r w:rsidR="00E06E38">
        <w:rPr>
          <w:rFonts w:ascii="Times New Roman" w:hAnsi="Times New Roman"/>
        </w:rPr>
        <w:t>u</w:t>
      </w:r>
      <w:r w:rsidRPr="00E94CBE">
        <w:rPr>
          <w:rFonts w:ascii="Times New Roman" w:hAnsi="Times New Roman"/>
        </w:rPr>
        <w:t xml:space="preserve"> len v prípade havarijného stavu, živelnej pohromy alebo bezprostredne hroziacej škody, ak vec neznesie odklad a čakanie na príchod Nájomc</w:t>
      </w:r>
      <w:r w:rsidR="00E06E38">
        <w:rPr>
          <w:rFonts w:ascii="Times New Roman" w:hAnsi="Times New Roman"/>
        </w:rPr>
        <w:t>u</w:t>
      </w:r>
      <w:r w:rsidRPr="00E94CBE">
        <w:rPr>
          <w:rFonts w:ascii="Times New Roman" w:hAnsi="Times New Roman"/>
        </w:rPr>
        <w:t xml:space="preserve"> môže viesť k vzniku nezvrátiteľných negatívnych následkov, v takomto prípade je však Prenajímateľ povinný o vstupe do bytu upovedomiť Nájomc</w:t>
      </w:r>
      <w:r w:rsidR="00E06E38">
        <w:rPr>
          <w:rFonts w:ascii="Times New Roman" w:hAnsi="Times New Roman"/>
        </w:rPr>
        <w:t>u</w:t>
      </w:r>
      <w:r w:rsidRPr="00E94CBE">
        <w:rPr>
          <w:rFonts w:ascii="Times New Roman" w:hAnsi="Times New Roman"/>
        </w:rPr>
        <w:t xml:space="preserve"> a vyhotoviť o tom písomný záznam. Prenajímateľ je oprávnený použiť na takýto vstup vlastné kľúče od predmetu nájmu, ktoré má k dispozícii počas ce</w:t>
      </w:r>
      <w:r w:rsidR="00B234B5" w:rsidRPr="00E94CBE">
        <w:rPr>
          <w:rFonts w:ascii="Times New Roman" w:hAnsi="Times New Roman"/>
        </w:rPr>
        <w:t>lej doby platnosti tejto Zmluvy</w:t>
      </w:r>
      <w:r w:rsidR="00E94CBE" w:rsidRPr="00E94CBE">
        <w:rPr>
          <w:rFonts w:ascii="Times New Roman" w:hAnsi="Times New Roman"/>
        </w:rPr>
        <w:t>.</w:t>
      </w:r>
    </w:p>
    <w:p w14:paraId="6F9D1D79" w14:textId="77777777" w:rsidR="003572D1" w:rsidRDefault="003572D1" w:rsidP="00E94CBE">
      <w:pPr>
        <w:pStyle w:val="Odsekzoznamu"/>
        <w:tabs>
          <w:tab w:val="left" w:pos="284"/>
        </w:tabs>
        <w:spacing w:after="0" w:line="240" w:lineRule="auto"/>
        <w:ind w:left="567"/>
        <w:jc w:val="both"/>
        <w:rPr>
          <w:rFonts w:ascii="Times New Roman" w:hAnsi="Times New Roman"/>
        </w:rPr>
      </w:pPr>
    </w:p>
    <w:p w14:paraId="79809055" w14:textId="77777777" w:rsidR="00ED5C9F" w:rsidRPr="00ED5C9F" w:rsidRDefault="003572D1" w:rsidP="00ED5C9F">
      <w:pPr>
        <w:pStyle w:val="Odsekzoznamu"/>
        <w:numPr>
          <w:ilvl w:val="0"/>
          <w:numId w:val="6"/>
        </w:numPr>
        <w:tabs>
          <w:tab w:val="left" w:pos="284"/>
        </w:tabs>
        <w:spacing w:after="0" w:line="240" w:lineRule="auto"/>
        <w:ind w:left="284" w:hanging="284"/>
        <w:jc w:val="both"/>
        <w:rPr>
          <w:rFonts w:ascii="Times New Roman" w:hAnsi="Times New Roman"/>
        </w:rPr>
      </w:pPr>
      <w:r w:rsidRPr="00E94CBE">
        <w:rPr>
          <w:rFonts w:ascii="Times New Roman" w:hAnsi="Times New Roman"/>
        </w:rPr>
        <w:t>Práva a povinnosti Nájomc</w:t>
      </w:r>
      <w:r w:rsidR="00E06E38">
        <w:rPr>
          <w:rFonts w:ascii="Times New Roman" w:hAnsi="Times New Roman"/>
        </w:rPr>
        <w:t>u</w:t>
      </w:r>
      <w:r w:rsidRPr="00E94CBE">
        <w:rPr>
          <w:rFonts w:ascii="Times New Roman" w:hAnsi="Times New Roman"/>
        </w:rPr>
        <w:t>:</w:t>
      </w:r>
    </w:p>
    <w:p w14:paraId="542E03F0" w14:textId="77777777" w:rsidR="003572D1" w:rsidRPr="00E94CBE" w:rsidRDefault="003572D1" w:rsidP="00E94CBE">
      <w:pPr>
        <w:pStyle w:val="Odsekzoznamu"/>
        <w:numPr>
          <w:ilvl w:val="0"/>
          <w:numId w:val="8"/>
        </w:numPr>
        <w:tabs>
          <w:tab w:val="left" w:pos="284"/>
        </w:tabs>
        <w:spacing w:after="0" w:line="240" w:lineRule="auto"/>
        <w:ind w:left="567" w:hanging="283"/>
        <w:jc w:val="both"/>
        <w:rPr>
          <w:rFonts w:ascii="Times New Roman" w:hAnsi="Times New Roman"/>
        </w:rPr>
      </w:pPr>
      <w:r w:rsidRPr="00E94CBE">
        <w:rPr>
          <w:rFonts w:ascii="Times New Roman" w:hAnsi="Times New Roman"/>
        </w:rPr>
        <w:t>Nájomc</w:t>
      </w:r>
      <w:r w:rsidR="00E06E38">
        <w:rPr>
          <w:rFonts w:ascii="Times New Roman" w:hAnsi="Times New Roman"/>
        </w:rPr>
        <w:t>a</w:t>
      </w:r>
      <w:r w:rsidRPr="00E94CBE">
        <w:rPr>
          <w:rFonts w:ascii="Times New Roman" w:hAnsi="Times New Roman"/>
        </w:rPr>
        <w:t xml:space="preserve"> </w:t>
      </w:r>
      <w:r w:rsidR="00E06E38">
        <w:rPr>
          <w:rFonts w:ascii="Times New Roman" w:hAnsi="Times New Roman"/>
        </w:rPr>
        <w:t xml:space="preserve">je </w:t>
      </w:r>
      <w:r w:rsidRPr="00E94CBE">
        <w:rPr>
          <w:rFonts w:ascii="Times New Roman" w:hAnsi="Times New Roman"/>
        </w:rPr>
        <w:t>povinn</w:t>
      </w:r>
      <w:r w:rsidR="00E06E38">
        <w:rPr>
          <w:rFonts w:ascii="Times New Roman" w:hAnsi="Times New Roman"/>
        </w:rPr>
        <w:t>ý</w:t>
      </w:r>
      <w:r w:rsidRPr="00E94CBE">
        <w:rPr>
          <w:rFonts w:ascii="Times New Roman" w:hAnsi="Times New Roman"/>
        </w:rPr>
        <w:t xml:space="preserve"> užívať predmet nájmu, jeho zariadenie, spoločné priestory a zariadenie bytového domu, v ktorom sa tento byt nachádza riad</w:t>
      </w:r>
      <w:r w:rsidR="00ED5C9F">
        <w:rPr>
          <w:rFonts w:ascii="Times New Roman" w:hAnsi="Times New Roman"/>
        </w:rPr>
        <w:t>ne a obvyklým spôsobom, spolu so službami</w:t>
      </w:r>
      <w:r w:rsidRPr="00E94CBE">
        <w:rPr>
          <w:rFonts w:ascii="Times New Roman" w:hAnsi="Times New Roman"/>
        </w:rPr>
        <w:t xml:space="preserve"> spojenými s užívaním bytu, a </w:t>
      </w:r>
      <w:r w:rsidR="00C347F3" w:rsidRPr="00E94CBE">
        <w:rPr>
          <w:rFonts w:ascii="Times New Roman" w:hAnsi="Times New Roman"/>
        </w:rPr>
        <w:t>sú</w:t>
      </w:r>
      <w:r w:rsidRPr="00E94CBE">
        <w:rPr>
          <w:rFonts w:ascii="Times New Roman" w:hAnsi="Times New Roman"/>
        </w:rPr>
        <w:t xml:space="preserve"> povinn</w:t>
      </w:r>
      <w:r w:rsidR="00C347F3" w:rsidRPr="00E94CBE">
        <w:rPr>
          <w:rFonts w:ascii="Times New Roman" w:hAnsi="Times New Roman"/>
        </w:rPr>
        <w:t>í</w:t>
      </w:r>
      <w:r w:rsidRPr="00E94CBE">
        <w:rPr>
          <w:rFonts w:ascii="Times New Roman" w:hAnsi="Times New Roman"/>
        </w:rPr>
        <w:t xml:space="preserve"> starať sa, aby na byte nevznikla žiadna škoda;</w:t>
      </w:r>
    </w:p>
    <w:p w14:paraId="045A0028" w14:textId="77777777" w:rsidR="003572D1" w:rsidRPr="00E94CBE" w:rsidRDefault="00C347F3" w:rsidP="00E94CBE">
      <w:pPr>
        <w:pStyle w:val="Odsekzoznamu"/>
        <w:numPr>
          <w:ilvl w:val="0"/>
          <w:numId w:val="8"/>
        </w:numPr>
        <w:tabs>
          <w:tab w:val="left" w:pos="284"/>
        </w:tabs>
        <w:spacing w:after="0" w:line="240" w:lineRule="auto"/>
        <w:ind w:left="567" w:hanging="283"/>
        <w:jc w:val="both"/>
        <w:rPr>
          <w:rFonts w:ascii="Times New Roman" w:hAnsi="Times New Roman"/>
        </w:rPr>
      </w:pPr>
      <w:r w:rsidRPr="00E94CBE">
        <w:rPr>
          <w:rFonts w:ascii="Times New Roman" w:hAnsi="Times New Roman"/>
        </w:rPr>
        <w:t>Nájomc</w:t>
      </w:r>
      <w:r w:rsidR="00E06E38">
        <w:rPr>
          <w:rFonts w:ascii="Times New Roman" w:hAnsi="Times New Roman"/>
        </w:rPr>
        <w:t>a</w:t>
      </w:r>
      <w:r w:rsidRPr="00E94CBE">
        <w:rPr>
          <w:rFonts w:ascii="Times New Roman" w:hAnsi="Times New Roman"/>
        </w:rPr>
        <w:t xml:space="preserve"> </w:t>
      </w:r>
      <w:r w:rsidR="00E06E38">
        <w:rPr>
          <w:rFonts w:ascii="Times New Roman" w:hAnsi="Times New Roman"/>
        </w:rPr>
        <w:t>je</w:t>
      </w:r>
      <w:r w:rsidRPr="00E94CBE">
        <w:rPr>
          <w:rFonts w:ascii="Times New Roman" w:hAnsi="Times New Roman"/>
        </w:rPr>
        <w:t xml:space="preserve"> </w:t>
      </w:r>
      <w:r w:rsidR="003572D1" w:rsidRPr="00E94CBE">
        <w:rPr>
          <w:rFonts w:ascii="Times New Roman" w:hAnsi="Times New Roman"/>
        </w:rPr>
        <w:t>oprávnen</w:t>
      </w:r>
      <w:r w:rsidR="00E06E38">
        <w:rPr>
          <w:rFonts w:ascii="Times New Roman" w:hAnsi="Times New Roman"/>
        </w:rPr>
        <w:t>ý</w:t>
      </w:r>
      <w:r w:rsidRPr="00E94CBE">
        <w:rPr>
          <w:rFonts w:ascii="Times New Roman" w:hAnsi="Times New Roman"/>
        </w:rPr>
        <w:t xml:space="preserve"> </w:t>
      </w:r>
      <w:r w:rsidR="003572D1" w:rsidRPr="00E94CBE">
        <w:rPr>
          <w:rFonts w:ascii="Times New Roman" w:hAnsi="Times New Roman"/>
        </w:rPr>
        <w:t>užívať predmet  nájmu výlučne na svoje ubytovanie;</w:t>
      </w:r>
    </w:p>
    <w:p w14:paraId="0BC4BC93" w14:textId="77777777" w:rsidR="003572D1" w:rsidRPr="00E94CBE" w:rsidRDefault="00C347F3" w:rsidP="00E94CBE">
      <w:pPr>
        <w:pStyle w:val="Odsekzoznamu"/>
        <w:numPr>
          <w:ilvl w:val="0"/>
          <w:numId w:val="8"/>
        </w:numPr>
        <w:tabs>
          <w:tab w:val="left" w:pos="284"/>
        </w:tabs>
        <w:spacing w:after="0" w:line="240" w:lineRule="auto"/>
        <w:ind w:left="567" w:hanging="283"/>
        <w:jc w:val="both"/>
        <w:rPr>
          <w:rFonts w:ascii="Times New Roman" w:hAnsi="Times New Roman"/>
        </w:rPr>
      </w:pPr>
      <w:r w:rsidRPr="00E94CBE">
        <w:rPr>
          <w:rFonts w:ascii="Times New Roman" w:hAnsi="Times New Roman"/>
        </w:rPr>
        <w:t>Nájomc</w:t>
      </w:r>
      <w:r w:rsidR="00E06E38">
        <w:rPr>
          <w:rFonts w:ascii="Times New Roman" w:hAnsi="Times New Roman"/>
        </w:rPr>
        <w:t>a</w:t>
      </w:r>
      <w:r w:rsidR="003572D1" w:rsidRPr="00E94CBE">
        <w:rPr>
          <w:rFonts w:ascii="Times New Roman" w:hAnsi="Times New Roman"/>
        </w:rPr>
        <w:t xml:space="preserve"> sa zaväzuj</w:t>
      </w:r>
      <w:r w:rsidR="00E06E38">
        <w:rPr>
          <w:rFonts w:ascii="Times New Roman" w:hAnsi="Times New Roman"/>
        </w:rPr>
        <w:t>e</w:t>
      </w:r>
      <w:r w:rsidR="003572D1" w:rsidRPr="00E94CBE">
        <w:rPr>
          <w:rFonts w:ascii="Times New Roman" w:hAnsi="Times New Roman"/>
        </w:rPr>
        <w:t xml:space="preserve"> hradiť náklady na bežnú údržbu a na drobné opravy predmetu nájmu a na zariadení a príslušenstve bytu. Drobnými opravami sa rozumie najmä výmena drobných súčiastok, oprava osvetľovacích telies, a pod., to všetko do výšky max. </w:t>
      </w:r>
      <w:r w:rsidR="003726BB" w:rsidRPr="00E94CBE">
        <w:rPr>
          <w:rFonts w:ascii="Times New Roman" w:hAnsi="Times New Roman"/>
        </w:rPr>
        <w:t>5</w:t>
      </w:r>
      <w:r w:rsidR="003572D1" w:rsidRPr="00E94CBE">
        <w:rPr>
          <w:rFonts w:ascii="Times New Roman" w:hAnsi="Times New Roman"/>
        </w:rPr>
        <w:t xml:space="preserve">0,- € (slovom: </w:t>
      </w:r>
      <w:r w:rsidR="003726BB" w:rsidRPr="00E94CBE">
        <w:rPr>
          <w:rFonts w:ascii="Times New Roman" w:hAnsi="Times New Roman"/>
        </w:rPr>
        <w:t>päťdesiat eur</w:t>
      </w:r>
      <w:r w:rsidR="003572D1" w:rsidRPr="00E94CBE">
        <w:rPr>
          <w:rFonts w:ascii="Times New Roman" w:hAnsi="Times New Roman"/>
        </w:rPr>
        <w:t>) za každý jeden prípad;</w:t>
      </w:r>
    </w:p>
    <w:p w14:paraId="1583162B" w14:textId="77777777" w:rsidR="003572D1" w:rsidRPr="00E94CBE" w:rsidRDefault="00C347F3" w:rsidP="00E94CBE">
      <w:pPr>
        <w:pStyle w:val="Odsekzoznamu"/>
        <w:numPr>
          <w:ilvl w:val="0"/>
          <w:numId w:val="8"/>
        </w:numPr>
        <w:tabs>
          <w:tab w:val="left" w:pos="284"/>
        </w:tabs>
        <w:spacing w:after="0" w:line="240" w:lineRule="auto"/>
        <w:ind w:left="567" w:hanging="283"/>
        <w:jc w:val="both"/>
        <w:rPr>
          <w:rFonts w:ascii="Times New Roman" w:hAnsi="Times New Roman"/>
        </w:rPr>
      </w:pPr>
      <w:r w:rsidRPr="00E94CBE">
        <w:rPr>
          <w:rFonts w:ascii="Times New Roman" w:hAnsi="Times New Roman"/>
        </w:rPr>
        <w:t>Nájomc</w:t>
      </w:r>
      <w:r w:rsidR="00E06E38">
        <w:rPr>
          <w:rFonts w:ascii="Times New Roman" w:hAnsi="Times New Roman"/>
        </w:rPr>
        <w:t>a</w:t>
      </w:r>
      <w:r w:rsidRPr="00E94CBE">
        <w:rPr>
          <w:rFonts w:ascii="Times New Roman" w:hAnsi="Times New Roman"/>
        </w:rPr>
        <w:t xml:space="preserve"> </w:t>
      </w:r>
      <w:r w:rsidR="00E06E38">
        <w:rPr>
          <w:rFonts w:ascii="Times New Roman" w:hAnsi="Times New Roman"/>
        </w:rPr>
        <w:t>je</w:t>
      </w:r>
      <w:r w:rsidRPr="00E94CBE">
        <w:rPr>
          <w:rFonts w:ascii="Times New Roman" w:hAnsi="Times New Roman"/>
        </w:rPr>
        <w:t xml:space="preserve"> </w:t>
      </w:r>
      <w:r w:rsidR="003572D1" w:rsidRPr="00E94CBE">
        <w:rPr>
          <w:rFonts w:ascii="Times New Roman" w:hAnsi="Times New Roman"/>
        </w:rPr>
        <w:t>v celom rozsahu zodpovedn</w:t>
      </w:r>
      <w:r w:rsidR="00E06E38">
        <w:rPr>
          <w:rFonts w:ascii="Times New Roman" w:hAnsi="Times New Roman"/>
        </w:rPr>
        <w:t>ý</w:t>
      </w:r>
      <w:r w:rsidR="003572D1" w:rsidRPr="00E94CBE">
        <w:rPr>
          <w:rFonts w:ascii="Times New Roman" w:hAnsi="Times New Roman"/>
        </w:rPr>
        <w:t xml:space="preserve"> za škodu vzniknutú na predmete nájmu, zariadeniach a príslušenstve, ktoré spôsobil </w:t>
      </w:r>
      <w:r w:rsidR="00E06E38">
        <w:rPr>
          <w:rFonts w:ascii="Times New Roman" w:hAnsi="Times New Roman"/>
        </w:rPr>
        <w:t xml:space="preserve">sám </w:t>
      </w:r>
      <w:r w:rsidR="003572D1" w:rsidRPr="00E94CBE">
        <w:rPr>
          <w:rFonts w:ascii="Times New Roman" w:hAnsi="Times New Roman"/>
        </w:rPr>
        <w:t>alebo tretie osoby, ktoré sa zdržiavajú v predmete nájmu v súlade s pokynmi Nájomc</w:t>
      </w:r>
      <w:r w:rsidR="00E06E38">
        <w:rPr>
          <w:rFonts w:ascii="Times New Roman" w:hAnsi="Times New Roman"/>
        </w:rPr>
        <w:t>u</w:t>
      </w:r>
      <w:r w:rsidR="003572D1" w:rsidRPr="00E94CBE">
        <w:rPr>
          <w:rFonts w:ascii="Times New Roman" w:hAnsi="Times New Roman"/>
        </w:rPr>
        <w:t xml:space="preserve"> alebo s </w:t>
      </w:r>
      <w:r w:rsidR="00E06E38">
        <w:rPr>
          <w:rFonts w:ascii="Times New Roman" w:hAnsi="Times New Roman"/>
        </w:rPr>
        <w:t>jeho</w:t>
      </w:r>
      <w:r w:rsidR="003572D1" w:rsidRPr="00E94CBE">
        <w:rPr>
          <w:rFonts w:ascii="Times New Roman" w:hAnsi="Times New Roman"/>
        </w:rPr>
        <w:t xml:space="preserve"> vedomím. Všetky takéto škody odstráni Nájomc</w:t>
      </w:r>
      <w:r w:rsidR="00E06E38">
        <w:rPr>
          <w:rFonts w:ascii="Times New Roman" w:hAnsi="Times New Roman"/>
        </w:rPr>
        <w:t>a</w:t>
      </w:r>
      <w:r w:rsidR="003572D1" w:rsidRPr="00E94CBE">
        <w:rPr>
          <w:rFonts w:ascii="Times New Roman" w:hAnsi="Times New Roman"/>
        </w:rPr>
        <w:t xml:space="preserve"> na vlastné náklady;</w:t>
      </w:r>
    </w:p>
    <w:p w14:paraId="60F61D07" w14:textId="77777777" w:rsidR="003572D1" w:rsidRPr="00E94CBE" w:rsidRDefault="003572D1" w:rsidP="00E94CBE">
      <w:pPr>
        <w:pStyle w:val="Odsekzoznamu"/>
        <w:numPr>
          <w:ilvl w:val="0"/>
          <w:numId w:val="8"/>
        </w:numPr>
        <w:tabs>
          <w:tab w:val="left" w:pos="284"/>
        </w:tabs>
        <w:spacing w:after="0" w:line="240" w:lineRule="auto"/>
        <w:ind w:left="567" w:hanging="283"/>
        <w:jc w:val="both"/>
        <w:rPr>
          <w:rFonts w:ascii="Times New Roman" w:hAnsi="Times New Roman"/>
        </w:rPr>
      </w:pPr>
      <w:r w:rsidRPr="00E94CBE">
        <w:rPr>
          <w:rFonts w:ascii="Times New Roman" w:hAnsi="Times New Roman"/>
        </w:rPr>
        <w:t>Nájomc</w:t>
      </w:r>
      <w:r w:rsidR="00E06E38">
        <w:rPr>
          <w:rFonts w:ascii="Times New Roman" w:hAnsi="Times New Roman"/>
        </w:rPr>
        <w:t>a</w:t>
      </w:r>
      <w:r w:rsidRPr="00E94CBE">
        <w:rPr>
          <w:rFonts w:ascii="Times New Roman" w:hAnsi="Times New Roman"/>
        </w:rPr>
        <w:t xml:space="preserve"> m</w:t>
      </w:r>
      <w:r w:rsidR="00E06E38">
        <w:rPr>
          <w:rFonts w:ascii="Times New Roman" w:hAnsi="Times New Roman"/>
        </w:rPr>
        <w:t>á</w:t>
      </w:r>
      <w:r w:rsidRPr="00E94CBE">
        <w:rPr>
          <w:rFonts w:ascii="Times New Roman" w:hAnsi="Times New Roman"/>
        </w:rPr>
        <w:t xml:space="preserve"> právo na primeranú zľavu z nájomného do doby, kým Prenajímateľ aj napriek upozorneniu Nájomc</w:t>
      </w:r>
      <w:r w:rsidR="00E06E38">
        <w:rPr>
          <w:rFonts w:ascii="Times New Roman" w:hAnsi="Times New Roman"/>
        </w:rPr>
        <w:t>u</w:t>
      </w:r>
      <w:r w:rsidRPr="00E94CBE">
        <w:rPr>
          <w:rFonts w:ascii="Times New Roman" w:hAnsi="Times New Roman"/>
        </w:rPr>
        <w:t xml:space="preserve"> neodstráni </w:t>
      </w:r>
      <w:proofErr w:type="spellStart"/>
      <w:r w:rsidRPr="00E94CBE">
        <w:rPr>
          <w:rFonts w:ascii="Times New Roman" w:hAnsi="Times New Roman"/>
        </w:rPr>
        <w:t>závady</w:t>
      </w:r>
      <w:proofErr w:type="spellEnd"/>
      <w:r w:rsidRPr="00E94CBE">
        <w:rPr>
          <w:rFonts w:ascii="Times New Roman" w:hAnsi="Times New Roman"/>
        </w:rPr>
        <w:t xml:space="preserve"> na predmete nájmu, ktoré podstatne alebo na dlhší čas zhoršujú jeho užívanie Nájomc</w:t>
      </w:r>
      <w:r w:rsidR="00E06E38">
        <w:rPr>
          <w:rFonts w:ascii="Times New Roman" w:hAnsi="Times New Roman"/>
        </w:rPr>
        <w:t>om</w:t>
      </w:r>
      <w:r w:rsidRPr="00E94CBE">
        <w:rPr>
          <w:rFonts w:ascii="Times New Roman" w:hAnsi="Times New Roman"/>
        </w:rPr>
        <w:t>. Toto právo si Nájomc</w:t>
      </w:r>
      <w:r w:rsidR="00E06E38">
        <w:rPr>
          <w:rFonts w:ascii="Times New Roman" w:hAnsi="Times New Roman"/>
        </w:rPr>
        <w:t>a</w:t>
      </w:r>
      <w:r w:rsidRPr="00E94CBE">
        <w:rPr>
          <w:rFonts w:ascii="Times New Roman" w:hAnsi="Times New Roman"/>
        </w:rPr>
        <w:t xml:space="preserve"> musí uplatniť bez zbytočného odkladu, zanikne ak sa neuplatnilo do šiestich (6) mesiacov od odstránenia </w:t>
      </w:r>
      <w:proofErr w:type="spellStart"/>
      <w:r w:rsidRPr="00E94CBE">
        <w:rPr>
          <w:rFonts w:ascii="Times New Roman" w:hAnsi="Times New Roman"/>
        </w:rPr>
        <w:t>závad</w:t>
      </w:r>
      <w:proofErr w:type="spellEnd"/>
      <w:r w:rsidRPr="00E94CBE">
        <w:rPr>
          <w:rFonts w:ascii="Times New Roman" w:hAnsi="Times New Roman"/>
        </w:rPr>
        <w:t>;</w:t>
      </w:r>
    </w:p>
    <w:p w14:paraId="5CC4723A" w14:textId="77777777" w:rsidR="003572D1" w:rsidRPr="00E94CBE" w:rsidRDefault="003572D1" w:rsidP="00E94CBE">
      <w:pPr>
        <w:pStyle w:val="Odsekzoznamu"/>
        <w:numPr>
          <w:ilvl w:val="0"/>
          <w:numId w:val="8"/>
        </w:numPr>
        <w:tabs>
          <w:tab w:val="left" w:pos="284"/>
        </w:tabs>
        <w:spacing w:after="0" w:line="240" w:lineRule="auto"/>
        <w:ind w:left="567" w:hanging="283"/>
        <w:jc w:val="both"/>
        <w:rPr>
          <w:rFonts w:ascii="Times New Roman" w:hAnsi="Times New Roman"/>
        </w:rPr>
      </w:pPr>
      <w:r w:rsidRPr="00E94CBE">
        <w:rPr>
          <w:rFonts w:ascii="Times New Roman" w:hAnsi="Times New Roman"/>
        </w:rPr>
        <w:t>Nájomc</w:t>
      </w:r>
      <w:r w:rsidR="00E06E38">
        <w:rPr>
          <w:rFonts w:ascii="Times New Roman" w:hAnsi="Times New Roman"/>
        </w:rPr>
        <w:t>a</w:t>
      </w:r>
      <w:r w:rsidRPr="00E94CBE">
        <w:rPr>
          <w:rFonts w:ascii="Times New Roman" w:hAnsi="Times New Roman"/>
        </w:rPr>
        <w:t xml:space="preserve"> sa zaväzuj</w:t>
      </w:r>
      <w:r w:rsidR="00E06E38">
        <w:rPr>
          <w:rFonts w:ascii="Times New Roman" w:hAnsi="Times New Roman"/>
        </w:rPr>
        <w:t>e</w:t>
      </w:r>
      <w:r w:rsidRPr="00E94CBE">
        <w:rPr>
          <w:rFonts w:ascii="Times New Roman" w:hAnsi="Times New Roman"/>
        </w:rPr>
        <w:t xml:space="preserve"> dodrž</w:t>
      </w:r>
      <w:r w:rsidR="00451D46" w:rsidRPr="00E94CBE">
        <w:rPr>
          <w:rFonts w:ascii="Times New Roman" w:hAnsi="Times New Roman"/>
        </w:rPr>
        <w:t>i</w:t>
      </w:r>
      <w:r w:rsidRPr="00E94CBE">
        <w:rPr>
          <w:rFonts w:ascii="Times New Roman" w:hAnsi="Times New Roman"/>
        </w:rPr>
        <w:t xml:space="preserve">avať </w:t>
      </w:r>
      <w:r w:rsidR="00ED5C9F">
        <w:rPr>
          <w:rFonts w:ascii="Times New Roman" w:hAnsi="Times New Roman"/>
        </w:rPr>
        <w:t>d</w:t>
      </w:r>
      <w:r w:rsidRPr="00E94CBE">
        <w:rPr>
          <w:rFonts w:ascii="Times New Roman" w:hAnsi="Times New Roman"/>
        </w:rPr>
        <w:t>omový poriadok;</w:t>
      </w:r>
    </w:p>
    <w:p w14:paraId="775F0F5B" w14:textId="77777777" w:rsidR="005D4D42" w:rsidRPr="00E94CBE" w:rsidRDefault="005D4D42" w:rsidP="00E94CBE">
      <w:pPr>
        <w:pStyle w:val="Odsekzoznamu"/>
        <w:numPr>
          <w:ilvl w:val="0"/>
          <w:numId w:val="8"/>
        </w:numPr>
        <w:tabs>
          <w:tab w:val="left" w:pos="284"/>
        </w:tabs>
        <w:spacing w:after="0" w:line="240" w:lineRule="auto"/>
        <w:ind w:left="567" w:hanging="283"/>
        <w:jc w:val="both"/>
        <w:rPr>
          <w:rFonts w:ascii="Times New Roman" w:hAnsi="Times New Roman"/>
        </w:rPr>
      </w:pPr>
      <w:r w:rsidRPr="00E94CBE">
        <w:rPr>
          <w:rFonts w:ascii="Times New Roman" w:hAnsi="Times New Roman"/>
        </w:rPr>
        <w:t>Nájomc</w:t>
      </w:r>
      <w:r w:rsidR="00E06E38">
        <w:rPr>
          <w:rFonts w:ascii="Times New Roman" w:hAnsi="Times New Roman"/>
        </w:rPr>
        <w:t>a</w:t>
      </w:r>
      <w:r w:rsidRPr="00E94CBE">
        <w:rPr>
          <w:rFonts w:ascii="Times New Roman" w:hAnsi="Times New Roman"/>
        </w:rPr>
        <w:t xml:space="preserve"> </w:t>
      </w:r>
      <w:r w:rsidR="00E06E38">
        <w:rPr>
          <w:rFonts w:ascii="Times New Roman" w:hAnsi="Times New Roman"/>
        </w:rPr>
        <w:t>je</w:t>
      </w:r>
      <w:r w:rsidRPr="00E94CBE">
        <w:rPr>
          <w:rFonts w:ascii="Times New Roman" w:hAnsi="Times New Roman"/>
        </w:rPr>
        <w:t xml:space="preserve"> oprávnen</w:t>
      </w:r>
      <w:r w:rsidR="00E06E38">
        <w:rPr>
          <w:rFonts w:ascii="Times New Roman" w:hAnsi="Times New Roman"/>
        </w:rPr>
        <w:t>ý</w:t>
      </w:r>
      <w:r w:rsidRPr="00E94CBE">
        <w:rPr>
          <w:rFonts w:ascii="Times New Roman" w:hAnsi="Times New Roman"/>
        </w:rPr>
        <w:t xml:space="preserve"> zabezpečiť si poistenie bytu – poistenie zodpovednosti za škodu na vlastné náklady;</w:t>
      </w:r>
    </w:p>
    <w:p w14:paraId="14DD12AB" w14:textId="77777777" w:rsidR="003572D1" w:rsidRPr="00E94CBE" w:rsidRDefault="00C347F3" w:rsidP="00E94CBE">
      <w:pPr>
        <w:pStyle w:val="Odsekzoznamu"/>
        <w:numPr>
          <w:ilvl w:val="0"/>
          <w:numId w:val="8"/>
        </w:numPr>
        <w:tabs>
          <w:tab w:val="left" w:pos="284"/>
        </w:tabs>
        <w:spacing w:after="0" w:line="240" w:lineRule="auto"/>
        <w:ind w:left="567" w:hanging="283"/>
        <w:jc w:val="both"/>
        <w:rPr>
          <w:rFonts w:ascii="Times New Roman" w:hAnsi="Times New Roman"/>
        </w:rPr>
      </w:pPr>
      <w:r w:rsidRPr="00E94CBE">
        <w:rPr>
          <w:rFonts w:ascii="Times New Roman" w:hAnsi="Times New Roman"/>
        </w:rPr>
        <w:t>Nájomc</w:t>
      </w:r>
      <w:r w:rsidR="00E06E38">
        <w:rPr>
          <w:rFonts w:ascii="Times New Roman" w:hAnsi="Times New Roman"/>
        </w:rPr>
        <w:t>a</w:t>
      </w:r>
      <w:r w:rsidRPr="00E94CBE">
        <w:rPr>
          <w:rFonts w:ascii="Times New Roman" w:hAnsi="Times New Roman"/>
        </w:rPr>
        <w:t xml:space="preserve"> </w:t>
      </w:r>
      <w:r w:rsidR="00E06E38">
        <w:rPr>
          <w:rFonts w:ascii="Times New Roman" w:hAnsi="Times New Roman"/>
        </w:rPr>
        <w:t>je</w:t>
      </w:r>
      <w:r w:rsidRPr="00E94CBE">
        <w:rPr>
          <w:rFonts w:ascii="Times New Roman" w:hAnsi="Times New Roman"/>
        </w:rPr>
        <w:t xml:space="preserve"> </w:t>
      </w:r>
      <w:r w:rsidR="003572D1" w:rsidRPr="00E94CBE">
        <w:rPr>
          <w:rFonts w:ascii="Times New Roman" w:hAnsi="Times New Roman"/>
        </w:rPr>
        <w:t>povinn</w:t>
      </w:r>
      <w:r w:rsidR="00E06E38">
        <w:rPr>
          <w:rFonts w:ascii="Times New Roman" w:hAnsi="Times New Roman"/>
        </w:rPr>
        <w:t xml:space="preserve">ý </w:t>
      </w:r>
      <w:r w:rsidR="003572D1" w:rsidRPr="00E94CBE">
        <w:rPr>
          <w:rFonts w:ascii="Times New Roman" w:hAnsi="Times New Roman"/>
        </w:rPr>
        <w:t>oznámiť Prenajímateľovi potrebu tých opráv na byte, ktoré má vykonať Prenajímateľ a umožniť mu ich vykonanie. V opačnom prípade zodpoved</w:t>
      </w:r>
      <w:r w:rsidR="00E06E38">
        <w:rPr>
          <w:rFonts w:ascii="Times New Roman" w:hAnsi="Times New Roman"/>
        </w:rPr>
        <w:t>á</w:t>
      </w:r>
      <w:r w:rsidR="003572D1" w:rsidRPr="00E94CBE">
        <w:rPr>
          <w:rFonts w:ascii="Times New Roman" w:hAnsi="Times New Roman"/>
        </w:rPr>
        <w:t xml:space="preserve"> Nájomc</w:t>
      </w:r>
      <w:r w:rsidR="00E06E38">
        <w:rPr>
          <w:rFonts w:ascii="Times New Roman" w:hAnsi="Times New Roman"/>
        </w:rPr>
        <w:t>a</w:t>
      </w:r>
      <w:r w:rsidR="003572D1" w:rsidRPr="00E94CBE">
        <w:rPr>
          <w:rFonts w:ascii="Times New Roman" w:hAnsi="Times New Roman"/>
        </w:rPr>
        <w:t xml:space="preserve"> za škodu, ktorá nesplnením tejto povinnosti vznikla. </w:t>
      </w:r>
      <w:r w:rsidR="00B234B5" w:rsidRPr="00E94CBE">
        <w:rPr>
          <w:rFonts w:ascii="Times New Roman" w:hAnsi="Times New Roman"/>
        </w:rPr>
        <w:t>V prípade, ak tieto opravy vykon</w:t>
      </w:r>
      <w:r w:rsidR="00E06E38">
        <w:rPr>
          <w:rFonts w:ascii="Times New Roman" w:hAnsi="Times New Roman"/>
        </w:rPr>
        <w:t>á</w:t>
      </w:r>
      <w:r w:rsidR="00B234B5" w:rsidRPr="00E94CBE">
        <w:rPr>
          <w:rFonts w:ascii="Times New Roman" w:hAnsi="Times New Roman"/>
        </w:rPr>
        <w:t xml:space="preserve"> Nájomc</w:t>
      </w:r>
      <w:r w:rsidR="00E06E38">
        <w:rPr>
          <w:rFonts w:ascii="Times New Roman" w:hAnsi="Times New Roman"/>
        </w:rPr>
        <w:t>a</w:t>
      </w:r>
      <w:r w:rsidR="00B234B5" w:rsidRPr="00E94CBE">
        <w:rPr>
          <w:rFonts w:ascii="Times New Roman" w:hAnsi="Times New Roman"/>
        </w:rPr>
        <w:t xml:space="preserve"> bez predchádzajúceho písomného oznámenia potreby opravy Prenajímateľovi, nemajú nárok na náhradu vynaložených nákladov. </w:t>
      </w:r>
      <w:r w:rsidR="003572D1" w:rsidRPr="00E94CBE">
        <w:rPr>
          <w:rFonts w:ascii="Times New Roman" w:hAnsi="Times New Roman"/>
        </w:rPr>
        <w:t>Nájomc</w:t>
      </w:r>
      <w:r w:rsidR="00E06E38">
        <w:rPr>
          <w:rFonts w:ascii="Times New Roman" w:hAnsi="Times New Roman"/>
        </w:rPr>
        <w:t>a</w:t>
      </w:r>
      <w:r w:rsidR="003572D1" w:rsidRPr="00E94CBE">
        <w:rPr>
          <w:rFonts w:ascii="Times New Roman" w:hAnsi="Times New Roman"/>
        </w:rPr>
        <w:t xml:space="preserve"> si mus</w:t>
      </w:r>
      <w:r w:rsidR="00E06E38">
        <w:rPr>
          <w:rFonts w:ascii="Times New Roman" w:hAnsi="Times New Roman"/>
        </w:rPr>
        <w:t>í</w:t>
      </w:r>
      <w:r w:rsidR="003572D1" w:rsidRPr="00E94CBE">
        <w:rPr>
          <w:rFonts w:ascii="Times New Roman" w:hAnsi="Times New Roman"/>
        </w:rPr>
        <w:t xml:space="preserve"> uplatniť u Prenajímateľa právo na náhradu nákladov vynaložených v zmysle tohto Čl. ods.1. </w:t>
      </w:r>
      <w:proofErr w:type="spellStart"/>
      <w:r w:rsidR="003572D1" w:rsidRPr="00E94CBE">
        <w:rPr>
          <w:rFonts w:ascii="Times New Roman" w:hAnsi="Times New Roman"/>
        </w:rPr>
        <w:t>písm.e</w:t>
      </w:r>
      <w:proofErr w:type="spellEnd"/>
      <w:r w:rsidR="003572D1" w:rsidRPr="00E94CBE">
        <w:rPr>
          <w:rFonts w:ascii="Times New Roman" w:hAnsi="Times New Roman"/>
        </w:rPr>
        <w:t>) Zmluvy bez zbytočného odkladu</w:t>
      </w:r>
      <w:r w:rsidR="00ED5C9F">
        <w:rPr>
          <w:rFonts w:ascii="Times New Roman" w:hAnsi="Times New Roman"/>
        </w:rPr>
        <w:t>;</w:t>
      </w:r>
      <w:r w:rsidR="003572D1" w:rsidRPr="00E94CBE">
        <w:rPr>
          <w:rFonts w:ascii="Times New Roman" w:hAnsi="Times New Roman"/>
        </w:rPr>
        <w:t xml:space="preserve"> zanikne ak sa neuplatnilo do šiestich (6) mesiacov od odstránenia </w:t>
      </w:r>
      <w:proofErr w:type="spellStart"/>
      <w:r w:rsidR="003572D1" w:rsidRPr="00E94CBE">
        <w:rPr>
          <w:rFonts w:ascii="Times New Roman" w:hAnsi="Times New Roman"/>
        </w:rPr>
        <w:t>závad</w:t>
      </w:r>
      <w:proofErr w:type="spellEnd"/>
      <w:r w:rsidR="003572D1" w:rsidRPr="00E94CBE">
        <w:rPr>
          <w:rFonts w:ascii="Times New Roman" w:hAnsi="Times New Roman"/>
        </w:rPr>
        <w:t>;</w:t>
      </w:r>
    </w:p>
    <w:p w14:paraId="0021E04C" w14:textId="77777777" w:rsidR="003572D1" w:rsidRPr="00E94CBE" w:rsidRDefault="003572D1" w:rsidP="00E94CBE">
      <w:pPr>
        <w:pStyle w:val="Odsekzoznamu"/>
        <w:numPr>
          <w:ilvl w:val="0"/>
          <w:numId w:val="8"/>
        </w:numPr>
        <w:tabs>
          <w:tab w:val="left" w:pos="284"/>
        </w:tabs>
        <w:spacing w:after="0" w:line="240" w:lineRule="auto"/>
        <w:ind w:left="567" w:hanging="283"/>
        <w:jc w:val="both"/>
        <w:rPr>
          <w:rFonts w:ascii="Times New Roman" w:hAnsi="Times New Roman"/>
        </w:rPr>
      </w:pPr>
      <w:r w:rsidRPr="00E94CBE">
        <w:rPr>
          <w:rFonts w:ascii="Times New Roman" w:hAnsi="Times New Roman"/>
        </w:rPr>
        <w:t>Nájomc</w:t>
      </w:r>
      <w:r w:rsidR="00E06E38">
        <w:rPr>
          <w:rFonts w:ascii="Times New Roman" w:hAnsi="Times New Roman"/>
        </w:rPr>
        <w:t>a</w:t>
      </w:r>
      <w:r w:rsidRPr="00E94CBE">
        <w:rPr>
          <w:rFonts w:ascii="Times New Roman" w:hAnsi="Times New Roman"/>
        </w:rPr>
        <w:t xml:space="preserve"> nie </w:t>
      </w:r>
      <w:r w:rsidR="00E06E38">
        <w:rPr>
          <w:rFonts w:ascii="Times New Roman" w:hAnsi="Times New Roman"/>
        </w:rPr>
        <w:t>je</w:t>
      </w:r>
      <w:r w:rsidRPr="00E94CBE">
        <w:rPr>
          <w:rFonts w:ascii="Times New Roman" w:hAnsi="Times New Roman"/>
        </w:rPr>
        <w:t xml:space="preserve"> oprávnen</w:t>
      </w:r>
      <w:r w:rsidR="00E06E38">
        <w:rPr>
          <w:rFonts w:ascii="Times New Roman" w:hAnsi="Times New Roman"/>
        </w:rPr>
        <w:t>ý</w:t>
      </w:r>
      <w:r w:rsidRPr="00E94CBE">
        <w:rPr>
          <w:rFonts w:ascii="Times New Roman" w:hAnsi="Times New Roman"/>
        </w:rPr>
        <w:t xml:space="preserve"> vykonať bez predchádzajúceho písomného súhlasu Prenajímateľa akékoľvek stavebné úpravy, vŕtanie do stien bytu,</w:t>
      </w:r>
      <w:r w:rsidR="00B234B5" w:rsidRPr="00E94CBE">
        <w:rPr>
          <w:rFonts w:ascii="Times New Roman" w:hAnsi="Times New Roman"/>
        </w:rPr>
        <w:t xml:space="preserve"> žiadne zásahy do plynovej, elektrickej, vodovodnej ani tepelnej inštalácie,</w:t>
      </w:r>
      <w:r w:rsidRPr="00E94CBE">
        <w:rPr>
          <w:rFonts w:ascii="Times New Roman" w:hAnsi="Times New Roman"/>
        </w:rPr>
        <w:t xml:space="preserve"> ani inú podstatnú zmenu na predmete nájmu, a to ani na vlastné náklady</w:t>
      </w:r>
      <w:r w:rsidR="00B234B5" w:rsidRPr="00E94CBE">
        <w:rPr>
          <w:rFonts w:ascii="Times New Roman" w:hAnsi="Times New Roman"/>
        </w:rPr>
        <w:t>. V prípade udelenia súhlasu m</w:t>
      </w:r>
      <w:r w:rsidR="00E06E38">
        <w:rPr>
          <w:rFonts w:ascii="Times New Roman" w:hAnsi="Times New Roman"/>
        </w:rPr>
        <w:t>á</w:t>
      </w:r>
      <w:r w:rsidR="00B234B5" w:rsidRPr="00E94CBE">
        <w:rPr>
          <w:rFonts w:ascii="Times New Roman" w:hAnsi="Times New Roman"/>
        </w:rPr>
        <w:t xml:space="preserve"> Nájomc</w:t>
      </w:r>
      <w:r w:rsidR="00E06E38">
        <w:rPr>
          <w:rFonts w:ascii="Times New Roman" w:hAnsi="Times New Roman"/>
        </w:rPr>
        <w:t>a</w:t>
      </w:r>
      <w:r w:rsidR="00B234B5" w:rsidRPr="00E94CBE">
        <w:rPr>
          <w:rFonts w:ascii="Times New Roman" w:hAnsi="Times New Roman"/>
        </w:rPr>
        <w:t xml:space="preserve"> </w:t>
      </w:r>
      <w:r w:rsidR="00ED5C9F" w:rsidRPr="00E94CBE">
        <w:rPr>
          <w:rFonts w:ascii="Times New Roman" w:hAnsi="Times New Roman"/>
        </w:rPr>
        <w:t xml:space="preserve">právo </w:t>
      </w:r>
      <w:r w:rsidR="00B234B5" w:rsidRPr="00E94CBE">
        <w:rPr>
          <w:rFonts w:ascii="Times New Roman" w:hAnsi="Times New Roman"/>
        </w:rPr>
        <w:t>vykonať zmeny vždy na svoje náklady, pričom berú na vedomie a súhlasia, že aj ak by sa vykonanými zásahmi predmet nájmu zhodnotil, nemajú pri skončení nájmu nárok na protihodnotu toho, o čo sa predmet nájmu zhodnotil</w:t>
      </w:r>
      <w:r w:rsidR="00E94CBE" w:rsidRPr="00E94CBE">
        <w:rPr>
          <w:rFonts w:ascii="Times New Roman" w:hAnsi="Times New Roman"/>
        </w:rPr>
        <w:t>i</w:t>
      </w:r>
      <w:r w:rsidR="00B234B5" w:rsidRPr="00E94CBE">
        <w:rPr>
          <w:rFonts w:ascii="Times New Roman" w:hAnsi="Times New Roman"/>
        </w:rPr>
        <w:t xml:space="preserve"> a vlastníkom týchto zmien sa stane Prenajímateľ;</w:t>
      </w:r>
    </w:p>
    <w:p w14:paraId="2EA68399" w14:textId="77777777" w:rsidR="00ED5C9F" w:rsidRDefault="00C347F3" w:rsidP="00E94CBE">
      <w:pPr>
        <w:pStyle w:val="Odsekzoznamu"/>
        <w:numPr>
          <w:ilvl w:val="0"/>
          <w:numId w:val="8"/>
        </w:numPr>
        <w:tabs>
          <w:tab w:val="left" w:pos="284"/>
        </w:tabs>
        <w:spacing w:after="0" w:line="240" w:lineRule="auto"/>
        <w:ind w:left="567" w:hanging="283"/>
        <w:jc w:val="both"/>
        <w:rPr>
          <w:rFonts w:ascii="Times New Roman" w:hAnsi="Times New Roman"/>
        </w:rPr>
      </w:pPr>
      <w:r w:rsidRPr="00ED5C9F">
        <w:rPr>
          <w:rFonts w:ascii="Times New Roman" w:hAnsi="Times New Roman"/>
        </w:rPr>
        <w:t>Nájomc</w:t>
      </w:r>
      <w:r w:rsidR="00E06E38">
        <w:rPr>
          <w:rFonts w:ascii="Times New Roman" w:hAnsi="Times New Roman"/>
        </w:rPr>
        <w:t>a</w:t>
      </w:r>
      <w:r w:rsidRPr="00ED5C9F">
        <w:rPr>
          <w:rFonts w:ascii="Times New Roman" w:hAnsi="Times New Roman"/>
        </w:rPr>
        <w:t xml:space="preserve"> </w:t>
      </w:r>
      <w:r w:rsidR="00E06E38">
        <w:rPr>
          <w:rFonts w:ascii="Times New Roman" w:hAnsi="Times New Roman"/>
        </w:rPr>
        <w:t>je</w:t>
      </w:r>
      <w:r w:rsidRPr="00ED5C9F">
        <w:rPr>
          <w:rFonts w:ascii="Times New Roman" w:hAnsi="Times New Roman"/>
        </w:rPr>
        <w:t xml:space="preserve"> </w:t>
      </w:r>
      <w:r w:rsidR="003572D1" w:rsidRPr="00ED5C9F">
        <w:rPr>
          <w:rFonts w:ascii="Times New Roman" w:hAnsi="Times New Roman"/>
        </w:rPr>
        <w:t>povinn</w:t>
      </w:r>
      <w:r w:rsidR="00E06E38">
        <w:rPr>
          <w:rFonts w:ascii="Times New Roman" w:hAnsi="Times New Roman"/>
        </w:rPr>
        <w:t>ý</w:t>
      </w:r>
      <w:r w:rsidR="003572D1" w:rsidRPr="00ED5C9F">
        <w:rPr>
          <w:rFonts w:ascii="Times New Roman" w:hAnsi="Times New Roman"/>
        </w:rPr>
        <w:t xml:space="preserve"> umožniť Prenajímateľovi jedenkrát (1x) za dva (2) mesiace prehliadku bytu za účelom zistenia jeho stavu a skontrolovania, či je užívaný dohodnutým spôsobom, a to v termíne, na ktorom sa zmluvné strany dohodnú, v zmysle tohto Čl. ods.1. </w:t>
      </w:r>
      <w:proofErr w:type="spellStart"/>
      <w:r w:rsidR="003572D1" w:rsidRPr="00ED5C9F">
        <w:rPr>
          <w:rFonts w:ascii="Times New Roman" w:hAnsi="Times New Roman"/>
        </w:rPr>
        <w:t>písm.c</w:t>
      </w:r>
      <w:proofErr w:type="spellEnd"/>
      <w:r w:rsidR="003572D1" w:rsidRPr="00ED5C9F">
        <w:rPr>
          <w:rFonts w:ascii="Times New Roman" w:hAnsi="Times New Roman"/>
        </w:rPr>
        <w:t>) Zmluvy;</w:t>
      </w:r>
      <w:r w:rsidR="00B234B5" w:rsidRPr="00ED5C9F">
        <w:rPr>
          <w:rFonts w:ascii="Times New Roman" w:hAnsi="Times New Roman"/>
        </w:rPr>
        <w:t xml:space="preserve"> </w:t>
      </w:r>
    </w:p>
    <w:p w14:paraId="45136311" w14:textId="77777777" w:rsidR="003572D1" w:rsidRPr="00ED5C9F" w:rsidRDefault="00E06E38" w:rsidP="00E94CBE">
      <w:pPr>
        <w:pStyle w:val="Odsekzoznamu"/>
        <w:numPr>
          <w:ilvl w:val="0"/>
          <w:numId w:val="8"/>
        </w:numPr>
        <w:tabs>
          <w:tab w:val="left" w:pos="284"/>
        </w:tabs>
        <w:spacing w:after="0" w:line="240" w:lineRule="auto"/>
        <w:ind w:left="567" w:hanging="283"/>
        <w:jc w:val="both"/>
        <w:rPr>
          <w:rFonts w:ascii="Times New Roman" w:hAnsi="Times New Roman"/>
        </w:rPr>
      </w:pPr>
      <w:r>
        <w:rPr>
          <w:rFonts w:ascii="Times New Roman" w:hAnsi="Times New Roman"/>
        </w:rPr>
        <w:t>P</w:t>
      </w:r>
      <w:r w:rsidR="003572D1" w:rsidRPr="00ED5C9F">
        <w:rPr>
          <w:rFonts w:ascii="Times New Roman" w:hAnsi="Times New Roman"/>
        </w:rPr>
        <w:t>o skončení platnosti tejto Zmluvy nem</w:t>
      </w:r>
      <w:r>
        <w:rPr>
          <w:rFonts w:ascii="Times New Roman" w:hAnsi="Times New Roman"/>
        </w:rPr>
        <w:t>á</w:t>
      </w:r>
      <w:r w:rsidR="003572D1" w:rsidRPr="00ED5C9F">
        <w:rPr>
          <w:rFonts w:ascii="Times New Roman" w:hAnsi="Times New Roman"/>
        </w:rPr>
        <w:t xml:space="preserve"> Nájomc</w:t>
      </w:r>
      <w:r>
        <w:rPr>
          <w:rFonts w:ascii="Times New Roman" w:hAnsi="Times New Roman"/>
        </w:rPr>
        <w:t>a</w:t>
      </w:r>
      <w:r w:rsidR="003572D1" w:rsidRPr="00ED5C9F">
        <w:rPr>
          <w:rFonts w:ascii="Times New Roman" w:hAnsi="Times New Roman"/>
        </w:rPr>
        <w:t xml:space="preserve"> nárok na náhradný byt ani na náhradné ubytovanie;</w:t>
      </w:r>
    </w:p>
    <w:p w14:paraId="13CC6D47" w14:textId="77777777" w:rsidR="003572D1" w:rsidRPr="00E94CBE" w:rsidRDefault="00C347F3" w:rsidP="00E94CBE">
      <w:pPr>
        <w:pStyle w:val="Odsekzoznamu"/>
        <w:numPr>
          <w:ilvl w:val="0"/>
          <w:numId w:val="8"/>
        </w:numPr>
        <w:tabs>
          <w:tab w:val="left" w:pos="284"/>
        </w:tabs>
        <w:spacing w:after="0" w:line="240" w:lineRule="auto"/>
        <w:ind w:left="567" w:hanging="283"/>
        <w:jc w:val="both"/>
        <w:rPr>
          <w:rFonts w:ascii="Times New Roman" w:hAnsi="Times New Roman"/>
        </w:rPr>
      </w:pPr>
      <w:r w:rsidRPr="00E94CBE">
        <w:rPr>
          <w:rFonts w:ascii="Times New Roman" w:hAnsi="Times New Roman"/>
        </w:rPr>
        <w:t>Nájomc</w:t>
      </w:r>
      <w:r w:rsidR="00E06E38">
        <w:rPr>
          <w:rFonts w:ascii="Times New Roman" w:hAnsi="Times New Roman"/>
        </w:rPr>
        <w:t>a</w:t>
      </w:r>
      <w:r w:rsidRPr="00E94CBE">
        <w:rPr>
          <w:rFonts w:ascii="Times New Roman" w:hAnsi="Times New Roman"/>
        </w:rPr>
        <w:t xml:space="preserve"> </w:t>
      </w:r>
      <w:r w:rsidR="00E06E38">
        <w:rPr>
          <w:rFonts w:ascii="Times New Roman" w:hAnsi="Times New Roman"/>
        </w:rPr>
        <w:t>je</w:t>
      </w:r>
      <w:r w:rsidRPr="00E94CBE">
        <w:rPr>
          <w:rFonts w:ascii="Times New Roman" w:hAnsi="Times New Roman"/>
        </w:rPr>
        <w:t xml:space="preserve"> </w:t>
      </w:r>
      <w:r w:rsidR="00ED5C9F">
        <w:rPr>
          <w:rFonts w:ascii="Times New Roman" w:hAnsi="Times New Roman"/>
        </w:rPr>
        <w:t>povinn</w:t>
      </w:r>
      <w:r w:rsidR="00E06E38">
        <w:rPr>
          <w:rFonts w:ascii="Times New Roman" w:hAnsi="Times New Roman"/>
        </w:rPr>
        <w:t>ý</w:t>
      </w:r>
      <w:r w:rsidR="003572D1" w:rsidRPr="00E94CBE">
        <w:rPr>
          <w:rFonts w:ascii="Times New Roman" w:hAnsi="Times New Roman"/>
        </w:rPr>
        <w:t xml:space="preserve"> dodržiavať zákaz fajčenia</w:t>
      </w:r>
      <w:r w:rsidRPr="00E94CBE">
        <w:rPr>
          <w:rFonts w:ascii="Times New Roman" w:hAnsi="Times New Roman"/>
        </w:rPr>
        <w:t xml:space="preserve"> vo vnútorných priestoroch bytu;</w:t>
      </w:r>
    </w:p>
    <w:p w14:paraId="2488F810" w14:textId="77777777" w:rsidR="00D63DD6" w:rsidRPr="00E94CBE" w:rsidRDefault="00C347F3" w:rsidP="00E94CBE">
      <w:pPr>
        <w:pStyle w:val="Odsekzoznamu"/>
        <w:numPr>
          <w:ilvl w:val="0"/>
          <w:numId w:val="8"/>
        </w:numPr>
        <w:tabs>
          <w:tab w:val="left" w:pos="284"/>
        </w:tabs>
        <w:spacing w:after="0" w:line="240" w:lineRule="auto"/>
        <w:ind w:left="567" w:hanging="283"/>
        <w:jc w:val="both"/>
        <w:rPr>
          <w:rFonts w:ascii="Times New Roman" w:hAnsi="Times New Roman"/>
        </w:rPr>
      </w:pPr>
      <w:r w:rsidRPr="00E94CBE">
        <w:rPr>
          <w:rFonts w:ascii="Times New Roman" w:hAnsi="Times New Roman"/>
          <w:highlight w:val="yellow"/>
        </w:rPr>
        <w:t>Nájomc</w:t>
      </w:r>
      <w:r w:rsidR="00E06E38">
        <w:rPr>
          <w:rFonts w:ascii="Times New Roman" w:hAnsi="Times New Roman"/>
          <w:highlight w:val="yellow"/>
        </w:rPr>
        <w:t>a</w:t>
      </w:r>
      <w:r w:rsidRPr="00E94CBE">
        <w:rPr>
          <w:rFonts w:ascii="Times New Roman" w:hAnsi="Times New Roman"/>
          <w:highlight w:val="yellow"/>
        </w:rPr>
        <w:t xml:space="preserve"> </w:t>
      </w:r>
      <w:r w:rsidR="00E06E38">
        <w:rPr>
          <w:rFonts w:ascii="Times New Roman" w:hAnsi="Times New Roman"/>
          <w:highlight w:val="yellow"/>
        </w:rPr>
        <w:t xml:space="preserve">nesmie </w:t>
      </w:r>
      <w:r w:rsidRPr="00E94CBE">
        <w:rPr>
          <w:rFonts w:ascii="Times New Roman" w:hAnsi="Times New Roman"/>
          <w:highlight w:val="yellow"/>
        </w:rPr>
        <w:t xml:space="preserve">v byte chovať </w:t>
      </w:r>
      <w:r w:rsidR="00D63DD6" w:rsidRPr="00E94CBE">
        <w:rPr>
          <w:rFonts w:ascii="Times New Roman" w:hAnsi="Times New Roman"/>
          <w:highlight w:val="yellow"/>
        </w:rPr>
        <w:t xml:space="preserve">akékoľvek </w:t>
      </w:r>
      <w:r w:rsidRPr="00E94CBE">
        <w:rPr>
          <w:rFonts w:ascii="Times New Roman" w:hAnsi="Times New Roman"/>
          <w:highlight w:val="yellow"/>
        </w:rPr>
        <w:t>zvieratá</w:t>
      </w:r>
      <w:r w:rsidR="00D63DD6" w:rsidRPr="00E94CBE">
        <w:rPr>
          <w:rFonts w:ascii="Times New Roman" w:hAnsi="Times New Roman"/>
          <w:highlight w:val="yellow"/>
        </w:rPr>
        <w:t>.</w:t>
      </w:r>
    </w:p>
    <w:p w14:paraId="35A14B4A" w14:textId="77777777" w:rsidR="007D1B39" w:rsidRPr="00E94CBE" w:rsidRDefault="007D1B39" w:rsidP="00E94CBE">
      <w:pPr>
        <w:pStyle w:val="Odsekzoznamu"/>
        <w:tabs>
          <w:tab w:val="left" w:pos="284"/>
        </w:tabs>
        <w:spacing w:after="0" w:line="240" w:lineRule="auto"/>
        <w:ind w:left="567"/>
        <w:jc w:val="both"/>
        <w:rPr>
          <w:rFonts w:ascii="Times New Roman" w:hAnsi="Times New Roman"/>
        </w:rPr>
      </w:pPr>
    </w:p>
    <w:p w14:paraId="07D228AF" w14:textId="77777777" w:rsidR="003572D1" w:rsidRPr="00E94CBE" w:rsidRDefault="003572D1" w:rsidP="00E94CBE">
      <w:pPr>
        <w:pStyle w:val="Odsekzoznamu"/>
        <w:tabs>
          <w:tab w:val="left" w:pos="284"/>
        </w:tabs>
        <w:spacing w:after="0" w:line="240" w:lineRule="auto"/>
        <w:ind w:left="0"/>
        <w:jc w:val="center"/>
        <w:rPr>
          <w:rFonts w:ascii="Times New Roman" w:hAnsi="Times New Roman"/>
          <w:b/>
        </w:rPr>
      </w:pPr>
      <w:r w:rsidRPr="00E94CBE">
        <w:rPr>
          <w:rFonts w:ascii="Times New Roman" w:hAnsi="Times New Roman"/>
          <w:b/>
        </w:rPr>
        <w:t>Článok VIII.</w:t>
      </w:r>
    </w:p>
    <w:p w14:paraId="246F6A0A" w14:textId="77777777" w:rsidR="00451D46" w:rsidRPr="00E94CBE" w:rsidRDefault="00451D46" w:rsidP="00E94CBE">
      <w:pPr>
        <w:spacing w:after="0" w:line="240" w:lineRule="auto"/>
        <w:jc w:val="center"/>
        <w:rPr>
          <w:rFonts w:ascii="Times New Roman" w:hAnsi="Times New Roman"/>
          <w:b/>
        </w:rPr>
      </w:pPr>
      <w:r w:rsidRPr="00E94CBE">
        <w:rPr>
          <w:rFonts w:ascii="Times New Roman" w:hAnsi="Times New Roman"/>
          <w:b/>
        </w:rPr>
        <w:t>Vyhlásenia zmluvných strán</w:t>
      </w:r>
    </w:p>
    <w:p w14:paraId="6143B867" w14:textId="77777777" w:rsidR="004D00FE" w:rsidRPr="00E94CBE" w:rsidRDefault="004D00FE" w:rsidP="00E94CBE">
      <w:pPr>
        <w:spacing w:after="0" w:line="240" w:lineRule="auto"/>
        <w:jc w:val="center"/>
        <w:rPr>
          <w:rFonts w:ascii="Times New Roman" w:hAnsi="Times New Roman"/>
          <w:b/>
        </w:rPr>
      </w:pPr>
    </w:p>
    <w:p w14:paraId="7E063F26" w14:textId="77777777" w:rsidR="00451D46" w:rsidRPr="00E94CBE" w:rsidRDefault="00451D46" w:rsidP="00E94CBE">
      <w:pPr>
        <w:numPr>
          <w:ilvl w:val="0"/>
          <w:numId w:val="11"/>
        </w:numPr>
        <w:spacing w:after="0" w:line="240" w:lineRule="auto"/>
        <w:ind w:left="284" w:hanging="284"/>
        <w:jc w:val="both"/>
        <w:rPr>
          <w:rFonts w:ascii="Times New Roman" w:hAnsi="Times New Roman"/>
        </w:rPr>
      </w:pPr>
      <w:r w:rsidRPr="00E94CBE">
        <w:rPr>
          <w:rFonts w:ascii="Times New Roman" w:hAnsi="Times New Roman"/>
        </w:rPr>
        <w:t>Prenajímateľ prenecháva Nájomco</w:t>
      </w:r>
      <w:r w:rsidR="00E06E38">
        <w:rPr>
          <w:rFonts w:ascii="Times New Roman" w:hAnsi="Times New Roman"/>
        </w:rPr>
        <w:t>vi</w:t>
      </w:r>
      <w:r w:rsidRPr="00E94CBE">
        <w:rPr>
          <w:rFonts w:ascii="Times New Roman" w:hAnsi="Times New Roman"/>
        </w:rPr>
        <w:t xml:space="preserve"> predmet nájmu v stave spôsobilom na dohodnuté užívanie. Nájomc</w:t>
      </w:r>
      <w:r w:rsidR="00E06E38">
        <w:rPr>
          <w:rFonts w:ascii="Times New Roman" w:hAnsi="Times New Roman"/>
        </w:rPr>
        <w:t>a</w:t>
      </w:r>
      <w:r w:rsidRPr="00E94CBE">
        <w:rPr>
          <w:rFonts w:ascii="Times New Roman" w:hAnsi="Times New Roman"/>
        </w:rPr>
        <w:t xml:space="preserve"> vyhlasuj</w:t>
      </w:r>
      <w:r w:rsidR="00E06E38">
        <w:rPr>
          <w:rFonts w:ascii="Times New Roman" w:hAnsi="Times New Roman"/>
        </w:rPr>
        <w:t>e</w:t>
      </w:r>
      <w:r w:rsidRPr="00E94CBE">
        <w:rPr>
          <w:rFonts w:ascii="Times New Roman" w:hAnsi="Times New Roman"/>
        </w:rPr>
        <w:t xml:space="preserve">, že </w:t>
      </w:r>
      <w:r w:rsidR="00E06E38">
        <w:rPr>
          <w:rFonts w:ascii="Times New Roman" w:hAnsi="Times New Roman"/>
        </w:rPr>
        <w:t xml:space="preserve">mu </w:t>
      </w:r>
      <w:r w:rsidRPr="00E94CBE">
        <w:rPr>
          <w:rFonts w:ascii="Times New Roman" w:hAnsi="Times New Roman"/>
        </w:rPr>
        <w:t>je stav predmetu nájmu v čase jeho prenechania na užívanie dobre známy, nakoľko sa s ním pred podpisom tejto Zmluvy osobne oboznámil</w:t>
      </w:r>
      <w:r w:rsidR="00D63DD6" w:rsidRPr="00E94CBE">
        <w:rPr>
          <w:rFonts w:ascii="Times New Roman" w:hAnsi="Times New Roman"/>
        </w:rPr>
        <w:t>i</w:t>
      </w:r>
      <w:r w:rsidRPr="00E94CBE">
        <w:rPr>
          <w:rFonts w:ascii="Times New Roman" w:hAnsi="Times New Roman"/>
        </w:rPr>
        <w:t>.</w:t>
      </w:r>
    </w:p>
    <w:p w14:paraId="50B19F0C" w14:textId="77777777" w:rsidR="00451D46" w:rsidRPr="00E94CBE" w:rsidRDefault="00451D46" w:rsidP="00E94CBE">
      <w:pPr>
        <w:spacing w:after="0" w:line="240" w:lineRule="auto"/>
        <w:ind w:left="284" w:hanging="284"/>
        <w:jc w:val="both"/>
        <w:rPr>
          <w:rFonts w:ascii="Times New Roman" w:hAnsi="Times New Roman"/>
        </w:rPr>
      </w:pPr>
    </w:p>
    <w:p w14:paraId="492F6E25" w14:textId="77777777" w:rsidR="00451D46" w:rsidRPr="00E94CBE" w:rsidRDefault="00451D46" w:rsidP="00E94CBE">
      <w:pPr>
        <w:numPr>
          <w:ilvl w:val="0"/>
          <w:numId w:val="11"/>
        </w:numPr>
        <w:spacing w:after="0" w:line="240" w:lineRule="auto"/>
        <w:ind w:left="284" w:hanging="284"/>
        <w:jc w:val="both"/>
        <w:rPr>
          <w:rFonts w:ascii="Times New Roman" w:hAnsi="Times New Roman"/>
        </w:rPr>
      </w:pPr>
      <w:r w:rsidRPr="00E94CBE">
        <w:rPr>
          <w:rFonts w:ascii="Times New Roman" w:hAnsi="Times New Roman"/>
        </w:rPr>
        <w:t>Prenajímateľ vyhlasuje, že si nie je vedomý žiadnych vád predmetu nájmu, na ktoré by mal Nájomc</w:t>
      </w:r>
      <w:r w:rsidR="00E06E38">
        <w:rPr>
          <w:rFonts w:ascii="Times New Roman" w:hAnsi="Times New Roman"/>
        </w:rPr>
        <w:t>u</w:t>
      </w:r>
      <w:r w:rsidRPr="00E94CBE">
        <w:rPr>
          <w:rFonts w:ascii="Times New Roman" w:hAnsi="Times New Roman"/>
        </w:rPr>
        <w:t xml:space="preserve"> pred uzatvorením tejto Zmluvy upozorniť.</w:t>
      </w:r>
    </w:p>
    <w:p w14:paraId="3BA152AA" w14:textId="77777777" w:rsidR="00451D46" w:rsidRPr="00E94CBE" w:rsidRDefault="00451D46" w:rsidP="00E94CBE">
      <w:pPr>
        <w:spacing w:after="0" w:line="240" w:lineRule="auto"/>
        <w:ind w:left="284" w:hanging="284"/>
        <w:jc w:val="both"/>
        <w:rPr>
          <w:rFonts w:ascii="Times New Roman" w:hAnsi="Times New Roman"/>
        </w:rPr>
      </w:pPr>
    </w:p>
    <w:p w14:paraId="36ED19B4" w14:textId="77777777" w:rsidR="00451D46" w:rsidRPr="00E94CBE" w:rsidRDefault="00451D46" w:rsidP="00E94CBE">
      <w:pPr>
        <w:numPr>
          <w:ilvl w:val="0"/>
          <w:numId w:val="11"/>
        </w:numPr>
        <w:spacing w:after="0" w:line="240" w:lineRule="auto"/>
        <w:ind w:left="284" w:hanging="284"/>
        <w:jc w:val="both"/>
        <w:rPr>
          <w:rFonts w:ascii="Times New Roman" w:hAnsi="Times New Roman"/>
        </w:rPr>
      </w:pPr>
      <w:r w:rsidRPr="00E94CBE">
        <w:rPr>
          <w:rFonts w:ascii="Times New Roman" w:hAnsi="Times New Roman"/>
        </w:rPr>
        <w:lastRenderedPageBreak/>
        <w:t>Nájomc</w:t>
      </w:r>
      <w:r w:rsidR="00E06E38">
        <w:rPr>
          <w:rFonts w:ascii="Times New Roman" w:hAnsi="Times New Roman"/>
        </w:rPr>
        <w:t>a</w:t>
      </w:r>
      <w:r w:rsidRPr="00E94CBE">
        <w:rPr>
          <w:rFonts w:ascii="Times New Roman" w:hAnsi="Times New Roman"/>
        </w:rPr>
        <w:t xml:space="preserve"> vyhlasuj</w:t>
      </w:r>
      <w:r w:rsidR="00E06E38">
        <w:rPr>
          <w:rFonts w:ascii="Times New Roman" w:hAnsi="Times New Roman"/>
        </w:rPr>
        <w:t>e</w:t>
      </w:r>
      <w:r w:rsidR="00D63DD6" w:rsidRPr="00E94CBE">
        <w:rPr>
          <w:rFonts w:ascii="Times New Roman" w:hAnsi="Times New Roman"/>
        </w:rPr>
        <w:t xml:space="preserve">, že si </w:t>
      </w:r>
      <w:r w:rsidR="00E06E38">
        <w:rPr>
          <w:rFonts w:ascii="Times New Roman" w:hAnsi="Times New Roman"/>
        </w:rPr>
        <w:t xml:space="preserve">je </w:t>
      </w:r>
      <w:r w:rsidRPr="00E94CBE">
        <w:rPr>
          <w:rFonts w:ascii="Times New Roman" w:hAnsi="Times New Roman"/>
        </w:rPr>
        <w:t>vedom</w:t>
      </w:r>
      <w:r w:rsidR="00E06E38">
        <w:rPr>
          <w:rFonts w:ascii="Times New Roman" w:hAnsi="Times New Roman"/>
        </w:rPr>
        <w:t xml:space="preserve">ý </w:t>
      </w:r>
      <w:r w:rsidRPr="00E94CBE">
        <w:rPr>
          <w:rFonts w:ascii="Times New Roman" w:hAnsi="Times New Roman"/>
        </w:rPr>
        <w:t xml:space="preserve">skutočnosti, že sa táto Zmluva uzatvára v zmysle zákona č. 98/2014 </w:t>
      </w:r>
      <w:proofErr w:type="spellStart"/>
      <w:r w:rsidRPr="00E94CBE">
        <w:rPr>
          <w:rFonts w:ascii="Times New Roman" w:hAnsi="Times New Roman"/>
        </w:rPr>
        <w:t>Z.z</w:t>
      </w:r>
      <w:proofErr w:type="spellEnd"/>
      <w:r w:rsidRPr="00E94CBE">
        <w:rPr>
          <w:rFonts w:ascii="Times New Roman" w:hAnsi="Times New Roman"/>
        </w:rPr>
        <w:t>. o krátkodobom nájme bytu v znení neskorších predpisov.</w:t>
      </w:r>
    </w:p>
    <w:p w14:paraId="40FFCEFB" w14:textId="77777777" w:rsidR="00451D46" w:rsidRPr="00E94CBE" w:rsidRDefault="00451D46" w:rsidP="00E94CBE">
      <w:pPr>
        <w:spacing w:after="0" w:line="240" w:lineRule="auto"/>
        <w:ind w:left="284" w:hanging="284"/>
        <w:contextualSpacing/>
        <w:rPr>
          <w:rFonts w:ascii="Times New Roman" w:hAnsi="Times New Roman"/>
        </w:rPr>
      </w:pPr>
    </w:p>
    <w:p w14:paraId="30B43CB1" w14:textId="77777777" w:rsidR="00451D46" w:rsidRPr="00E94CBE" w:rsidRDefault="00451D46" w:rsidP="00E94CBE">
      <w:pPr>
        <w:numPr>
          <w:ilvl w:val="0"/>
          <w:numId w:val="11"/>
        </w:numPr>
        <w:spacing w:after="0" w:line="240" w:lineRule="auto"/>
        <w:ind w:left="284" w:hanging="284"/>
        <w:jc w:val="both"/>
        <w:rPr>
          <w:rFonts w:ascii="Times New Roman" w:hAnsi="Times New Roman"/>
        </w:rPr>
      </w:pPr>
      <w:r w:rsidRPr="00E94CBE">
        <w:rPr>
          <w:rFonts w:ascii="Times New Roman" w:hAnsi="Times New Roman"/>
        </w:rPr>
        <w:t xml:space="preserve">Prenajímateľ berie na vedomie, že v zmysle </w:t>
      </w:r>
      <w:proofErr w:type="spellStart"/>
      <w:r w:rsidRPr="00E94CBE">
        <w:rPr>
          <w:rFonts w:ascii="Times New Roman" w:hAnsi="Times New Roman"/>
        </w:rPr>
        <w:t>ust</w:t>
      </w:r>
      <w:proofErr w:type="spellEnd"/>
      <w:r w:rsidRPr="00E94CBE">
        <w:rPr>
          <w:rFonts w:ascii="Times New Roman" w:hAnsi="Times New Roman"/>
        </w:rPr>
        <w:t xml:space="preserve">. § 49a ods.2 zákona č. 595/2003 </w:t>
      </w:r>
      <w:proofErr w:type="spellStart"/>
      <w:r w:rsidRPr="00E94CBE">
        <w:rPr>
          <w:rFonts w:ascii="Times New Roman" w:hAnsi="Times New Roman"/>
        </w:rPr>
        <w:t>Z.z</w:t>
      </w:r>
      <w:proofErr w:type="spellEnd"/>
      <w:r w:rsidRPr="00E94CBE">
        <w:rPr>
          <w:rFonts w:ascii="Times New Roman" w:hAnsi="Times New Roman"/>
        </w:rPr>
        <w:t xml:space="preserve">. o dani z príjmov v znení neskorších predpisov má v súvislosti uzatvorením tejto Zmluvy registračnú povinnosť voči správcovi dane. Prenajímateľ je povinný </w:t>
      </w:r>
      <w:r w:rsidR="00E06E38">
        <w:rPr>
          <w:rFonts w:ascii="Times New Roman" w:hAnsi="Times New Roman"/>
        </w:rPr>
        <w:t>Nájomcovi</w:t>
      </w:r>
      <w:r w:rsidRPr="00E94CBE">
        <w:rPr>
          <w:rFonts w:ascii="Times New Roman" w:hAnsi="Times New Roman"/>
        </w:rPr>
        <w:t xml:space="preserve"> splnenie tejto registračnej povinnosti preukázať. </w:t>
      </w:r>
    </w:p>
    <w:p w14:paraId="0D890D0C" w14:textId="77777777" w:rsidR="00C347F3" w:rsidRPr="00E94CBE" w:rsidRDefault="00C347F3" w:rsidP="00E94CBE">
      <w:pPr>
        <w:spacing w:after="0" w:line="240" w:lineRule="auto"/>
        <w:ind w:left="284" w:hanging="284"/>
        <w:jc w:val="both"/>
        <w:rPr>
          <w:rFonts w:ascii="Times New Roman" w:hAnsi="Times New Roman"/>
        </w:rPr>
      </w:pPr>
    </w:p>
    <w:p w14:paraId="5DC6486B" w14:textId="77777777" w:rsidR="00B234B5" w:rsidRDefault="00C347F3" w:rsidP="00ED5C9F">
      <w:pPr>
        <w:numPr>
          <w:ilvl w:val="0"/>
          <w:numId w:val="11"/>
        </w:numPr>
        <w:spacing w:after="0" w:line="240" w:lineRule="auto"/>
        <w:ind w:left="284" w:hanging="284"/>
        <w:jc w:val="both"/>
        <w:rPr>
          <w:rFonts w:ascii="Times New Roman" w:hAnsi="Times New Roman"/>
          <w:highlight w:val="yellow"/>
        </w:rPr>
      </w:pPr>
      <w:r w:rsidRPr="00E94CBE">
        <w:rPr>
          <w:rFonts w:ascii="Times New Roman" w:hAnsi="Times New Roman"/>
          <w:highlight w:val="yellow"/>
        </w:rPr>
        <w:t xml:space="preserve">Prenajímateľ poistil predmet nájmu v poisťovni </w:t>
      </w:r>
      <w:r w:rsidR="00586F08" w:rsidRPr="00E94CBE">
        <w:rPr>
          <w:rFonts w:ascii="Times New Roman" w:hAnsi="Times New Roman"/>
          <w:highlight w:val="yellow"/>
        </w:rPr>
        <w:t>..................</w:t>
      </w:r>
      <w:r w:rsidRPr="00E94CBE">
        <w:rPr>
          <w:rFonts w:ascii="Times New Roman" w:hAnsi="Times New Roman"/>
          <w:highlight w:val="yellow"/>
        </w:rPr>
        <w:t xml:space="preserve"> </w:t>
      </w:r>
      <w:proofErr w:type="spellStart"/>
      <w:r w:rsidRPr="00E94CBE">
        <w:rPr>
          <w:rFonts w:ascii="Times New Roman" w:hAnsi="Times New Roman"/>
          <w:highlight w:val="yellow"/>
        </w:rPr>
        <w:t>a.s</w:t>
      </w:r>
      <w:proofErr w:type="spellEnd"/>
      <w:r w:rsidRPr="00E94CBE">
        <w:rPr>
          <w:rFonts w:ascii="Times New Roman" w:hAnsi="Times New Roman"/>
          <w:highlight w:val="yellow"/>
        </w:rPr>
        <w:t>.</w:t>
      </w:r>
    </w:p>
    <w:p w14:paraId="1AD52084" w14:textId="77777777" w:rsidR="00ED5C9F" w:rsidRPr="00ED5C9F" w:rsidRDefault="00ED5C9F" w:rsidP="00ED5C9F">
      <w:pPr>
        <w:spacing w:after="0" w:line="240" w:lineRule="auto"/>
        <w:ind w:left="284"/>
        <w:jc w:val="both"/>
        <w:rPr>
          <w:rFonts w:ascii="Times New Roman" w:hAnsi="Times New Roman"/>
          <w:highlight w:val="yellow"/>
        </w:rPr>
      </w:pPr>
    </w:p>
    <w:p w14:paraId="7D4D3427" w14:textId="77777777" w:rsidR="00B234B5" w:rsidRPr="00E94CBE" w:rsidRDefault="00E06E38" w:rsidP="00E94CBE">
      <w:pPr>
        <w:numPr>
          <w:ilvl w:val="0"/>
          <w:numId w:val="11"/>
        </w:numPr>
        <w:spacing w:after="0" w:line="240" w:lineRule="auto"/>
        <w:ind w:left="284" w:hanging="284"/>
        <w:jc w:val="both"/>
        <w:rPr>
          <w:rFonts w:ascii="Times New Roman" w:hAnsi="Times New Roman"/>
        </w:rPr>
      </w:pPr>
      <w:r>
        <w:rPr>
          <w:rFonts w:ascii="Times New Roman" w:hAnsi="Times New Roman"/>
        </w:rPr>
        <w:t>Nájomca</w:t>
      </w:r>
      <w:r w:rsidR="00B234B5" w:rsidRPr="00E94CBE">
        <w:rPr>
          <w:rFonts w:ascii="Times New Roman" w:hAnsi="Times New Roman"/>
        </w:rPr>
        <w:t xml:space="preserve"> si </w:t>
      </w:r>
      <w:r>
        <w:rPr>
          <w:rFonts w:ascii="Times New Roman" w:hAnsi="Times New Roman"/>
        </w:rPr>
        <w:t xml:space="preserve">je </w:t>
      </w:r>
      <w:r w:rsidR="00B234B5" w:rsidRPr="00E94CBE">
        <w:rPr>
          <w:rFonts w:ascii="Times New Roman" w:hAnsi="Times New Roman"/>
        </w:rPr>
        <w:t>vedom</w:t>
      </w:r>
      <w:r>
        <w:rPr>
          <w:rFonts w:ascii="Times New Roman" w:hAnsi="Times New Roman"/>
        </w:rPr>
        <w:t>ý</w:t>
      </w:r>
      <w:r w:rsidR="00B234B5" w:rsidRPr="00E94CBE">
        <w:rPr>
          <w:rFonts w:ascii="Times New Roman" w:hAnsi="Times New Roman"/>
        </w:rPr>
        <w:t>, že Prenajímateľ nezodpovedá za škody spôsobené na majetku Nájomc</w:t>
      </w:r>
      <w:r>
        <w:rPr>
          <w:rFonts w:ascii="Times New Roman" w:hAnsi="Times New Roman"/>
        </w:rPr>
        <w:t>u</w:t>
      </w:r>
      <w:r w:rsidR="00B234B5" w:rsidRPr="00E94CBE">
        <w:rPr>
          <w:rFonts w:ascii="Times New Roman" w:hAnsi="Times New Roman"/>
        </w:rPr>
        <w:t>, ibaže by boli zapríčinené porušením povinností Prenajímateľa.</w:t>
      </w:r>
    </w:p>
    <w:p w14:paraId="15D6B1F5" w14:textId="77777777" w:rsidR="006562F6" w:rsidRPr="00E94CBE" w:rsidRDefault="006562F6" w:rsidP="00E94CBE">
      <w:pPr>
        <w:spacing w:after="0" w:line="240" w:lineRule="auto"/>
        <w:jc w:val="both"/>
        <w:rPr>
          <w:rFonts w:ascii="Times New Roman" w:hAnsi="Times New Roman"/>
        </w:rPr>
      </w:pPr>
    </w:p>
    <w:p w14:paraId="6875CC28" w14:textId="77777777" w:rsidR="00451D46" w:rsidRPr="00E94CBE" w:rsidRDefault="00451D46" w:rsidP="00E94CBE">
      <w:pPr>
        <w:pStyle w:val="Odsekzoznamu"/>
        <w:tabs>
          <w:tab w:val="left" w:pos="284"/>
        </w:tabs>
        <w:spacing w:after="0" w:line="240" w:lineRule="auto"/>
        <w:ind w:left="0"/>
        <w:jc w:val="center"/>
        <w:rPr>
          <w:rFonts w:ascii="Times New Roman" w:hAnsi="Times New Roman"/>
          <w:b/>
        </w:rPr>
      </w:pPr>
      <w:r w:rsidRPr="00E94CBE">
        <w:rPr>
          <w:rFonts w:ascii="Times New Roman" w:hAnsi="Times New Roman"/>
          <w:b/>
        </w:rPr>
        <w:t>Článok IX.</w:t>
      </w:r>
    </w:p>
    <w:p w14:paraId="0A2617AA" w14:textId="77777777" w:rsidR="003572D1" w:rsidRPr="00E94CBE" w:rsidRDefault="003572D1" w:rsidP="00E94CBE">
      <w:pPr>
        <w:pStyle w:val="Odsekzoznamu"/>
        <w:tabs>
          <w:tab w:val="left" w:pos="284"/>
        </w:tabs>
        <w:spacing w:after="0" w:line="240" w:lineRule="auto"/>
        <w:ind w:left="0"/>
        <w:jc w:val="center"/>
        <w:rPr>
          <w:rFonts w:ascii="Times New Roman" w:hAnsi="Times New Roman"/>
          <w:b/>
        </w:rPr>
      </w:pPr>
      <w:r w:rsidRPr="00E94CBE">
        <w:rPr>
          <w:rFonts w:ascii="Times New Roman" w:hAnsi="Times New Roman"/>
          <w:b/>
        </w:rPr>
        <w:t>Záverečné ustanovenia</w:t>
      </w:r>
    </w:p>
    <w:p w14:paraId="72669545" w14:textId="77777777" w:rsidR="004D00FE" w:rsidRPr="00E94CBE" w:rsidRDefault="004D00FE" w:rsidP="00E94CBE">
      <w:pPr>
        <w:pStyle w:val="Odsekzoznamu"/>
        <w:tabs>
          <w:tab w:val="left" w:pos="284"/>
        </w:tabs>
        <w:spacing w:after="0" w:line="240" w:lineRule="auto"/>
        <w:ind w:left="0"/>
        <w:jc w:val="center"/>
        <w:rPr>
          <w:rFonts w:ascii="Times New Roman" w:hAnsi="Times New Roman"/>
          <w:b/>
        </w:rPr>
      </w:pPr>
    </w:p>
    <w:p w14:paraId="647960F7" w14:textId="77777777" w:rsidR="003572D1" w:rsidRPr="00E94CBE" w:rsidRDefault="003572D1" w:rsidP="00E94CBE">
      <w:pPr>
        <w:pStyle w:val="Odsekzoznamu"/>
        <w:numPr>
          <w:ilvl w:val="0"/>
          <w:numId w:val="9"/>
        </w:numPr>
        <w:tabs>
          <w:tab w:val="left" w:pos="-284"/>
        </w:tabs>
        <w:spacing w:after="0" w:line="240" w:lineRule="auto"/>
        <w:ind w:left="284" w:hanging="284"/>
        <w:jc w:val="both"/>
        <w:rPr>
          <w:rFonts w:ascii="Times New Roman" w:hAnsi="Times New Roman"/>
        </w:rPr>
      </w:pPr>
      <w:r w:rsidRPr="00E94CBE">
        <w:rPr>
          <w:rFonts w:ascii="Times New Roman" w:hAnsi="Times New Roman"/>
        </w:rPr>
        <w:t xml:space="preserve">Táto Zmluva nadobúda platnosť dňom jej podpisu obidvoma zmluvnými stranami a </w:t>
      </w:r>
      <w:r w:rsidR="00B234B5" w:rsidRPr="00E94CBE">
        <w:rPr>
          <w:rFonts w:ascii="Times New Roman" w:hAnsi="Times New Roman"/>
        </w:rPr>
        <w:t xml:space="preserve">účinnosť dňom </w:t>
      </w:r>
      <w:r w:rsidRPr="00E94CBE">
        <w:rPr>
          <w:rFonts w:ascii="Times New Roman" w:hAnsi="Times New Roman"/>
        </w:rPr>
        <w:t>zaplaten</w:t>
      </w:r>
      <w:r w:rsidR="00B234B5" w:rsidRPr="00E94CBE">
        <w:rPr>
          <w:rFonts w:ascii="Times New Roman" w:hAnsi="Times New Roman"/>
        </w:rPr>
        <w:t>ia</w:t>
      </w:r>
      <w:r w:rsidRPr="00E94CBE">
        <w:rPr>
          <w:rFonts w:ascii="Times New Roman" w:hAnsi="Times New Roman"/>
        </w:rPr>
        <w:t xml:space="preserve"> prvého nájomného a Depozitu v zmysle </w:t>
      </w:r>
      <w:proofErr w:type="spellStart"/>
      <w:r w:rsidRPr="00E94CBE">
        <w:rPr>
          <w:rFonts w:ascii="Times New Roman" w:hAnsi="Times New Roman"/>
        </w:rPr>
        <w:t>Čl.III</w:t>
      </w:r>
      <w:proofErr w:type="spellEnd"/>
      <w:r w:rsidRPr="00E94CBE">
        <w:rPr>
          <w:rFonts w:ascii="Times New Roman" w:hAnsi="Times New Roman"/>
        </w:rPr>
        <w:t>. ods.</w:t>
      </w:r>
      <w:r w:rsidR="006562F6" w:rsidRPr="00E94CBE">
        <w:rPr>
          <w:rFonts w:ascii="Times New Roman" w:hAnsi="Times New Roman"/>
        </w:rPr>
        <w:t>3</w:t>
      </w:r>
      <w:r w:rsidRPr="00E94CBE">
        <w:rPr>
          <w:rFonts w:ascii="Times New Roman" w:hAnsi="Times New Roman"/>
        </w:rPr>
        <w:t>. a </w:t>
      </w:r>
      <w:r w:rsidR="006562F6" w:rsidRPr="00E94CBE">
        <w:rPr>
          <w:rFonts w:ascii="Times New Roman" w:hAnsi="Times New Roman"/>
        </w:rPr>
        <w:t>4</w:t>
      </w:r>
      <w:r w:rsidR="00B234B5" w:rsidRPr="00E94CBE">
        <w:rPr>
          <w:rFonts w:ascii="Times New Roman" w:hAnsi="Times New Roman"/>
        </w:rPr>
        <w:t>. Zmluvy</w:t>
      </w:r>
      <w:r w:rsidR="00E94CBE" w:rsidRPr="00E94CBE">
        <w:rPr>
          <w:rFonts w:ascii="Times New Roman" w:hAnsi="Times New Roman"/>
        </w:rPr>
        <w:t>, a </w:t>
      </w:r>
      <w:r w:rsidRPr="00E94CBE">
        <w:rPr>
          <w:rFonts w:ascii="Times New Roman" w:hAnsi="Times New Roman"/>
        </w:rPr>
        <w:t>odovzdan</w:t>
      </w:r>
      <w:r w:rsidR="00E94CBE" w:rsidRPr="00E94CBE">
        <w:rPr>
          <w:rFonts w:ascii="Times New Roman" w:hAnsi="Times New Roman"/>
        </w:rPr>
        <w:t>ím</w:t>
      </w:r>
      <w:r w:rsidRPr="00E94CBE">
        <w:rPr>
          <w:rFonts w:ascii="Times New Roman" w:hAnsi="Times New Roman"/>
        </w:rPr>
        <w:t xml:space="preserve"> predmetu nájmu Nájomc</w:t>
      </w:r>
      <w:r w:rsidR="00E06E38">
        <w:rPr>
          <w:rFonts w:ascii="Times New Roman" w:hAnsi="Times New Roman"/>
        </w:rPr>
        <w:t>ovi</w:t>
      </w:r>
      <w:r w:rsidR="00ED5C9F" w:rsidRPr="00ED5C9F">
        <w:rPr>
          <w:rFonts w:ascii="Times New Roman" w:hAnsi="Times New Roman"/>
        </w:rPr>
        <w:t xml:space="preserve"> </w:t>
      </w:r>
      <w:r w:rsidR="00ED5C9F" w:rsidRPr="00E94CBE">
        <w:rPr>
          <w:rFonts w:ascii="Times New Roman" w:hAnsi="Times New Roman"/>
        </w:rPr>
        <w:t>v zmysle Čl.</w:t>
      </w:r>
      <w:r w:rsidR="00ED5C9F">
        <w:rPr>
          <w:rFonts w:ascii="Times New Roman" w:hAnsi="Times New Roman"/>
        </w:rPr>
        <w:t>V</w:t>
      </w:r>
      <w:r w:rsidR="00ED5C9F" w:rsidRPr="00E94CBE">
        <w:rPr>
          <w:rFonts w:ascii="Times New Roman" w:hAnsi="Times New Roman"/>
        </w:rPr>
        <w:t>I. ods.</w:t>
      </w:r>
      <w:r w:rsidR="00ED5C9F">
        <w:rPr>
          <w:rFonts w:ascii="Times New Roman" w:hAnsi="Times New Roman"/>
        </w:rPr>
        <w:t>7</w:t>
      </w:r>
      <w:r w:rsidR="00ED5C9F" w:rsidRPr="00E94CBE">
        <w:rPr>
          <w:rFonts w:ascii="Times New Roman" w:hAnsi="Times New Roman"/>
        </w:rPr>
        <w:t>. Zmluvy</w:t>
      </w:r>
      <w:r w:rsidRPr="00E94CBE">
        <w:rPr>
          <w:rFonts w:ascii="Times New Roman" w:hAnsi="Times New Roman"/>
        </w:rPr>
        <w:t>.</w:t>
      </w:r>
    </w:p>
    <w:p w14:paraId="1F89C8F6" w14:textId="77777777" w:rsidR="003572D1" w:rsidRPr="00E94CBE" w:rsidRDefault="003572D1" w:rsidP="00E94CBE">
      <w:pPr>
        <w:pStyle w:val="Odsekzoznamu"/>
        <w:tabs>
          <w:tab w:val="left" w:pos="284"/>
        </w:tabs>
        <w:spacing w:after="0" w:line="240" w:lineRule="auto"/>
        <w:ind w:left="284"/>
        <w:jc w:val="both"/>
        <w:rPr>
          <w:rFonts w:ascii="Times New Roman" w:hAnsi="Times New Roman"/>
        </w:rPr>
      </w:pPr>
    </w:p>
    <w:p w14:paraId="03EF480F" w14:textId="77777777" w:rsidR="003572D1" w:rsidRPr="00E94CBE" w:rsidRDefault="003572D1" w:rsidP="00E94CBE">
      <w:pPr>
        <w:pStyle w:val="Odsekzoznamu"/>
        <w:numPr>
          <w:ilvl w:val="0"/>
          <w:numId w:val="9"/>
        </w:numPr>
        <w:tabs>
          <w:tab w:val="left" w:pos="284"/>
        </w:tabs>
        <w:spacing w:after="0" w:line="240" w:lineRule="auto"/>
        <w:ind w:left="284" w:hanging="284"/>
        <w:jc w:val="both"/>
        <w:rPr>
          <w:rFonts w:ascii="Times New Roman" w:hAnsi="Times New Roman"/>
        </w:rPr>
      </w:pPr>
      <w:r w:rsidRPr="00E94CBE">
        <w:rPr>
          <w:rFonts w:ascii="Times New Roman" w:hAnsi="Times New Roman"/>
        </w:rPr>
        <w:t xml:space="preserve">Vzťahy výslovne neupravené touto Zmluvou sa spravujú príslušnými ustanoveniami </w:t>
      </w:r>
      <w:r w:rsidR="00451D46" w:rsidRPr="00E94CBE">
        <w:rPr>
          <w:rFonts w:ascii="Times New Roman" w:hAnsi="Times New Roman"/>
        </w:rPr>
        <w:t xml:space="preserve">zákona o krátkodobom nájme bytu, </w:t>
      </w:r>
      <w:r w:rsidRPr="00E94CBE">
        <w:rPr>
          <w:rFonts w:ascii="Times New Roman" w:hAnsi="Times New Roman"/>
        </w:rPr>
        <w:t xml:space="preserve">Občianskeho zákonníka a ďalšími </w:t>
      </w:r>
      <w:r w:rsidR="00B234B5" w:rsidRPr="00E94CBE">
        <w:rPr>
          <w:rFonts w:ascii="Times New Roman" w:hAnsi="Times New Roman"/>
        </w:rPr>
        <w:t>všeobecne záväznými</w:t>
      </w:r>
      <w:r w:rsidRPr="00E94CBE">
        <w:rPr>
          <w:rFonts w:ascii="Times New Roman" w:hAnsi="Times New Roman"/>
        </w:rPr>
        <w:t xml:space="preserve"> právnymi predpismi Slovenskej republiky.</w:t>
      </w:r>
    </w:p>
    <w:p w14:paraId="0DAC0DE4" w14:textId="77777777" w:rsidR="003572D1" w:rsidRPr="00E94CBE" w:rsidRDefault="003572D1" w:rsidP="00E94CBE">
      <w:pPr>
        <w:pStyle w:val="Odsekzoznamu"/>
        <w:tabs>
          <w:tab w:val="left" w:pos="284"/>
        </w:tabs>
        <w:spacing w:after="0" w:line="240" w:lineRule="auto"/>
        <w:ind w:left="284"/>
        <w:jc w:val="both"/>
        <w:rPr>
          <w:rFonts w:ascii="Times New Roman" w:hAnsi="Times New Roman"/>
        </w:rPr>
      </w:pPr>
    </w:p>
    <w:p w14:paraId="1C9D9E46" w14:textId="77777777" w:rsidR="003572D1" w:rsidRPr="00E94CBE" w:rsidRDefault="003572D1" w:rsidP="00E94CBE">
      <w:pPr>
        <w:pStyle w:val="Odsekzoznamu"/>
        <w:numPr>
          <w:ilvl w:val="0"/>
          <w:numId w:val="9"/>
        </w:numPr>
        <w:tabs>
          <w:tab w:val="left" w:pos="284"/>
        </w:tabs>
        <w:spacing w:after="0" w:line="240" w:lineRule="auto"/>
        <w:ind w:left="284" w:hanging="284"/>
        <w:jc w:val="both"/>
        <w:rPr>
          <w:rFonts w:ascii="Times New Roman" w:hAnsi="Times New Roman"/>
        </w:rPr>
      </w:pPr>
      <w:r w:rsidRPr="00E94CBE">
        <w:rPr>
          <w:rFonts w:ascii="Times New Roman" w:hAnsi="Times New Roman"/>
        </w:rPr>
        <w:t>Zmluvu je možné meniť a dop</w:t>
      </w:r>
      <w:r w:rsidR="00D63DD6" w:rsidRPr="00E94CBE">
        <w:rPr>
          <w:rFonts w:ascii="Times New Roman" w:hAnsi="Times New Roman"/>
        </w:rPr>
        <w:t>ĺ</w:t>
      </w:r>
      <w:r w:rsidRPr="00E94CBE">
        <w:rPr>
          <w:rFonts w:ascii="Times New Roman" w:hAnsi="Times New Roman"/>
        </w:rPr>
        <w:t>ňať len písomnými očíslovanými dodatkami, odsúhlasenými obidvoma zmluvnými stranami.</w:t>
      </w:r>
    </w:p>
    <w:p w14:paraId="65CDB0FA" w14:textId="77777777" w:rsidR="003572D1" w:rsidRPr="00E94CBE" w:rsidRDefault="003572D1" w:rsidP="00E94CBE">
      <w:pPr>
        <w:pStyle w:val="Odsekzoznamu"/>
        <w:tabs>
          <w:tab w:val="left" w:pos="284"/>
        </w:tabs>
        <w:spacing w:after="0" w:line="240" w:lineRule="auto"/>
        <w:ind w:left="284"/>
        <w:jc w:val="both"/>
        <w:rPr>
          <w:rFonts w:ascii="Times New Roman" w:hAnsi="Times New Roman"/>
        </w:rPr>
      </w:pPr>
    </w:p>
    <w:p w14:paraId="1F0B66F3" w14:textId="77777777" w:rsidR="00586F08" w:rsidRPr="00E94CBE" w:rsidRDefault="00586F08" w:rsidP="00E94CBE">
      <w:pPr>
        <w:pStyle w:val="Odsekzoznamu"/>
        <w:numPr>
          <w:ilvl w:val="0"/>
          <w:numId w:val="9"/>
        </w:numPr>
        <w:tabs>
          <w:tab w:val="left" w:pos="284"/>
        </w:tabs>
        <w:spacing w:after="0" w:line="240" w:lineRule="auto"/>
        <w:ind w:left="284" w:hanging="284"/>
        <w:jc w:val="both"/>
        <w:rPr>
          <w:rFonts w:ascii="Times New Roman" w:hAnsi="Times New Roman"/>
        </w:rPr>
      </w:pPr>
      <w:r w:rsidRPr="00E94CBE">
        <w:rPr>
          <w:rFonts w:ascii="Times New Roman" w:hAnsi="Times New Roman"/>
        </w:rPr>
        <w:t>Zmluvné strany sa dohodli,  že akékoľvek spory, ktoré vzniknú na základe tejto Zmluvy alebo v súvislosti s ňou sa budú riešiť predovšetkým vzájomnou dohodou zmluvných strán. Ak nedôjde do desiatich (10) kalendárnych dní od vzniku sporu k dohode, zmluvné strany sa zaväzujú, že budú s konečnou platnosťou vyriešené všeobecnými súdmi Slovenskej republiky.</w:t>
      </w:r>
    </w:p>
    <w:p w14:paraId="137942FC" w14:textId="77777777" w:rsidR="00586F08" w:rsidRPr="00E94CBE" w:rsidRDefault="00586F08" w:rsidP="00E94CBE">
      <w:pPr>
        <w:pStyle w:val="Odsekzoznamu"/>
        <w:tabs>
          <w:tab w:val="left" w:pos="284"/>
        </w:tabs>
        <w:spacing w:after="0" w:line="240" w:lineRule="auto"/>
        <w:ind w:left="284"/>
        <w:jc w:val="both"/>
        <w:rPr>
          <w:rFonts w:ascii="Times New Roman" w:hAnsi="Times New Roman"/>
        </w:rPr>
      </w:pPr>
      <w:r w:rsidRPr="00E94CBE">
        <w:rPr>
          <w:rFonts w:ascii="Times New Roman" w:hAnsi="Times New Roman"/>
        </w:rPr>
        <w:t xml:space="preserve"> </w:t>
      </w:r>
    </w:p>
    <w:p w14:paraId="2E0B74B2" w14:textId="77777777" w:rsidR="003572D1" w:rsidRPr="00E94CBE" w:rsidRDefault="003572D1" w:rsidP="00E94CBE">
      <w:pPr>
        <w:pStyle w:val="Odsekzoznamu"/>
        <w:numPr>
          <w:ilvl w:val="0"/>
          <w:numId w:val="9"/>
        </w:numPr>
        <w:tabs>
          <w:tab w:val="left" w:pos="284"/>
        </w:tabs>
        <w:spacing w:after="0" w:line="240" w:lineRule="auto"/>
        <w:ind w:left="284" w:hanging="284"/>
        <w:jc w:val="both"/>
        <w:rPr>
          <w:rFonts w:ascii="Times New Roman" w:hAnsi="Times New Roman"/>
        </w:rPr>
      </w:pPr>
      <w:r w:rsidRPr="00E94CBE">
        <w:rPr>
          <w:rFonts w:ascii="Times New Roman" w:hAnsi="Times New Roman"/>
        </w:rPr>
        <w:t xml:space="preserve">V prípade, </w:t>
      </w:r>
      <w:r w:rsidR="00ED5C9F">
        <w:rPr>
          <w:rFonts w:ascii="Times New Roman" w:hAnsi="Times New Roman"/>
        </w:rPr>
        <w:t>ak</w:t>
      </w:r>
      <w:r w:rsidRPr="00E94CBE">
        <w:rPr>
          <w:rFonts w:ascii="Times New Roman" w:hAnsi="Times New Roman"/>
        </w:rPr>
        <w:t xml:space="preserve"> sa niektoré z ustanovení Zmluvy stane neplatným, nemá to vplyv na</w:t>
      </w:r>
      <w:r w:rsidRPr="00E94CBE">
        <w:rPr>
          <w:rFonts w:ascii="Times New Roman" w:hAnsi="Times New Roman"/>
          <w:bCs/>
        </w:rPr>
        <w:t xml:space="preserve"> </w:t>
      </w:r>
      <w:r w:rsidRPr="00E94CBE">
        <w:rPr>
          <w:rFonts w:ascii="Times New Roman" w:hAnsi="Times New Roman"/>
        </w:rPr>
        <w:t>platnosť ostatných ustanovení Zmluvy. Neplatné</w:t>
      </w:r>
      <w:r w:rsidRPr="00E94CBE">
        <w:rPr>
          <w:rFonts w:ascii="Times New Roman" w:hAnsi="Times New Roman"/>
          <w:bCs/>
        </w:rPr>
        <w:t xml:space="preserve"> </w:t>
      </w:r>
      <w:r w:rsidRPr="00E94CBE">
        <w:rPr>
          <w:rFonts w:ascii="Times New Roman" w:hAnsi="Times New Roman"/>
        </w:rPr>
        <w:t>ustanovenie sa nahradí ustanovením zákona, ktoré je svojím obsahom a účelom najbližšie obsahu Zmluvy a najlepšie vystihuje zámer oboch zmluvných strán.</w:t>
      </w:r>
    </w:p>
    <w:p w14:paraId="08889E85" w14:textId="77777777" w:rsidR="003572D1" w:rsidRPr="00E94CBE" w:rsidRDefault="003572D1" w:rsidP="00E94CBE">
      <w:pPr>
        <w:pStyle w:val="Odsekzoznamu"/>
        <w:tabs>
          <w:tab w:val="left" w:pos="284"/>
        </w:tabs>
        <w:spacing w:after="0" w:line="240" w:lineRule="auto"/>
        <w:ind w:left="284"/>
        <w:jc w:val="both"/>
        <w:rPr>
          <w:rFonts w:ascii="Times New Roman" w:hAnsi="Times New Roman"/>
        </w:rPr>
      </w:pPr>
    </w:p>
    <w:p w14:paraId="7C35FD39" w14:textId="77777777" w:rsidR="003572D1" w:rsidRPr="00E94CBE" w:rsidRDefault="003572D1" w:rsidP="00E94CBE">
      <w:pPr>
        <w:pStyle w:val="Odsekzoznamu"/>
        <w:numPr>
          <w:ilvl w:val="0"/>
          <w:numId w:val="9"/>
        </w:numPr>
        <w:tabs>
          <w:tab w:val="left" w:pos="284"/>
        </w:tabs>
        <w:spacing w:after="0" w:line="240" w:lineRule="auto"/>
        <w:ind w:left="284" w:hanging="284"/>
        <w:jc w:val="both"/>
        <w:rPr>
          <w:rFonts w:ascii="Times New Roman" w:hAnsi="Times New Roman"/>
        </w:rPr>
      </w:pPr>
      <w:r w:rsidRPr="00E94CBE">
        <w:rPr>
          <w:rFonts w:ascii="Times New Roman" w:hAnsi="Times New Roman"/>
        </w:rPr>
        <w:t>Záväzky zmluvných strán prekračujúce dobu platnosti tejto Zmluvy zostávajú v platnosti aj po jej zániku.</w:t>
      </w:r>
    </w:p>
    <w:p w14:paraId="3E407AA7" w14:textId="77777777" w:rsidR="003572D1" w:rsidRPr="00E94CBE" w:rsidRDefault="003572D1" w:rsidP="00E94CBE">
      <w:pPr>
        <w:pStyle w:val="Odsekzoznamu"/>
        <w:tabs>
          <w:tab w:val="left" w:pos="284"/>
        </w:tabs>
        <w:spacing w:after="0" w:line="240" w:lineRule="auto"/>
        <w:ind w:left="284"/>
        <w:jc w:val="both"/>
        <w:rPr>
          <w:rFonts w:ascii="Times New Roman" w:hAnsi="Times New Roman"/>
        </w:rPr>
      </w:pPr>
    </w:p>
    <w:p w14:paraId="4AAE37C0" w14:textId="77777777" w:rsidR="003572D1" w:rsidRPr="00E94CBE" w:rsidRDefault="003572D1" w:rsidP="00E94CBE">
      <w:pPr>
        <w:pStyle w:val="Odsekzoznamu"/>
        <w:numPr>
          <w:ilvl w:val="0"/>
          <w:numId w:val="9"/>
        </w:numPr>
        <w:tabs>
          <w:tab w:val="left" w:pos="284"/>
        </w:tabs>
        <w:spacing w:after="0" w:line="240" w:lineRule="auto"/>
        <w:ind w:left="284" w:hanging="284"/>
        <w:jc w:val="both"/>
        <w:rPr>
          <w:rFonts w:ascii="Times New Roman" w:hAnsi="Times New Roman"/>
        </w:rPr>
      </w:pPr>
      <w:r w:rsidRPr="00E94CBE">
        <w:rPr>
          <w:rFonts w:ascii="Times New Roman" w:hAnsi="Times New Roman"/>
        </w:rPr>
        <w:t xml:space="preserve">Neoddeliteľnou súčasťou tejto Zmluvy sú jej prílohy: </w:t>
      </w:r>
    </w:p>
    <w:p w14:paraId="189DADD9" w14:textId="77777777" w:rsidR="003572D1" w:rsidRPr="00E94CBE" w:rsidRDefault="003572D1" w:rsidP="00E94CBE">
      <w:pPr>
        <w:pStyle w:val="Odsekzoznamu"/>
        <w:tabs>
          <w:tab w:val="left" w:pos="1418"/>
        </w:tabs>
        <w:spacing w:after="0" w:line="240" w:lineRule="auto"/>
        <w:ind w:left="284"/>
        <w:jc w:val="both"/>
        <w:rPr>
          <w:rFonts w:ascii="Times New Roman" w:hAnsi="Times New Roman"/>
        </w:rPr>
      </w:pPr>
      <w:r w:rsidRPr="00E94CBE">
        <w:rPr>
          <w:rFonts w:ascii="Times New Roman" w:hAnsi="Times New Roman"/>
        </w:rPr>
        <w:t>Príloha A:</w:t>
      </w:r>
      <w:r w:rsidRPr="00E94CBE">
        <w:rPr>
          <w:rFonts w:ascii="Times New Roman" w:hAnsi="Times New Roman"/>
        </w:rPr>
        <w:tab/>
        <w:t>kópia aktuáln</w:t>
      </w:r>
      <w:r w:rsidR="00EF136F" w:rsidRPr="00E94CBE">
        <w:rPr>
          <w:rFonts w:ascii="Times New Roman" w:hAnsi="Times New Roman"/>
        </w:rPr>
        <w:t>ych</w:t>
      </w:r>
      <w:r w:rsidRPr="00E94CBE">
        <w:rPr>
          <w:rFonts w:ascii="Times New Roman" w:hAnsi="Times New Roman"/>
        </w:rPr>
        <w:t xml:space="preserve"> List</w:t>
      </w:r>
      <w:r w:rsidR="00EF136F" w:rsidRPr="00E94CBE">
        <w:rPr>
          <w:rFonts w:ascii="Times New Roman" w:hAnsi="Times New Roman"/>
        </w:rPr>
        <w:t>ov</w:t>
      </w:r>
      <w:r w:rsidRPr="00E94CBE">
        <w:rPr>
          <w:rFonts w:ascii="Times New Roman" w:hAnsi="Times New Roman"/>
        </w:rPr>
        <w:t xml:space="preserve"> vlastníctva k predmetu nájmu </w:t>
      </w:r>
    </w:p>
    <w:p w14:paraId="7423234A" w14:textId="77777777" w:rsidR="003572D1" w:rsidRPr="00E94CBE" w:rsidRDefault="003572D1" w:rsidP="00E94CBE">
      <w:pPr>
        <w:pStyle w:val="Odsekzoznamu"/>
        <w:tabs>
          <w:tab w:val="left" w:pos="1418"/>
        </w:tabs>
        <w:spacing w:after="0" w:line="240" w:lineRule="auto"/>
        <w:ind w:left="284"/>
        <w:jc w:val="both"/>
        <w:rPr>
          <w:rFonts w:ascii="Times New Roman" w:hAnsi="Times New Roman"/>
        </w:rPr>
      </w:pPr>
      <w:r w:rsidRPr="00E94CBE">
        <w:rPr>
          <w:rFonts w:ascii="Times New Roman" w:hAnsi="Times New Roman"/>
        </w:rPr>
        <w:t xml:space="preserve">Príloha B: </w:t>
      </w:r>
      <w:r w:rsidRPr="00E94CBE">
        <w:rPr>
          <w:rFonts w:ascii="Times New Roman" w:hAnsi="Times New Roman"/>
        </w:rPr>
        <w:tab/>
        <w:t>Odovzdávací a preberací protokol</w:t>
      </w:r>
    </w:p>
    <w:p w14:paraId="030DB656" w14:textId="77777777" w:rsidR="003572D1" w:rsidRPr="00E94CBE" w:rsidRDefault="003572D1" w:rsidP="00E94CBE">
      <w:pPr>
        <w:pStyle w:val="Odsekzoznamu"/>
        <w:tabs>
          <w:tab w:val="left" w:pos="284"/>
        </w:tabs>
        <w:spacing w:after="0" w:line="240" w:lineRule="auto"/>
        <w:ind w:left="284"/>
        <w:jc w:val="both"/>
        <w:rPr>
          <w:rFonts w:ascii="Times New Roman" w:hAnsi="Times New Roman"/>
        </w:rPr>
      </w:pPr>
      <w:r w:rsidRPr="00E94CBE">
        <w:rPr>
          <w:rFonts w:ascii="Times New Roman" w:hAnsi="Times New Roman"/>
        </w:rPr>
        <w:t>Všetky prílohy sú k tejto Zmluve priložené v okamihu jej podpisu zmluvnými stranami.</w:t>
      </w:r>
    </w:p>
    <w:p w14:paraId="4018BCCF" w14:textId="77777777" w:rsidR="003572D1" w:rsidRPr="00E94CBE" w:rsidRDefault="003572D1" w:rsidP="00E94CBE">
      <w:pPr>
        <w:pStyle w:val="Odsekzoznamu"/>
        <w:tabs>
          <w:tab w:val="left" w:pos="284"/>
        </w:tabs>
        <w:spacing w:after="0" w:line="240" w:lineRule="auto"/>
        <w:ind w:left="0"/>
        <w:jc w:val="both"/>
        <w:rPr>
          <w:rFonts w:ascii="Times New Roman" w:hAnsi="Times New Roman"/>
        </w:rPr>
      </w:pPr>
    </w:p>
    <w:p w14:paraId="10103A8E" w14:textId="77777777" w:rsidR="003572D1" w:rsidRPr="00E94CBE" w:rsidRDefault="003572D1" w:rsidP="00E94CBE">
      <w:pPr>
        <w:pStyle w:val="Odsekzoznamu"/>
        <w:numPr>
          <w:ilvl w:val="0"/>
          <w:numId w:val="9"/>
        </w:numPr>
        <w:tabs>
          <w:tab w:val="left" w:pos="284"/>
        </w:tabs>
        <w:spacing w:after="0" w:line="240" w:lineRule="auto"/>
        <w:ind w:left="284" w:hanging="284"/>
        <w:jc w:val="both"/>
        <w:rPr>
          <w:rFonts w:ascii="Times New Roman" w:hAnsi="Times New Roman"/>
        </w:rPr>
      </w:pPr>
      <w:r w:rsidRPr="00E94CBE">
        <w:rPr>
          <w:rFonts w:ascii="Times New Roman" w:hAnsi="Times New Roman"/>
        </w:rPr>
        <w:t>Zmluva je vyhotovená v dvoch (2) origináloch zhodného obsahu, z ktorých každá zmluvná strana obdrží po jednom (1) vyhotovení.</w:t>
      </w:r>
    </w:p>
    <w:p w14:paraId="59A30C89" w14:textId="77777777" w:rsidR="003572D1" w:rsidRPr="00E94CBE" w:rsidRDefault="003572D1" w:rsidP="00E94CBE">
      <w:pPr>
        <w:pStyle w:val="Odsekzoznamu"/>
        <w:tabs>
          <w:tab w:val="left" w:pos="284"/>
        </w:tabs>
        <w:spacing w:after="0" w:line="240" w:lineRule="auto"/>
        <w:ind w:left="284"/>
        <w:jc w:val="both"/>
        <w:rPr>
          <w:rFonts w:ascii="Times New Roman" w:hAnsi="Times New Roman"/>
        </w:rPr>
      </w:pPr>
    </w:p>
    <w:p w14:paraId="5F24D163" w14:textId="77777777" w:rsidR="003572D1" w:rsidRPr="00E94CBE" w:rsidRDefault="00D63DD6" w:rsidP="00E94CBE">
      <w:pPr>
        <w:pStyle w:val="Odsekzoznamu"/>
        <w:numPr>
          <w:ilvl w:val="0"/>
          <w:numId w:val="9"/>
        </w:numPr>
        <w:tabs>
          <w:tab w:val="left" w:pos="284"/>
        </w:tabs>
        <w:spacing w:after="0" w:line="240" w:lineRule="auto"/>
        <w:ind w:left="284" w:hanging="284"/>
        <w:jc w:val="both"/>
        <w:rPr>
          <w:rFonts w:ascii="Times New Roman" w:hAnsi="Times New Roman"/>
        </w:rPr>
      </w:pPr>
      <w:r w:rsidRPr="00E94CBE">
        <w:rPr>
          <w:rFonts w:ascii="Times New Roman" w:hAnsi="Times New Roman"/>
        </w:rPr>
        <w:t>Zmluvné strany</w:t>
      </w:r>
      <w:r w:rsidR="003572D1" w:rsidRPr="00E94CBE">
        <w:rPr>
          <w:rFonts w:ascii="Times New Roman" w:hAnsi="Times New Roman"/>
        </w:rPr>
        <w:t xml:space="preserve"> vyhlasujú, že sú plne oprávnen</w:t>
      </w:r>
      <w:r w:rsidR="00ED5C9F">
        <w:rPr>
          <w:rFonts w:ascii="Times New Roman" w:hAnsi="Times New Roman"/>
        </w:rPr>
        <w:t>é</w:t>
      </w:r>
      <w:r w:rsidR="003572D1" w:rsidRPr="00E94CBE">
        <w:rPr>
          <w:rFonts w:ascii="Times New Roman" w:hAnsi="Times New Roman"/>
        </w:rPr>
        <w:t xml:space="preserve"> na takýto právny úkon a ich právna spôsobilosť na uskutočnenie tohto právneho úkonu nie je ničím obmedzená.</w:t>
      </w:r>
    </w:p>
    <w:p w14:paraId="2281B934" w14:textId="77777777" w:rsidR="003572D1" w:rsidRPr="00E94CBE" w:rsidRDefault="003572D1" w:rsidP="00E94CBE">
      <w:pPr>
        <w:pStyle w:val="Odsekzoznamu"/>
        <w:tabs>
          <w:tab w:val="left" w:pos="284"/>
        </w:tabs>
        <w:spacing w:after="0" w:line="240" w:lineRule="auto"/>
        <w:ind w:left="284"/>
        <w:jc w:val="both"/>
        <w:rPr>
          <w:rFonts w:ascii="Times New Roman" w:hAnsi="Times New Roman"/>
        </w:rPr>
      </w:pPr>
    </w:p>
    <w:p w14:paraId="65AACB7E" w14:textId="77777777" w:rsidR="003572D1" w:rsidRPr="00E94CBE" w:rsidRDefault="00D63DD6" w:rsidP="00E94CBE">
      <w:pPr>
        <w:pStyle w:val="Odsekzoznamu"/>
        <w:numPr>
          <w:ilvl w:val="0"/>
          <w:numId w:val="9"/>
        </w:numPr>
        <w:tabs>
          <w:tab w:val="left" w:pos="284"/>
        </w:tabs>
        <w:spacing w:after="0" w:line="240" w:lineRule="auto"/>
        <w:ind w:left="284" w:hanging="284"/>
        <w:jc w:val="both"/>
        <w:rPr>
          <w:rFonts w:ascii="Times New Roman" w:hAnsi="Times New Roman"/>
        </w:rPr>
      </w:pPr>
      <w:r w:rsidRPr="00E94CBE">
        <w:rPr>
          <w:rFonts w:ascii="Times New Roman" w:hAnsi="Times New Roman"/>
        </w:rPr>
        <w:t>Zmluvné strany</w:t>
      </w:r>
      <w:r w:rsidR="003572D1" w:rsidRPr="00E94CBE">
        <w:rPr>
          <w:rFonts w:ascii="Times New Roman" w:hAnsi="Times New Roman"/>
        </w:rPr>
        <w:t xml:space="preserve"> vyhlasujú, že nepoznajú žiadnu prekážku v ustanoveniach tejto Zmluvy, ktorá by mohla spôsobiť jej neplatnosť. Ďalej vyhlasujú, že si túto Zmluvu pred jej podpísaním poriadne prečítali, že porozumeli jej obsahu, a že vyjadruje ich pravú a skutočnú vôľu, že ju nepodpisujú v tiesni ani za nápadne nevýhodných podmienok, na dôkaz čoho pripájajú svoje vlastnoručné podpisy.</w:t>
      </w:r>
    </w:p>
    <w:p w14:paraId="644D852D" w14:textId="77777777" w:rsidR="00B24C24" w:rsidRPr="00E94CBE" w:rsidRDefault="00B24C24" w:rsidP="00E94CBE">
      <w:pPr>
        <w:pStyle w:val="Odsekzoznamu"/>
        <w:tabs>
          <w:tab w:val="left" w:pos="1418"/>
          <w:tab w:val="left" w:pos="5103"/>
        </w:tabs>
        <w:spacing w:after="0" w:line="240" w:lineRule="auto"/>
        <w:ind w:left="0"/>
        <w:jc w:val="both"/>
        <w:rPr>
          <w:rFonts w:ascii="Times New Roman" w:hAnsi="Times New Roman"/>
        </w:rPr>
      </w:pPr>
    </w:p>
    <w:p w14:paraId="0CFAF87A" w14:textId="77777777" w:rsidR="003572D1" w:rsidRPr="00E94CBE" w:rsidRDefault="003572D1" w:rsidP="00E94CBE">
      <w:pPr>
        <w:pStyle w:val="Odsekzoznamu"/>
        <w:tabs>
          <w:tab w:val="left" w:pos="1418"/>
          <w:tab w:val="left" w:pos="5103"/>
        </w:tabs>
        <w:spacing w:after="0" w:line="240" w:lineRule="auto"/>
        <w:ind w:left="0"/>
        <w:jc w:val="both"/>
        <w:rPr>
          <w:rFonts w:ascii="Times New Roman" w:hAnsi="Times New Roman"/>
        </w:rPr>
      </w:pPr>
      <w:r w:rsidRPr="00E94CBE">
        <w:rPr>
          <w:rFonts w:ascii="Times New Roman" w:hAnsi="Times New Roman"/>
          <w:highlight w:val="yellow"/>
        </w:rPr>
        <w:lastRenderedPageBreak/>
        <w:t>V </w:t>
      </w:r>
      <w:r w:rsidR="00D63DD6" w:rsidRPr="00E94CBE">
        <w:rPr>
          <w:rFonts w:ascii="Times New Roman" w:hAnsi="Times New Roman"/>
          <w:highlight w:val="yellow"/>
        </w:rPr>
        <w:t>Bratislave</w:t>
      </w:r>
      <w:r w:rsidRPr="00E94CBE">
        <w:rPr>
          <w:rFonts w:ascii="Times New Roman" w:hAnsi="Times New Roman"/>
          <w:highlight w:val="yellow"/>
        </w:rPr>
        <w:t>, dňa</w:t>
      </w:r>
      <w:r w:rsidR="00D63DD6" w:rsidRPr="00E94CBE">
        <w:rPr>
          <w:rFonts w:ascii="Times New Roman" w:hAnsi="Times New Roman"/>
          <w:highlight w:val="yellow"/>
        </w:rPr>
        <w:t xml:space="preserve"> </w:t>
      </w:r>
      <w:r w:rsidRPr="00E94CBE">
        <w:rPr>
          <w:rFonts w:ascii="Times New Roman" w:hAnsi="Times New Roman"/>
          <w:highlight w:val="yellow"/>
        </w:rPr>
        <w:t>..............</w:t>
      </w:r>
      <w:r w:rsidRPr="00E94CBE">
        <w:rPr>
          <w:rFonts w:ascii="Times New Roman" w:hAnsi="Times New Roman"/>
        </w:rPr>
        <w:tab/>
      </w:r>
    </w:p>
    <w:p w14:paraId="131B0DBB" w14:textId="77777777" w:rsidR="003572D1" w:rsidRPr="00E94CBE" w:rsidRDefault="003572D1" w:rsidP="00E94CBE">
      <w:pPr>
        <w:pStyle w:val="Odsekzoznamu"/>
        <w:tabs>
          <w:tab w:val="left" w:pos="1418"/>
        </w:tabs>
        <w:spacing w:after="0" w:line="240" w:lineRule="auto"/>
        <w:ind w:left="0"/>
        <w:jc w:val="both"/>
        <w:rPr>
          <w:rFonts w:ascii="Times New Roman" w:hAnsi="Times New Roman"/>
        </w:rPr>
      </w:pPr>
    </w:p>
    <w:p w14:paraId="0FEA7543" w14:textId="77777777" w:rsidR="003572D1" w:rsidRPr="00E94CBE" w:rsidRDefault="00586F08" w:rsidP="00E94CBE">
      <w:pPr>
        <w:tabs>
          <w:tab w:val="left" w:pos="5103"/>
        </w:tabs>
        <w:spacing w:after="0" w:line="240" w:lineRule="auto"/>
        <w:jc w:val="both"/>
        <w:rPr>
          <w:rFonts w:ascii="Times New Roman" w:hAnsi="Times New Roman"/>
        </w:rPr>
      </w:pPr>
      <w:r w:rsidRPr="00E94CBE">
        <w:rPr>
          <w:rFonts w:ascii="Times New Roman" w:hAnsi="Times New Roman"/>
        </w:rPr>
        <w:t>Za P</w:t>
      </w:r>
      <w:r w:rsidR="00320992" w:rsidRPr="00E94CBE">
        <w:rPr>
          <w:rFonts w:ascii="Times New Roman" w:hAnsi="Times New Roman"/>
        </w:rPr>
        <w:t>renajímateľ</w:t>
      </w:r>
      <w:r w:rsidRPr="00E94CBE">
        <w:rPr>
          <w:rFonts w:ascii="Times New Roman" w:hAnsi="Times New Roman"/>
        </w:rPr>
        <w:t>a:</w:t>
      </w:r>
      <w:r w:rsidRPr="00E94CBE">
        <w:rPr>
          <w:rFonts w:ascii="Times New Roman" w:hAnsi="Times New Roman"/>
        </w:rPr>
        <w:tab/>
      </w:r>
      <w:r w:rsidRPr="00E94CBE">
        <w:rPr>
          <w:rFonts w:ascii="Times New Roman" w:hAnsi="Times New Roman"/>
        </w:rPr>
        <w:tab/>
        <w:t>Za Nájomc</w:t>
      </w:r>
      <w:r w:rsidR="00AB241E">
        <w:rPr>
          <w:rFonts w:ascii="Times New Roman" w:hAnsi="Times New Roman"/>
        </w:rPr>
        <w:t>u</w:t>
      </w:r>
      <w:r w:rsidR="003572D1" w:rsidRPr="00E94CBE">
        <w:rPr>
          <w:rFonts w:ascii="Times New Roman" w:hAnsi="Times New Roman"/>
        </w:rPr>
        <w:t>:</w:t>
      </w:r>
    </w:p>
    <w:p w14:paraId="30A132E7" w14:textId="77777777" w:rsidR="003572D1" w:rsidRPr="00E94CBE" w:rsidRDefault="006562F6" w:rsidP="00E94CBE">
      <w:pPr>
        <w:spacing w:after="0" w:line="240" w:lineRule="auto"/>
        <w:jc w:val="both"/>
        <w:rPr>
          <w:rFonts w:ascii="Times New Roman" w:hAnsi="Times New Roman"/>
        </w:rPr>
      </w:pPr>
      <w:r w:rsidRPr="00E94CBE">
        <w:rPr>
          <w:rFonts w:ascii="Times New Roman" w:hAnsi="Times New Roman"/>
        </w:rPr>
        <w:t xml:space="preserve">                               </w:t>
      </w:r>
    </w:p>
    <w:p w14:paraId="332A9E29" w14:textId="77777777" w:rsidR="003572D1" w:rsidRPr="00E94CBE" w:rsidRDefault="003572D1" w:rsidP="00E94CBE">
      <w:pPr>
        <w:spacing w:after="0" w:line="240" w:lineRule="auto"/>
        <w:jc w:val="both"/>
        <w:rPr>
          <w:rFonts w:ascii="Times New Roman" w:hAnsi="Times New Roman"/>
        </w:rPr>
      </w:pPr>
    </w:p>
    <w:p w14:paraId="0502675C" w14:textId="77777777" w:rsidR="00AB241E" w:rsidRDefault="00AB241E" w:rsidP="00AB241E">
      <w:pPr>
        <w:tabs>
          <w:tab w:val="left" w:pos="5103"/>
        </w:tabs>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w:t>
      </w:r>
      <w:r>
        <w:rPr>
          <w:rFonts w:ascii="Times New Roman" w:hAnsi="Times New Roman"/>
        </w:rPr>
        <w:tab/>
      </w:r>
    </w:p>
    <w:p w14:paraId="4843ED71" w14:textId="77777777" w:rsidR="00AB241E" w:rsidRDefault="00AB241E" w:rsidP="00AB241E">
      <w:pPr>
        <w:tabs>
          <w:tab w:val="left" w:pos="5103"/>
        </w:tabs>
        <w:spacing w:after="0" w:line="240" w:lineRule="auto"/>
        <w:jc w:val="both"/>
        <w:rPr>
          <w:rFonts w:ascii="Times New Roman" w:hAnsi="Times New Roman"/>
          <w:b/>
          <w:shd w:val="clear" w:color="auto" w:fill="FFFFFF"/>
        </w:rPr>
      </w:pPr>
      <w:r>
        <w:rPr>
          <w:rFonts w:ascii="Times New Roman" w:hAnsi="Times New Roman"/>
          <w:b/>
          <w:highlight w:val="yellow"/>
          <w:shd w:val="clear" w:color="auto" w:fill="FFFFFF"/>
        </w:rPr>
        <w:t>...</w:t>
      </w:r>
      <w:r>
        <w:rPr>
          <w:rFonts w:ascii="Times New Roman" w:eastAsia="Times New Roman" w:hAnsi="Times New Roman"/>
          <w:b/>
          <w:shd w:val="clear" w:color="auto" w:fill="FFFFFF"/>
          <w:lang w:eastAsia="sk-SK"/>
        </w:rPr>
        <w:tab/>
      </w:r>
      <w:r>
        <w:rPr>
          <w:rFonts w:ascii="Times New Roman" w:eastAsia="Times New Roman" w:hAnsi="Times New Roman"/>
          <w:b/>
          <w:shd w:val="clear" w:color="auto" w:fill="FFFFFF"/>
          <w:lang w:eastAsia="sk-SK"/>
        </w:rPr>
        <w:tab/>
      </w:r>
      <w:r>
        <w:rPr>
          <w:rFonts w:ascii="Times New Roman" w:hAnsi="Times New Roman"/>
          <w:b/>
          <w:highlight w:val="yellow"/>
          <w:shd w:val="clear" w:color="auto" w:fill="FFFFFF"/>
        </w:rPr>
        <w:t>...</w:t>
      </w:r>
    </w:p>
    <w:p w14:paraId="70F8EAA7" w14:textId="77777777" w:rsidR="00D63DD6" w:rsidRPr="00E94CBE" w:rsidRDefault="00D63DD6" w:rsidP="00AB241E">
      <w:pPr>
        <w:spacing w:after="0" w:line="240" w:lineRule="auto"/>
        <w:jc w:val="both"/>
        <w:rPr>
          <w:rFonts w:ascii="Times New Roman" w:hAnsi="Times New Roman"/>
        </w:rPr>
      </w:pPr>
    </w:p>
    <w:sectPr w:rsidR="00D63DD6" w:rsidRPr="00E94CBE" w:rsidSect="00D63DD6">
      <w:headerReference w:type="default" r:id="rId11"/>
      <w:footerReference w:type="default" r:id="rId12"/>
      <w:footerReference w:type="first" r:id="rId13"/>
      <w:pgSz w:w="12240" w:h="15840"/>
      <w:pgMar w:top="851" w:right="851" w:bottom="851" w:left="851" w:header="709" w:footer="5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ominik Petrovič" w:date="2020-01-14T11:16:00Z" w:initials="DP">
    <w:p w14:paraId="78A07305" w14:textId="77777777" w:rsidR="007F6AA0" w:rsidRDefault="007F6AA0">
      <w:pPr>
        <w:pStyle w:val="Textkomentra"/>
      </w:pPr>
      <w:r>
        <w:rPr>
          <w:rStyle w:val="Odkaznakomentr"/>
        </w:rPr>
        <w:annotationRef/>
      </w:r>
      <w:r>
        <w:t xml:space="preserve">Táto šablóna je koncipovaná v jednotnom množstve. V prípade že máte viac nájomcov, odporúčame použiť šablónu v množnom čísle a nájdete ju na našej stránke </w:t>
      </w:r>
      <w:hyperlink r:id="rId1" w:history="1">
        <w:r w:rsidRPr="00DD06EC">
          <w:rPr>
            <w:rStyle w:val="Hypertextovprepojenie"/>
          </w:rPr>
          <w:t>www.osobnimakleri.sk/poradna</w:t>
        </w:r>
      </w:hyperlink>
      <w:r>
        <w:t xml:space="preserve"> </w:t>
      </w:r>
      <w:r>
        <w:tab/>
      </w:r>
    </w:p>
  </w:comment>
  <w:comment w:id="2" w:author="Dominik Petrovič" w:date="2020-01-14T11:17:00Z" w:initials="DP">
    <w:p w14:paraId="3E69739D" w14:textId="77777777" w:rsidR="007F6AA0" w:rsidRDefault="007F6AA0">
      <w:pPr>
        <w:pStyle w:val="Textkomentra"/>
      </w:pPr>
      <w:r>
        <w:rPr>
          <w:rStyle w:val="Odkaznakomentr"/>
        </w:rPr>
        <w:annotationRef/>
      </w:r>
      <w:r>
        <w:t>Odporúčame uvádzať dátum obhliadky, pre spätné dokazovanie.</w:t>
      </w:r>
      <w:r>
        <w:tab/>
      </w:r>
    </w:p>
  </w:comment>
  <w:comment w:id="3" w:author="Dominik Petrovič" w:date="2020-01-14T11:18:00Z" w:initials="DP">
    <w:p w14:paraId="6E851DFB" w14:textId="77777777" w:rsidR="007F6AA0" w:rsidRDefault="007F6AA0">
      <w:pPr>
        <w:pStyle w:val="Textkomentra"/>
      </w:pPr>
      <w:r>
        <w:rPr>
          <w:rStyle w:val="Odkaznakomentr"/>
        </w:rPr>
        <w:annotationRef/>
      </w:r>
      <w:r>
        <w:t xml:space="preserve">V prílohách nájdete aj odovzdávací protokol na stránke </w:t>
      </w:r>
      <w:hyperlink r:id="rId2" w:history="1">
        <w:r w:rsidRPr="00DD06EC">
          <w:rPr>
            <w:rStyle w:val="Hypertextovprepojenie"/>
          </w:rPr>
          <w:t>www.osobnimakleri.sk/poradna</w:t>
        </w:r>
      </w:hyperlink>
      <w:r>
        <w:t xml:space="preserve"> </w:t>
      </w:r>
      <w:r>
        <w:tab/>
      </w:r>
    </w:p>
  </w:comment>
  <w:comment w:id="4" w:author="Dominik Petrovič" w:date="2020-01-14T11:23:00Z" w:initials="DP">
    <w:p w14:paraId="03DC1F1F" w14:textId="77777777" w:rsidR="007F6AA0" w:rsidRDefault="007F6AA0">
      <w:pPr>
        <w:pStyle w:val="Textkomentra"/>
      </w:pPr>
      <w:r>
        <w:rPr>
          <w:rStyle w:val="Odkaznakomentr"/>
        </w:rPr>
        <w:annotationRef/>
      </w:r>
      <w:r>
        <w:t>Odporúčame uvádzať zvlášť z titulu účtovania prípadných nedoplatkov / preplatkov.</w:t>
      </w:r>
      <w:r>
        <w:tab/>
      </w:r>
    </w:p>
  </w:comment>
  <w:comment w:id="5" w:author="Dominik Petrovič" w:date="2020-01-14T11:23:00Z" w:initials="DP">
    <w:p w14:paraId="2EA2A255" w14:textId="77777777" w:rsidR="007F6AA0" w:rsidRDefault="007F6AA0">
      <w:pPr>
        <w:pStyle w:val="Textkomentra"/>
      </w:pPr>
      <w:r>
        <w:rPr>
          <w:rStyle w:val="Odkaznakomentr"/>
        </w:rPr>
        <w:annotationRef/>
      </w:r>
      <w:r>
        <w:rPr>
          <w:rStyle w:val="Odkaznakomentr"/>
        </w:rPr>
        <w:t xml:space="preserve">Zadajte </w:t>
      </w:r>
      <w:proofErr w:type="spellStart"/>
      <w:r>
        <w:rPr>
          <w:rStyle w:val="Odkaznakomentr"/>
        </w:rPr>
        <w:t>alikvótnu</w:t>
      </w:r>
      <w:proofErr w:type="spellEnd"/>
      <w:r>
        <w:rPr>
          <w:rStyle w:val="Odkaznakomentr"/>
        </w:rPr>
        <w:t xml:space="preserve"> čiastku.</w:t>
      </w:r>
    </w:p>
  </w:comment>
  <w:comment w:id="6" w:author="Dominik Petrovič" w:date="2020-01-14T11:24:00Z" w:initials="DP">
    <w:p w14:paraId="303A67F4" w14:textId="77777777" w:rsidR="007F6AA0" w:rsidRDefault="007F6AA0">
      <w:pPr>
        <w:pStyle w:val="Textkomentra"/>
      </w:pPr>
      <w:r>
        <w:rPr>
          <w:rStyle w:val="Odkaznakomentr"/>
        </w:rPr>
        <w:annotationRef/>
      </w:r>
      <w:r>
        <w:t>Strop pre zmluvnú zábezpeku je maximálne 3 násobok mesačného nájomného vrátane plnení.</w:t>
      </w:r>
      <w:r>
        <w:tab/>
      </w:r>
    </w:p>
  </w:comment>
  <w:comment w:id="7" w:author="Dominik Petrovič" w:date="2020-01-14T11:25:00Z" w:initials="DP">
    <w:p w14:paraId="4BB2C3A5" w14:textId="77777777" w:rsidR="007F6AA0" w:rsidRDefault="007F6AA0">
      <w:pPr>
        <w:pStyle w:val="Textkomentra"/>
      </w:pPr>
      <w:r>
        <w:rPr>
          <w:rStyle w:val="Odkaznakomentr"/>
        </w:rPr>
        <w:annotationRef/>
      </w:r>
      <w:proofErr w:type="spellStart"/>
      <w:r>
        <w:t>Najvia</w:t>
      </w:r>
      <w:proofErr w:type="spellEnd"/>
      <w:r>
        <w:t xml:space="preserve"> na 2 roky v zmysle zákona o krátkodobom nájme. Možné predĺžiť 2x, vždy najviac na 2 roky. Maximálne na 6 rokov.</w:t>
      </w:r>
      <w:r>
        <w:tab/>
      </w:r>
    </w:p>
  </w:comment>
  <w:comment w:id="8" w:author="Dominik Petrovič" w:date="2020-01-14T11:26:00Z" w:initials="DP">
    <w:p w14:paraId="24088023" w14:textId="77777777" w:rsidR="00F9411B" w:rsidRDefault="00F9411B">
      <w:pPr>
        <w:pStyle w:val="Textkomentra"/>
      </w:pPr>
      <w:r>
        <w:rPr>
          <w:rStyle w:val="Odkaznakomentr"/>
        </w:rPr>
        <w:annotationRef/>
      </w:r>
      <w:r>
        <w:t xml:space="preserve">S poistením vieme poradiť (nie je poistenie ako poistenie) a vybaviť ho online. Viac na </w:t>
      </w:r>
      <w:hyperlink r:id="rId3" w:history="1">
        <w:r w:rsidRPr="00DD06EC">
          <w:rPr>
            <w:rStyle w:val="Hypertextovprepojenie"/>
          </w:rPr>
          <w:t>www.osobnimakleri.sk/poistenie</w:t>
        </w:r>
      </w:hyperlink>
      <w:r>
        <w:tab/>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A07305" w15:done="0"/>
  <w15:commentEx w15:paraId="3E69739D" w15:done="0"/>
  <w15:commentEx w15:paraId="6E851DFB" w15:done="0"/>
  <w15:commentEx w15:paraId="03DC1F1F" w15:done="0"/>
  <w15:commentEx w15:paraId="2EA2A255" w15:done="0"/>
  <w15:commentEx w15:paraId="303A67F4" w15:done="0"/>
  <w15:commentEx w15:paraId="4BB2C3A5" w15:done="0"/>
  <w15:commentEx w15:paraId="240880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A07305" w16cid:durableId="21C8217F"/>
  <w16cid:commentId w16cid:paraId="3E69739D" w16cid:durableId="21C821DA"/>
  <w16cid:commentId w16cid:paraId="6E851DFB" w16cid:durableId="21C82207"/>
  <w16cid:commentId w16cid:paraId="03DC1F1F" w16cid:durableId="21C82333"/>
  <w16cid:commentId w16cid:paraId="2EA2A255" w16cid:durableId="21C8234F"/>
  <w16cid:commentId w16cid:paraId="303A67F4" w16cid:durableId="21C82372"/>
  <w16cid:commentId w16cid:paraId="4BB2C3A5" w16cid:durableId="21C82392"/>
  <w16cid:commentId w16cid:paraId="24088023" w16cid:durableId="21C823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9B4D0" w14:textId="77777777" w:rsidR="00C01DF0" w:rsidRDefault="00C01DF0">
      <w:pPr>
        <w:spacing w:after="0" w:line="240" w:lineRule="auto"/>
      </w:pPr>
      <w:r>
        <w:separator/>
      </w:r>
    </w:p>
  </w:endnote>
  <w:endnote w:type="continuationSeparator" w:id="0">
    <w:p w14:paraId="5006305D" w14:textId="77777777" w:rsidR="00C01DF0" w:rsidRDefault="00C0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A93A" w14:textId="77777777" w:rsidR="003572D1" w:rsidRDefault="00E94CBE">
    <w:pPr>
      <w:pStyle w:val="Pta"/>
      <w:pBdr>
        <w:top w:val="single" w:sz="4" w:space="0" w:color="D9D9D9"/>
      </w:pBdr>
      <w:jc w:val="center"/>
      <w:rPr>
        <w:rFonts w:ascii="Palatino Linotype" w:hAnsi="Palatino Linotype"/>
        <w:color w:val="666666"/>
        <w:spacing w:val="60"/>
        <w:sz w:val="16"/>
        <w:szCs w:val="16"/>
      </w:rPr>
    </w:pPr>
    <w:r>
      <w:rPr>
        <w:rFonts w:ascii="Palatino Linotype" w:hAnsi="Palatino Linotype"/>
        <w:b/>
        <w:color w:val="666666"/>
        <w:sz w:val="16"/>
        <w:szCs w:val="16"/>
      </w:rPr>
      <w:t>NÁJOMNÁ ZMLUVA na krátkodobý nájom bytu</w:t>
    </w:r>
    <w:r w:rsidR="003572D1">
      <w:rPr>
        <w:rFonts w:ascii="Palatino Linotype" w:hAnsi="Palatino Linotype"/>
        <w:b/>
        <w:color w:val="666666"/>
        <w:sz w:val="16"/>
        <w:szCs w:val="16"/>
      </w:rPr>
      <w:t xml:space="preserve">                                                              </w:t>
    </w:r>
    <w:r>
      <w:rPr>
        <w:rFonts w:ascii="Palatino Linotype" w:hAnsi="Palatino Linotype"/>
        <w:b/>
        <w:color w:val="666666"/>
        <w:sz w:val="16"/>
        <w:szCs w:val="16"/>
      </w:rPr>
      <w:t xml:space="preserve">                </w:t>
    </w:r>
    <w:r w:rsidR="003572D1">
      <w:rPr>
        <w:rFonts w:ascii="Palatino Linotype" w:hAnsi="Palatino Linotype"/>
        <w:b/>
        <w:color w:val="666666"/>
        <w:sz w:val="16"/>
        <w:szCs w:val="16"/>
      </w:rPr>
      <w:t xml:space="preserve">                                       </w:t>
    </w:r>
    <w:r>
      <w:rPr>
        <w:rFonts w:ascii="Palatino Linotype" w:hAnsi="Palatino Linotype"/>
        <w:b/>
        <w:color w:val="666666"/>
        <w:sz w:val="16"/>
        <w:szCs w:val="16"/>
      </w:rPr>
      <w:t xml:space="preserve">                              </w:t>
    </w:r>
    <w:r w:rsidR="003572D1">
      <w:rPr>
        <w:rFonts w:ascii="Palatino Linotype" w:hAnsi="Palatino Linotype"/>
        <w:color w:val="666666"/>
        <w:sz w:val="16"/>
        <w:szCs w:val="16"/>
      </w:rPr>
      <w:fldChar w:fldCharType="begin"/>
    </w:r>
    <w:r w:rsidR="003572D1">
      <w:rPr>
        <w:rFonts w:ascii="Palatino Linotype" w:hAnsi="Palatino Linotype"/>
        <w:color w:val="666666"/>
        <w:sz w:val="16"/>
        <w:szCs w:val="16"/>
      </w:rPr>
      <w:instrText xml:space="preserve"> PAGE   \* MERGEFORMAT </w:instrText>
    </w:r>
    <w:r w:rsidR="003572D1">
      <w:rPr>
        <w:rFonts w:ascii="Palatino Linotype" w:hAnsi="Palatino Linotype"/>
        <w:color w:val="666666"/>
        <w:sz w:val="16"/>
        <w:szCs w:val="16"/>
      </w:rPr>
      <w:fldChar w:fldCharType="separate"/>
    </w:r>
    <w:r w:rsidR="00ED5C9F">
      <w:rPr>
        <w:rFonts w:ascii="Palatino Linotype" w:hAnsi="Palatino Linotype"/>
        <w:noProof/>
        <w:color w:val="666666"/>
        <w:sz w:val="16"/>
        <w:szCs w:val="16"/>
      </w:rPr>
      <w:t>1</w:t>
    </w:r>
    <w:r w:rsidR="003572D1">
      <w:rPr>
        <w:rFonts w:ascii="Palatino Linotype" w:hAnsi="Palatino Linotype"/>
        <w:color w:val="666666"/>
        <w:sz w:val="16"/>
        <w:szCs w:val="16"/>
      </w:rPr>
      <w:fldChar w:fldCharType="end"/>
    </w:r>
    <w:r w:rsidR="003572D1">
      <w:rPr>
        <w:rFonts w:ascii="Palatino Linotype" w:hAnsi="Palatino Linotype"/>
        <w:color w:val="666666"/>
        <w:sz w:val="16"/>
        <w:szCs w:val="16"/>
      </w:rPr>
      <w:t xml:space="preserve"> |</w:t>
    </w:r>
    <w:r w:rsidR="003572D1">
      <w:rPr>
        <w:rFonts w:ascii="Palatino Linotype" w:hAnsi="Palatino Linotype"/>
        <w:color w:val="666666"/>
        <w:spacing w:val="60"/>
        <w:sz w:val="16"/>
        <w:szCs w:val="16"/>
      </w:rPr>
      <w:t>Strana</w:t>
    </w:r>
  </w:p>
  <w:p w14:paraId="41F9E75E" w14:textId="77777777" w:rsidR="00D63DD6" w:rsidRDefault="00D63DD6">
    <w:pPr>
      <w:pStyle w:val="Pta"/>
      <w:pBdr>
        <w:top w:val="single" w:sz="4" w:space="0" w:color="D9D9D9"/>
      </w:pBdr>
      <w:jc w:val="center"/>
      <w:rPr>
        <w:rFonts w:ascii="Palatino Linotype" w:hAnsi="Palatino Linotype"/>
        <w:color w:val="66666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C848" w14:textId="77777777" w:rsidR="003572D1" w:rsidRDefault="003572D1">
    <w:pPr>
      <w:pStyle w:val="Pta"/>
      <w:tabs>
        <w:tab w:val="clear" w:pos="4680"/>
        <w:tab w:val="clear" w:pos="9360"/>
        <w:tab w:val="left" w:pos="61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F1D5B" w14:textId="77777777" w:rsidR="00C01DF0" w:rsidRDefault="00C01DF0">
      <w:pPr>
        <w:spacing w:after="0" w:line="240" w:lineRule="auto"/>
      </w:pPr>
      <w:r>
        <w:separator/>
      </w:r>
    </w:p>
  </w:footnote>
  <w:footnote w:type="continuationSeparator" w:id="0">
    <w:p w14:paraId="535DA729" w14:textId="77777777" w:rsidR="00C01DF0" w:rsidRDefault="00C01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B3EF" w14:textId="7AFA90D1" w:rsidR="00FC59BE" w:rsidRDefault="00FC59BE" w:rsidP="00FC59BE">
    <w:pPr>
      <w:pStyle w:val="Hlavika"/>
      <w:jc w:val="center"/>
    </w:pPr>
    <w:r>
      <w:pict w14:anchorId="1E4FE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7pt">
          <v:imagedata r:id="rId1" o:title="logo_real_estate_gradient_320_13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35E"/>
    <w:multiLevelType w:val="hybridMultilevel"/>
    <w:tmpl w:val="E548849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9C4576C"/>
    <w:multiLevelType w:val="multilevel"/>
    <w:tmpl w:val="75969706"/>
    <w:lvl w:ilvl="0">
      <w:start w:val="1"/>
      <w:numFmt w:val="upperRoman"/>
      <w:pStyle w:val="realClanok"/>
      <w:suff w:val="nothing"/>
      <w:lvlText w:val="Článok %1."/>
      <w:lvlJc w:val="center"/>
      <w:pPr>
        <w:ind w:left="0" w:firstLine="288"/>
      </w:pPr>
      <w:rPr>
        <w:rFonts w:ascii="Times New Roman" w:hAnsi="Times New Roman" w:hint="default"/>
        <w:b/>
        <w:i w:val="0"/>
        <w:sz w:val="24"/>
        <w:szCs w:val="24"/>
      </w:rPr>
    </w:lvl>
    <w:lvl w:ilvl="1">
      <w:start w:val="1"/>
      <w:numFmt w:val="decimal"/>
      <w:isLgl/>
      <w:lvlText w:val="%1.%2."/>
      <w:lvlJc w:val="left"/>
      <w:pPr>
        <w:ind w:left="510" w:hanging="510"/>
      </w:pPr>
      <w:rPr>
        <w:rFonts w:hint="default"/>
        <w:b/>
        <w:i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AA251A"/>
    <w:multiLevelType w:val="hybridMultilevel"/>
    <w:tmpl w:val="7E003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F7CD1"/>
    <w:multiLevelType w:val="hybridMultilevel"/>
    <w:tmpl w:val="5574AA84"/>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2348DA"/>
    <w:multiLevelType w:val="hybridMultilevel"/>
    <w:tmpl w:val="0DFCC128"/>
    <w:lvl w:ilvl="0" w:tplc="72A0EFA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E156D6"/>
    <w:multiLevelType w:val="hybridMultilevel"/>
    <w:tmpl w:val="80104742"/>
    <w:lvl w:ilvl="0" w:tplc="30EE6B5E">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510DBA"/>
    <w:multiLevelType w:val="hybridMultilevel"/>
    <w:tmpl w:val="A9FEEE18"/>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5D7561"/>
    <w:multiLevelType w:val="hybridMultilevel"/>
    <w:tmpl w:val="9CBE9DC4"/>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BC1BB4"/>
    <w:multiLevelType w:val="hybridMultilevel"/>
    <w:tmpl w:val="0DCCB316"/>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154147"/>
    <w:multiLevelType w:val="hybridMultilevel"/>
    <w:tmpl w:val="1F4638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5B2E07"/>
    <w:multiLevelType w:val="hybridMultilevel"/>
    <w:tmpl w:val="43EAC2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1E346F25"/>
    <w:multiLevelType w:val="hybridMultilevel"/>
    <w:tmpl w:val="FC1081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4D238F1"/>
    <w:multiLevelType w:val="hybridMultilevel"/>
    <w:tmpl w:val="6974EF4E"/>
    <w:lvl w:ilvl="0" w:tplc="2D94CFF4">
      <w:start w:val="6"/>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FC0120"/>
    <w:multiLevelType w:val="hybridMultilevel"/>
    <w:tmpl w:val="9C3AD630"/>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F147C"/>
    <w:multiLevelType w:val="hybridMultilevel"/>
    <w:tmpl w:val="307A429C"/>
    <w:lvl w:ilvl="0" w:tplc="11E6245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6EB2529"/>
    <w:multiLevelType w:val="hybridMultilevel"/>
    <w:tmpl w:val="A9B03B18"/>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16" w15:restartNumberingAfterBreak="0">
    <w:nsid w:val="3EC83295"/>
    <w:multiLevelType w:val="hybridMultilevel"/>
    <w:tmpl w:val="80745C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642DF6"/>
    <w:multiLevelType w:val="hybridMultilevel"/>
    <w:tmpl w:val="D0BE9F9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4DB72D15"/>
    <w:multiLevelType w:val="hybridMultilevel"/>
    <w:tmpl w:val="79C60166"/>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DF150ED"/>
    <w:multiLevelType w:val="hybridMultilevel"/>
    <w:tmpl w:val="AFEEC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26CCE"/>
    <w:multiLevelType w:val="hybridMultilevel"/>
    <w:tmpl w:val="E880F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516D3"/>
    <w:multiLevelType w:val="hybridMultilevel"/>
    <w:tmpl w:val="9ADED6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5F11906"/>
    <w:multiLevelType w:val="hybridMultilevel"/>
    <w:tmpl w:val="00889AF0"/>
    <w:lvl w:ilvl="0" w:tplc="041B0001">
      <w:start w:val="1"/>
      <w:numFmt w:val="bullet"/>
      <w:lvlText w:val=""/>
      <w:lvlJc w:val="left"/>
      <w:pPr>
        <w:ind w:left="1451" w:hanging="360"/>
      </w:pPr>
      <w:rPr>
        <w:rFonts w:ascii="Symbol" w:hAnsi="Symbol" w:hint="default"/>
      </w:rPr>
    </w:lvl>
    <w:lvl w:ilvl="1" w:tplc="041B0003">
      <w:start w:val="1"/>
      <w:numFmt w:val="bullet"/>
      <w:lvlText w:val="o"/>
      <w:lvlJc w:val="left"/>
      <w:pPr>
        <w:ind w:left="2171" w:hanging="360"/>
      </w:pPr>
      <w:rPr>
        <w:rFonts w:ascii="Courier New" w:hAnsi="Courier New" w:cs="Courier New" w:hint="default"/>
      </w:rPr>
    </w:lvl>
    <w:lvl w:ilvl="2" w:tplc="041B0005" w:tentative="1">
      <w:start w:val="1"/>
      <w:numFmt w:val="bullet"/>
      <w:lvlText w:val=""/>
      <w:lvlJc w:val="left"/>
      <w:pPr>
        <w:ind w:left="2891" w:hanging="360"/>
      </w:pPr>
      <w:rPr>
        <w:rFonts w:ascii="Wingdings" w:hAnsi="Wingdings" w:hint="default"/>
      </w:rPr>
    </w:lvl>
    <w:lvl w:ilvl="3" w:tplc="041B0001" w:tentative="1">
      <w:start w:val="1"/>
      <w:numFmt w:val="bullet"/>
      <w:lvlText w:val=""/>
      <w:lvlJc w:val="left"/>
      <w:pPr>
        <w:ind w:left="3611" w:hanging="360"/>
      </w:pPr>
      <w:rPr>
        <w:rFonts w:ascii="Symbol" w:hAnsi="Symbol" w:hint="default"/>
      </w:rPr>
    </w:lvl>
    <w:lvl w:ilvl="4" w:tplc="041B0003" w:tentative="1">
      <w:start w:val="1"/>
      <w:numFmt w:val="bullet"/>
      <w:lvlText w:val="o"/>
      <w:lvlJc w:val="left"/>
      <w:pPr>
        <w:ind w:left="4331" w:hanging="360"/>
      </w:pPr>
      <w:rPr>
        <w:rFonts w:ascii="Courier New" w:hAnsi="Courier New" w:cs="Courier New" w:hint="default"/>
      </w:rPr>
    </w:lvl>
    <w:lvl w:ilvl="5" w:tplc="041B0005" w:tentative="1">
      <w:start w:val="1"/>
      <w:numFmt w:val="bullet"/>
      <w:lvlText w:val=""/>
      <w:lvlJc w:val="left"/>
      <w:pPr>
        <w:ind w:left="5051" w:hanging="360"/>
      </w:pPr>
      <w:rPr>
        <w:rFonts w:ascii="Wingdings" w:hAnsi="Wingdings" w:hint="default"/>
      </w:rPr>
    </w:lvl>
    <w:lvl w:ilvl="6" w:tplc="041B0001" w:tentative="1">
      <w:start w:val="1"/>
      <w:numFmt w:val="bullet"/>
      <w:lvlText w:val=""/>
      <w:lvlJc w:val="left"/>
      <w:pPr>
        <w:ind w:left="5771" w:hanging="360"/>
      </w:pPr>
      <w:rPr>
        <w:rFonts w:ascii="Symbol" w:hAnsi="Symbol" w:hint="default"/>
      </w:rPr>
    </w:lvl>
    <w:lvl w:ilvl="7" w:tplc="041B0003" w:tentative="1">
      <w:start w:val="1"/>
      <w:numFmt w:val="bullet"/>
      <w:lvlText w:val="o"/>
      <w:lvlJc w:val="left"/>
      <w:pPr>
        <w:ind w:left="6491" w:hanging="360"/>
      </w:pPr>
      <w:rPr>
        <w:rFonts w:ascii="Courier New" w:hAnsi="Courier New" w:cs="Courier New" w:hint="default"/>
      </w:rPr>
    </w:lvl>
    <w:lvl w:ilvl="8" w:tplc="041B0005" w:tentative="1">
      <w:start w:val="1"/>
      <w:numFmt w:val="bullet"/>
      <w:lvlText w:val=""/>
      <w:lvlJc w:val="left"/>
      <w:pPr>
        <w:ind w:left="7211" w:hanging="360"/>
      </w:pPr>
      <w:rPr>
        <w:rFonts w:ascii="Wingdings" w:hAnsi="Wingdings" w:hint="default"/>
      </w:rPr>
    </w:lvl>
  </w:abstractNum>
  <w:abstractNum w:abstractNumId="23" w15:restartNumberingAfterBreak="0">
    <w:nsid w:val="663E1C91"/>
    <w:multiLevelType w:val="hybridMultilevel"/>
    <w:tmpl w:val="3404DE3E"/>
    <w:lvl w:ilvl="0" w:tplc="AA2E1EC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84337"/>
    <w:multiLevelType w:val="hybridMultilevel"/>
    <w:tmpl w:val="07E43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A5F2B"/>
    <w:multiLevelType w:val="hybridMultilevel"/>
    <w:tmpl w:val="7EE47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70EC3"/>
    <w:multiLevelType w:val="hybridMultilevel"/>
    <w:tmpl w:val="B42443EA"/>
    <w:lvl w:ilvl="0" w:tplc="CC9C0D20">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7" w15:restartNumberingAfterBreak="0">
    <w:nsid w:val="7F0E1E0A"/>
    <w:multiLevelType w:val="hybridMultilevel"/>
    <w:tmpl w:val="07E43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17"/>
  </w:num>
  <w:num w:numId="5">
    <w:abstractNumId w:val="25"/>
  </w:num>
  <w:num w:numId="6">
    <w:abstractNumId w:val="27"/>
  </w:num>
  <w:num w:numId="7">
    <w:abstractNumId w:val="2"/>
  </w:num>
  <w:num w:numId="8">
    <w:abstractNumId w:val="0"/>
  </w:num>
  <w:num w:numId="9">
    <w:abstractNumId w:val="24"/>
  </w:num>
  <w:num w:numId="10">
    <w:abstractNumId w:val="10"/>
  </w:num>
  <w:num w:numId="11">
    <w:abstractNumId w:val="5"/>
  </w:num>
  <w:num w:numId="12">
    <w:abstractNumId w:val="22"/>
  </w:num>
  <w:num w:numId="13">
    <w:abstractNumId w:val="11"/>
  </w:num>
  <w:num w:numId="14">
    <w:abstractNumId w:val="26"/>
  </w:num>
  <w:num w:numId="15">
    <w:abstractNumId w:val="13"/>
  </w:num>
  <w:num w:numId="16">
    <w:abstractNumId w:val="3"/>
  </w:num>
  <w:num w:numId="17">
    <w:abstractNumId w:val="4"/>
  </w:num>
  <w:num w:numId="18">
    <w:abstractNumId w:val="9"/>
  </w:num>
  <w:num w:numId="19">
    <w:abstractNumId w:val="15"/>
  </w:num>
  <w:num w:numId="20">
    <w:abstractNumId w:val="7"/>
  </w:num>
  <w:num w:numId="21">
    <w:abstractNumId w:val="8"/>
  </w:num>
  <w:num w:numId="22">
    <w:abstractNumId w:val="14"/>
  </w:num>
  <w:num w:numId="23">
    <w:abstractNumId w:val="21"/>
  </w:num>
  <w:num w:numId="24">
    <w:abstractNumId w:val="16"/>
  </w:num>
  <w:num w:numId="25">
    <w:abstractNumId w:val="6"/>
  </w:num>
  <w:num w:numId="26">
    <w:abstractNumId w:val="12"/>
  </w:num>
  <w:num w:numId="27">
    <w:abstractNumId w:val="1"/>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inik Petrovič">
    <w15:presenceInfo w15:providerId="Windows Live" w15:userId="2daebc4bbf25c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37BD"/>
    <w:rsid w:val="0001609E"/>
    <w:rsid w:val="00083C1E"/>
    <w:rsid w:val="0008406C"/>
    <w:rsid w:val="000B0559"/>
    <w:rsid w:val="000C75BC"/>
    <w:rsid w:val="000D0535"/>
    <w:rsid w:val="001104D7"/>
    <w:rsid w:val="00161893"/>
    <w:rsid w:val="001D168D"/>
    <w:rsid w:val="001D3A09"/>
    <w:rsid w:val="001F5D13"/>
    <w:rsid w:val="00217C8C"/>
    <w:rsid w:val="002451CA"/>
    <w:rsid w:val="0027080D"/>
    <w:rsid w:val="00303272"/>
    <w:rsid w:val="003038D4"/>
    <w:rsid w:val="00320992"/>
    <w:rsid w:val="003572D1"/>
    <w:rsid w:val="00367B51"/>
    <w:rsid w:val="003726BB"/>
    <w:rsid w:val="00397D41"/>
    <w:rsid w:val="003B6FF4"/>
    <w:rsid w:val="003C2856"/>
    <w:rsid w:val="003F0A7D"/>
    <w:rsid w:val="00451D46"/>
    <w:rsid w:val="004670DB"/>
    <w:rsid w:val="00467358"/>
    <w:rsid w:val="00493084"/>
    <w:rsid w:val="004D00FE"/>
    <w:rsid w:val="00505AE6"/>
    <w:rsid w:val="00525FEF"/>
    <w:rsid w:val="00586F08"/>
    <w:rsid w:val="005D19AA"/>
    <w:rsid w:val="005D4D42"/>
    <w:rsid w:val="005E30AB"/>
    <w:rsid w:val="00610078"/>
    <w:rsid w:val="00614DA9"/>
    <w:rsid w:val="00640294"/>
    <w:rsid w:val="006562F6"/>
    <w:rsid w:val="006D0E1A"/>
    <w:rsid w:val="006F5DCE"/>
    <w:rsid w:val="00784F49"/>
    <w:rsid w:val="007B1A40"/>
    <w:rsid w:val="007D1B39"/>
    <w:rsid w:val="007E7080"/>
    <w:rsid w:val="007F37BD"/>
    <w:rsid w:val="007F6AA0"/>
    <w:rsid w:val="008657EC"/>
    <w:rsid w:val="008667CF"/>
    <w:rsid w:val="00877477"/>
    <w:rsid w:val="0090788C"/>
    <w:rsid w:val="009B04C1"/>
    <w:rsid w:val="009B5162"/>
    <w:rsid w:val="00A977F2"/>
    <w:rsid w:val="00AB241E"/>
    <w:rsid w:val="00AB6E01"/>
    <w:rsid w:val="00B1382A"/>
    <w:rsid w:val="00B21421"/>
    <w:rsid w:val="00B234B5"/>
    <w:rsid w:val="00B24C24"/>
    <w:rsid w:val="00B30044"/>
    <w:rsid w:val="00BA12E3"/>
    <w:rsid w:val="00BB00F0"/>
    <w:rsid w:val="00BB552C"/>
    <w:rsid w:val="00BD6E5B"/>
    <w:rsid w:val="00C01DF0"/>
    <w:rsid w:val="00C347F3"/>
    <w:rsid w:val="00C36D6C"/>
    <w:rsid w:val="00CB1471"/>
    <w:rsid w:val="00CD2A85"/>
    <w:rsid w:val="00D001DC"/>
    <w:rsid w:val="00D35775"/>
    <w:rsid w:val="00D63DD6"/>
    <w:rsid w:val="00D6444A"/>
    <w:rsid w:val="00D844E8"/>
    <w:rsid w:val="00D873BC"/>
    <w:rsid w:val="00E06E38"/>
    <w:rsid w:val="00E43FA2"/>
    <w:rsid w:val="00E523F4"/>
    <w:rsid w:val="00E755B5"/>
    <w:rsid w:val="00E83052"/>
    <w:rsid w:val="00E94CBE"/>
    <w:rsid w:val="00ED5C9F"/>
    <w:rsid w:val="00EE11B4"/>
    <w:rsid w:val="00EE177A"/>
    <w:rsid w:val="00EF136F"/>
    <w:rsid w:val="00F038FA"/>
    <w:rsid w:val="00F15F11"/>
    <w:rsid w:val="00F44DC5"/>
    <w:rsid w:val="00F51E97"/>
    <w:rsid w:val="00F632E8"/>
    <w:rsid w:val="00F9411B"/>
    <w:rsid w:val="00FC59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3465"/>
  <w15:chartTrackingRefBased/>
  <w15:docId w15:val="{DDA69E21-3794-484B-9B2E-5EE20661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JSzkladn">
    <w:name w:val="JS základný"/>
    <w:basedOn w:val="Normlny"/>
    <w:pPr>
      <w:spacing w:after="0" w:line="240" w:lineRule="auto"/>
      <w:jc w:val="both"/>
    </w:pPr>
    <w:rPr>
      <w:rFonts w:ascii="Arial" w:eastAsia="Times New Roman" w:hAnsi="Arial" w:cs="Arial"/>
      <w:bCs/>
      <w:sz w:val="20"/>
      <w:szCs w:val="20"/>
      <w:lang w:eastAsia="sk-SK"/>
    </w:rPr>
  </w:style>
  <w:style w:type="paragraph" w:styleId="Textbubliny">
    <w:name w:val="Balloon Text"/>
    <w:basedOn w:val="Normlny"/>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sk-SK"/>
    </w:rPr>
  </w:style>
  <w:style w:type="paragraph" w:styleId="Odsekzoznamu">
    <w:name w:val="List Paragraph"/>
    <w:basedOn w:val="Normlny"/>
    <w:qFormat/>
    <w:pPr>
      <w:ind w:left="720"/>
    </w:pPr>
  </w:style>
  <w:style w:type="paragraph" w:styleId="Hlavika">
    <w:name w:val="header"/>
    <w:basedOn w:val="Normlny"/>
    <w:unhideWhenUsed/>
    <w:pPr>
      <w:tabs>
        <w:tab w:val="center" w:pos="4680"/>
        <w:tab w:val="right" w:pos="9360"/>
      </w:tabs>
    </w:pPr>
  </w:style>
  <w:style w:type="character" w:customStyle="1" w:styleId="HeaderChar">
    <w:name w:val="Header Char"/>
    <w:semiHidden/>
    <w:rPr>
      <w:sz w:val="22"/>
      <w:szCs w:val="22"/>
      <w:lang w:val="sk-SK"/>
    </w:rPr>
  </w:style>
  <w:style w:type="paragraph" w:styleId="Pta">
    <w:name w:val="footer"/>
    <w:basedOn w:val="Normlny"/>
    <w:unhideWhenUsed/>
    <w:pPr>
      <w:tabs>
        <w:tab w:val="center" w:pos="4680"/>
        <w:tab w:val="right" w:pos="9360"/>
      </w:tabs>
    </w:pPr>
  </w:style>
  <w:style w:type="character" w:customStyle="1" w:styleId="FooterChar">
    <w:name w:val="Footer Char"/>
    <w:rPr>
      <w:sz w:val="22"/>
      <w:szCs w:val="22"/>
      <w:lang w:val="sk-SK"/>
    </w:rPr>
  </w:style>
  <w:style w:type="paragraph" w:styleId="Obyajntext">
    <w:name w:val="Plain Text"/>
    <w:basedOn w:val="Normlny"/>
    <w:semiHidden/>
    <w:pPr>
      <w:spacing w:after="0" w:line="240" w:lineRule="auto"/>
    </w:pPr>
    <w:rPr>
      <w:rFonts w:ascii="Courier New" w:eastAsia="Times New Roman" w:hAnsi="Courier New"/>
      <w:sz w:val="20"/>
      <w:szCs w:val="20"/>
      <w:lang w:val="x-none" w:eastAsia="sk-SK"/>
    </w:rPr>
  </w:style>
  <w:style w:type="character" w:customStyle="1" w:styleId="PlainTextChar">
    <w:name w:val="Plain Text Char"/>
    <w:rPr>
      <w:rFonts w:ascii="Courier New" w:eastAsia="Times New Roman" w:hAnsi="Courier New"/>
      <w:lang w:val="x-none" w:eastAsia="sk-SK"/>
    </w:rPr>
  </w:style>
  <w:style w:type="character" w:styleId="Odkaznakomentr">
    <w:name w:val="annotation reference"/>
    <w:uiPriority w:val="99"/>
    <w:semiHidden/>
    <w:unhideWhenUsed/>
    <w:rsid w:val="00F51E97"/>
    <w:rPr>
      <w:sz w:val="16"/>
      <w:szCs w:val="16"/>
    </w:rPr>
  </w:style>
  <w:style w:type="paragraph" w:styleId="Textkomentra">
    <w:name w:val="annotation text"/>
    <w:basedOn w:val="Normlny"/>
    <w:link w:val="TextkomentraChar"/>
    <w:uiPriority w:val="99"/>
    <w:semiHidden/>
    <w:unhideWhenUsed/>
    <w:rsid w:val="00F51E97"/>
    <w:rPr>
      <w:sz w:val="20"/>
      <w:szCs w:val="20"/>
    </w:rPr>
  </w:style>
  <w:style w:type="character" w:customStyle="1" w:styleId="TextkomentraChar">
    <w:name w:val="Text komentára Char"/>
    <w:link w:val="Textkomentra"/>
    <w:uiPriority w:val="99"/>
    <w:semiHidden/>
    <w:rsid w:val="00F51E97"/>
    <w:rPr>
      <w:lang w:eastAsia="en-US"/>
    </w:rPr>
  </w:style>
  <w:style w:type="paragraph" w:styleId="Predmetkomentra">
    <w:name w:val="annotation subject"/>
    <w:basedOn w:val="Textkomentra"/>
    <w:next w:val="Textkomentra"/>
    <w:link w:val="PredmetkomentraChar"/>
    <w:uiPriority w:val="99"/>
    <w:semiHidden/>
    <w:unhideWhenUsed/>
    <w:rsid w:val="00F51E97"/>
    <w:rPr>
      <w:b/>
      <w:bCs/>
    </w:rPr>
  </w:style>
  <w:style w:type="character" w:customStyle="1" w:styleId="PredmetkomentraChar">
    <w:name w:val="Predmet komentára Char"/>
    <w:link w:val="Predmetkomentra"/>
    <w:uiPriority w:val="99"/>
    <w:semiHidden/>
    <w:rsid w:val="00F51E97"/>
    <w:rPr>
      <w:b/>
      <w:bCs/>
      <w:lang w:eastAsia="en-US"/>
    </w:rPr>
  </w:style>
  <w:style w:type="character" w:styleId="Hypertextovprepojenie">
    <w:name w:val="Hyperlink"/>
    <w:uiPriority w:val="99"/>
    <w:unhideWhenUsed/>
    <w:rsid w:val="00F44DC5"/>
    <w:rPr>
      <w:color w:val="0000FF"/>
      <w:u w:val="single"/>
    </w:rPr>
  </w:style>
  <w:style w:type="paragraph" w:customStyle="1" w:styleId="realClanok">
    <w:name w:val="real_Clanok"/>
    <w:basedOn w:val="Normlny"/>
    <w:qFormat/>
    <w:rsid w:val="007D1B39"/>
    <w:pPr>
      <w:numPr>
        <w:numId w:val="27"/>
      </w:numPr>
      <w:suppressAutoHyphens/>
      <w:spacing w:before="240" w:after="80" w:line="240" w:lineRule="auto"/>
      <w:jc w:val="center"/>
    </w:pPr>
    <w:rPr>
      <w:rFonts w:ascii="Times New Roman" w:eastAsia="SimSun" w:hAnsi="Times New Roman"/>
      <w:sz w:val="24"/>
      <w:szCs w:val="24"/>
      <w:lang w:eastAsia="ar-SA"/>
    </w:rPr>
  </w:style>
  <w:style w:type="character" w:styleId="Nevyrieenzmienka">
    <w:name w:val="Unresolved Mention"/>
    <w:uiPriority w:val="99"/>
    <w:semiHidden/>
    <w:unhideWhenUsed/>
    <w:rsid w:val="007F6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www.osobnimakleri.sk/poistenie" TargetMode="External"/><Relationship Id="rId2" Type="http://schemas.openxmlformats.org/officeDocument/2006/relationships/hyperlink" Target="http://www.osobnimakleri.sk/poradna" TargetMode="External"/><Relationship Id="rId1" Type="http://schemas.openxmlformats.org/officeDocument/2006/relationships/hyperlink" Target="http://www.osobnimakleri.sk/poradna"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aspi://module='ASPI'&amp;link='98/2014%20Z.z.%25237'&amp;ucin-k-dni='30.12.9999'"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4318</Words>
  <Characters>24614</Characters>
  <Application>Microsoft Office Word</Application>
  <DocSecurity>0</DocSecurity>
  <Lines>205</Lines>
  <Paragraphs>57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28875</CharactersWithSpaces>
  <SharedDoc>false</SharedDoc>
  <HLinks>
    <vt:vector size="6" baseType="variant">
      <vt:variant>
        <vt:i4>3473452</vt:i4>
      </vt:variant>
      <vt:variant>
        <vt:i4>0</vt:i4>
      </vt:variant>
      <vt:variant>
        <vt:i4>0</vt:i4>
      </vt:variant>
      <vt:variant>
        <vt:i4>5</vt:i4>
      </vt:variant>
      <vt:variant>
        <vt:lpwstr>aspi://module='ASPI'&amp;link='98/2014 Z.z.%25237'&amp;ucin-k-dni='30.12.9999'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cp:lastModifiedBy>Dominik Petrovič</cp:lastModifiedBy>
  <cp:revision>10</cp:revision>
  <cp:lastPrinted>2018-12-01T13:27:00Z</cp:lastPrinted>
  <dcterms:created xsi:type="dcterms:W3CDTF">2020-01-13T09:01:00Z</dcterms:created>
  <dcterms:modified xsi:type="dcterms:W3CDTF">2020-01-14T10:38:00Z</dcterms:modified>
</cp:coreProperties>
</file>