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52C85" w:rsidRDefault="00552C8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5"/>
        <w:gridCol w:w="2955"/>
      </w:tblGrid>
      <w:tr w:rsidR="00552C85" w14:paraId="2F9AFAE9" w14:textId="77777777">
        <w:tc>
          <w:tcPr>
            <w:tcW w:w="6405" w:type="dxa"/>
            <w:tcBorders>
              <w:top w:val="nil"/>
              <w:left w:val="nil"/>
              <w:bottom w:val="single" w:sz="8" w:space="0" w:color="B4B8C6"/>
              <w:right w:val="nil"/>
            </w:tcBorders>
            <w:shd w:val="clear" w:color="auto" w:fill="auto"/>
            <w:tcMar>
              <w:top w:w="100" w:type="dxa"/>
              <w:left w:w="100" w:type="dxa"/>
              <w:bottom w:w="100" w:type="dxa"/>
              <w:right w:w="100" w:type="dxa"/>
            </w:tcMar>
          </w:tcPr>
          <w:p w14:paraId="00000002" w14:textId="77777777" w:rsidR="00552C85" w:rsidRDefault="00FA017C">
            <w:pPr>
              <w:pStyle w:val="Heading2"/>
              <w:widowControl w:val="0"/>
              <w:shd w:val="clear" w:color="auto" w:fill="auto"/>
              <w:spacing w:line="240" w:lineRule="auto"/>
            </w:pPr>
            <w:bookmarkStart w:id="0" w:name="_9e4skcrnxf8l" w:colFirst="0" w:colLast="0"/>
            <w:bookmarkEnd w:id="0"/>
            <w:r>
              <w:t>[Your Business Name]</w:t>
            </w:r>
          </w:p>
        </w:tc>
        <w:tc>
          <w:tcPr>
            <w:tcW w:w="2955" w:type="dxa"/>
            <w:tcBorders>
              <w:top w:val="nil"/>
              <w:left w:val="nil"/>
              <w:bottom w:val="single" w:sz="8" w:space="0" w:color="B4B8C6"/>
              <w:right w:val="nil"/>
            </w:tcBorders>
            <w:shd w:val="clear" w:color="auto" w:fill="auto"/>
            <w:tcMar>
              <w:top w:w="100" w:type="dxa"/>
              <w:left w:w="100" w:type="dxa"/>
              <w:bottom w:w="100" w:type="dxa"/>
              <w:right w:w="100" w:type="dxa"/>
            </w:tcMar>
          </w:tcPr>
          <w:p w14:paraId="00000003" w14:textId="77777777" w:rsidR="00552C85" w:rsidRDefault="00FA017C">
            <w:pPr>
              <w:pStyle w:val="Heading3"/>
              <w:widowControl w:val="0"/>
              <w:shd w:val="clear" w:color="auto" w:fill="auto"/>
              <w:spacing w:line="240" w:lineRule="auto"/>
              <w:jc w:val="right"/>
            </w:pPr>
            <w:bookmarkStart w:id="1" w:name="_dryuop977t2z" w:colFirst="0" w:colLast="0"/>
            <w:bookmarkEnd w:id="1"/>
            <w:r>
              <w:t>Estimate</w:t>
            </w:r>
          </w:p>
          <w:p w14:paraId="00000004" w14:textId="77777777" w:rsidR="00552C85" w:rsidRDefault="00FA017C">
            <w:pPr>
              <w:widowControl w:val="0"/>
              <w:shd w:val="clear" w:color="auto" w:fill="auto"/>
              <w:spacing w:line="240" w:lineRule="auto"/>
              <w:jc w:val="right"/>
              <w:rPr>
                <w:color w:val="B4B8C6"/>
              </w:rPr>
            </w:pPr>
            <w:r>
              <w:rPr>
                <w:color w:val="B4B8C6"/>
              </w:rPr>
              <w:t>Month DD, 2021</w:t>
            </w:r>
          </w:p>
        </w:tc>
      </w:tr>
    </w:tbl>
    <w:p w14:paraId="00000005" w14:textId="77777777" w:rsidR="00552C85" w:rsidRDefault="00552C85"/>
    <w:p w14:paraId="00000006" w14:textId="77777777" w:rsidR="00552C85" w:rsidRDefault="00552C85"/>
    <w:tbl>
      <w:tblPr>
        <w:tblStyle w:val="a0"/>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3435"/>
        <w:gridCol w:w="1035"/>
        <w:gridCol w:w="3555"/>
      </w:tblGrid>
      <w:tr w:rsidR="00552C85" w14:paraId="679879BF" w14:textId="77777777" w:rsidTr="00D85703">
        <w:tc>
          <w:tcPr>
            <w:tcW w:w="1080" w:type="dxa"/>
            <w:tcBorders>
              <w:top w:val="nil"/>
              <w:left w:val="nil"/>
              <w:bottom w:val="nil"/>
              <w:right w:val="nil"/>
            </w:tcBorders>
            <w:shd w:val="clear" w:color="auto" w:fill="auto"/>
            <w:tcMar>
              <w:top w:w="100" w:type="dxa"/>
              <w:left w:w="100" w:type="dxa"/>
              <w:bottom w:w="100" w:type="dxa"/>
              <w:right w:w="100" w:type="dxa"/>
            </w:tcMar>
          </w:tcPr>
          <w:p w14:paraId="00000007"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COMPANY</w:t>
            </w:r>
          </w:p>
        </w:tc>
        <w:tc>
          <w:tcPr>
            <w:tcW w:w="3435" w:type="dxa"/>
            <w:tcBorders>
              <w:top w:val="nil"/>
              <w:left w:val="nil"/>
              <w:bottom w:val="nil"/>
              <w:right w:val="nil"/>
            </w:tcBorders>
            <w:shd w:val="clear" w:color="auto" w:fill="auto"/>
            <w:tcMar>
              <w:top w:w="100" w:type="dxa"/>
              <w:left w:w="100" w:type="dxa"/>
              <w:bottom w:w="100" w:type="dxa"/>
              <w:right w:w="100" w:type="dxa"/>
            </w:tcMar>
          </w:tcPr>
          <w:p w14:paraId="00000008" w14:textId="77777777" w:rsidR="00552C85" w:rsidRDefault="00FA017C">
            <w:pPr>
              <w:widowControl w:val="0"/>
              <w:pBdr>
                <w:top w:val="nil"/>
                <w:left w:val="nil"/>
                <w:bottom w:val="nil"/>
                <w:right w:val="nil"/>
                <w:between w:val="nil"/>
              </w:pBdr>
              <w:shd w:val="clear" w:color="auto" w:fill="auto"/>
              <w:spacing w:line="240" w:lineRule="auto"/>
              <w:rPr>
                <w:sz w:val="18"/>
                <w:szCs w:val="18"/>
              </w:rPr>
            </w:pPr>
            <w:r>
              <w:rPr>
                <w:sz w:val="18"/>
                <w:szCs w:val="18"/>
              </w:rPr>
              <w:t>[Your Business Name]</w:t>
            </w:r>
          </w:p>
        </w:tc>
        <w:tc>
          <w:tcPr>
            <w:tcW w:w="1035" w:type="dxa"/>
            <w:tcBorders>
              <w:top w:val="nil"/>
              <w:left w:val="nil"/>
              <w:bottom w:val="nil"/>
              <w:right w:val="nil"/>
            </w:tcBorders>
            <w:shd w:val="clear" w:color="auto" w:fill="auto"/>
            <w:tcMar>
              <w:top w:w="100" w:type="dxa"/>
              <w:left w:w="100" w:type="dxa"/>
              <w:bottom w:w="100" w:type="dxa"/>
              <w:right w:w="100" w:type="dxa"/>
            </w:tcMar>
          </w:tcPr>
          <w:p w14:paraId="00000009"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BID FOR</w:t>
            </w:r>
          </w:p>
        </w:tc>
        <w:tc>
          <w:tcPr>
            <w:tcW w:w="3555" w:type="dxa"/>
            <w:tcBorders>
              <w:top w:val="nil"/>
              <w:left w:val="nil"/>
              <w:bottom w:val="nil"/>
              <w:right w:val="nil"/>
            </w:tcBorders>
            <w:shd w:val="clear" w:color="auto" w:fill="auto"/>
            <w:tcMar>
              <w:top w:w="100" w:type="dxa"/>
              <w:left w:w="100" w:type="dxa"/>
              <w:bottom w:w="100" w:type="dxa"/>
              <w:right w:w="100" w:type="dxa"/>
            </w:tcMar>
          </w:tcPr>
          <w:p w14:paraId="0000000A" w14:textId="77777777" w:rsidR="00552C85" w:rsidRDefault="00FA017C">
            <w:pPr>
              <w:widowControl w:val="0"/>
              <w:pBdr>
                <w:top w:val="nil"/>
                <w:left w:val="nil"/>
                <w:bottom w:val="nil"/>
                <w:right w:val="nil"/>
                <w:between w:val="nil"/>
              </w:pBdr>
              <w:shd w:val="clear" w:color="auto" w:fill="auto"/>
              <w:spacing w:line="240" w:lineRule="auto"/>
              <w:rPr>
                <w:sz w:val="18"/>
                <w:szCs w:val="18"/>
              </w:rPr>
            </w:pPr>
            <w:r>
              <w:rPr>
                <w:sz w:val="18"/>
                <w:szCs w:val="18"/>
              </w:rPr>
              <w:t>[The Client’s Name]</w:t>
            </w:r>
          </w:p>
        </w:tc>
      </w:tr>
      <w:tr w:rsidR="00552C85" w14:paraId="5F838650" w14:textId="77777777" w:rsidTr="00D85703">
        <w:tc>
          <w:tcPr>
            <w:tcW w:w="1080" w:type="dxa"/>
            <w:tcBorders>
              <w:top w:val="nil"/>
              <w:left w:val="nil"/>
              <w:bottom w:val="nil"/>
              <w:right w:val="nil"/>
            </w:tcBorders>
            <w:shd w:val="clear" w:color="auto" w:fill="auto"/>
            <w:tcMar>
              <w:top w:w="100" w:type="dxa"/>
              <w:left w:w="100" w:type="dxa"/>
              <w:bottom w:w="100" w:type="dxa"/>
              <w:right w:w="100" w:type="dxa"/>
            </w:tcMar>
          </w:tcPr>
          <w:p w14:paraId="0000000B"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PHONE</w:t>
            </w:r>
          </w:p>
        </w:tc>
        <w:tc>
          <w:tcPr>
            <w:tcW w:w="3435" w:type="dxa"/>
            <w:tcBorders>
              <w:top w:val="nil"/>
              <w:left w:val="nil"/>
              <w:bottom w:val="nil"/>
              <w:right w:val="nil"/>
            </w:tcBorders>
            <w:shd w:val="clear" w:color="auto" w:fill="auto"/>
            <w:tcMar>
              <w:top w:w="100" w:type="dxa"/>
              <w:left w:w="100" w:type="dxa"/>
              <w:bottom w:w="100" w:type="dxa"/>
              <w:right w:w="100" w:type="dxa"/>
            </w:tcMar>
          </w:tcPr>
          <w:p w14:paraId="0000000C" w14:textId="77777777" w:rsidR="00552C85" w:rsidRDefault="00FA017C">
            <w:pPr>
              <w:widowControl w:val="0"/>
              <w:pBdr>
                <w:top w:val="nil"/>
                <w:left w:val="nil"/>
                <w:bottom w:val="nil"/>
                <w:right w:val="nil"/>
                <w:between w:val="nil"/>
              </w:pBdr>
              <w:shd w:val="clear" w:color="auto" w:fill="auto"/>
              <w:spacing w:line="240" w:lineRule="auto"/>
              <w:rPr>
                <w:sz w:val="18"/>
                <w:szCs w:val="18"/>
              </w:rPr>
            </w:pPr>
            <w:r>
              <w:rPr>
                <w:sz w:val="18"/>
                <w:szCs w:val="18"/>
              </w:rPr>
              <w:t>[Your Business Phone Number]</w:t>
            </w:r>
          </w:p>
        </w:tc>
        <w:tc>
          <w:tcPr>
            <w:tcW w:w="1035" w:type="dxa"/>
            <w:tcBorders>
              <w:top w:val="nil"/>
              <w:left w:val="nil"/>
              <w:bottom w:val="nil"/>
              <w:right w:val="nil"/>
            </w:tcBorders>
            <w:shd w:val="clear" w:color="auto" w:fill="auto"/>
            <w:tcMar>
              <w:top w:w="100" w:type="dxa"/>
              <w:left w:w="100" w:type="dxa"/>
              <w:bottom w:w="100" w:type="dxa"/>
              <w:right w:w="100" w:type="dxa"/>
            </w:tcMar>
          </w:tcPr>
          <w:p w14:paraId="0000000D"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PHONE</w:t>
            </w:r>
          </w:p>
        </w:tc>
        <w:tc>
          <w:tcPr>
            <w:tcW w:w="3555" w:type="dxa"/>
            <w:tcBorders>
              <w:top w:val="nil"/>
              <w:left w:val="nil"/>
              <w:bottom w:val="nil"/>
              <w:right w:val="nil"/>
            </w:tcBorders>
            <w:shd w:val="clear" w:color="auto" w:fill="auto"/>
            <w:tcMar>
              <w:top w:w="100" w:type="dxa"/>
              <w:left w:w="100" w:type="dxa"/>
              <w:bottom w:w="100" w:type="dxa"/>
              <w:right w:w="100" w:type="dxa"/>
            </w:tcMar>
          </w:tcPr>
          <w:p w14:paraId="0000000E" w14:textId="77777777" w:rsidR="00552C85" w:rsidRDefault="00FA017C">
            <w:pPr>
              <w:widowControl w:val="0"/>
              <w:pBdr>
                <w:top w:val="nil"/>
                <w:left w:val="nil"/>
                <w:bottom w:val="nil"/>
                <w:right w:val="nil"/>
                <w:between w:val="nil"/>
              </w:pBdr>
              <w:shd w:val="clear" w:color="auto" w:fill="auto"/>
              <w:spacing w:line="240" w:lineRule="auto"/>
              <w:rPr>
                <w:sz w:val="18"/>
                <w:szCs w:val="18"/>
              </w:rPr>
            </w:pPr>
            <w:r>
              <w:rPr>
                <w:sz w:val="18"/>
                <w:szCs w:val="18"/>
              </w:rPr>
              <w:t>[The Client’s Phone Number]</w:t>
            </w:r>
          </w:p>
        </w:tc>
      </w:tr>
      <w:tr w:rsidR="00552C85" w14:paraId="53C49F33" w14:textId="77777777" w:rsidTr="00D85703">
        <w:trPr>
          <w:trHeight w:val="323"/>
        </w:trPr>
        <w:tc>
          <w:tcPr>
            <w:tcW w:w="1080" w:type="dxa"/>
            <w:tcBorders>
              <w:top w:val="nil"/>
              <w:left w:val="nil"/>
              <w:bottom w:val="nil"/>
              <w:right w:val="nil"/>
            </w:tcBorders>
            <w:shd w:val="clear" w:color="auto" w:fill="auto"/>
            <w:tcMar>
              <w:top w:w="100" w:type="dxa"/>
              <w:left w:w="100" w:type="dxa"/>
              <w:bottom w:w="100" w:type="dxa"/>
              <w:right w:w="100" w:type="dxa"/>
            </w:tcMar>
          </w:tcPr>
          <w:p w14:paraId="0000000F"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EMAIL</w:t>
            </w:r>
          </w:p>
        </w:tc>
        <w:tc>
          <w:tcPr>
            <w:tcW w:w="3435" w:type="dxa"/>
            <w:tcBorders>
              <w:top w:val="nil"/>
              <w:left w:val="nil"/>
              <w:bottom w:val="nil"/>
              <w:right w:val="nil"/>
            </w:tcBorders>
            <w:shd w:val="clear" w:color="auto" w:fill="auto"/>
            <w:tcMar>
              <w:top w:w="100" w:type="dxa"/>
              <w:left w:w="100" w:type="dxa"/>
              <w:bottom w:w="100" w:type="dxa"/>
              <w:right w:w="100" w:type="dxa"/>
            </w:tcMar>
          </w:tcPr>
          <w:p w14:paraId="00000010" w14:textId="77777777" w:rsidR="00552C85" w:rsidRDefault="00FA017C">
            <w:pPr>
              <w:widowControl w:val="0"/>
              <w:pBdr>
                <w:top w:val="nil"/>
                <w:left w:val="nil"/>
                <w:bottom w:val="nil"/>
                <w:right w:val="nil"/>
                <w:between w:val="nil"/>
              </w:pBdr>
              <w:shd w:val="clear" w:color="auto" w:fill="auto"/>
              <w:spacing w:line="240" w:lineRule="auto"/>
              <w:rPr>
                <w:sz w:val="18"/>
                <w:szCs w:val="18"/>
              </w:rPr>
            </w:pPr>
            <w:r>
              <w:rPr>
                <w:sz w:val="18"/>
                <w:szCs w:val="18"/>
              </w:rPr>
              <w:t>[Your Business Email]</w:t>
            </w:r>
          </w:p>
        </w:tc>
        <w:tc>
          <w:tcPr>
            <w:tcW w:w="1035" w:type="dxa"/>
            <w:tcBorders>
              <w:top w:val="nil"/>
              <w:left w:val="nil"/>
              <w:bottom w:val="nil"/>
              <w:right w:val="nil"/>
            </w:tcBorders>
            <w:shd w:val="clear" w:color="auto" w:fill="auto"/>
            <w:tcMar>
              <w:top w:w="100" w:type="dxa"/>
              <w:left w:w="100" w:type="dxa"/>
              <w:bottom w:w="100" w:type="dxa"/>
              <w:right w:w="100" w:type="dxa"/>
            </w:tcMar>
          </w:tcPr>
          <w:p w14:paraId="00000011"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ADDRESS</w:t>
            </w:r>
          </w:p>
        </w:tc>
        <w:tc>
          <w:tcPr>
            <w:tcW w:w="3555" w:type="dxa"/>
            <w:tcBorders>
              <w:top w:val="nil"/>
              <w:left w:val="nil"/>
              <w:bottom w:val="nil"/>
              <w:right w:val="nil"/>
            </w:tcBorders>
            <w:shd w:val="clear" w:color="auto" w:fill="auto"/>
            <w:tcMar>
              <w:top w:w="100" w:type="dxa"/>
              <w:left w:w="100" w:type="dxa"/>
              <w:bottom w:w="100" w:type="dxa"/>
              <w:right w:w="100" w:type="dxa"/>
            </w:tcMar>
          </w:tcPr>
          <w:p w14:paraId="00000012" w14:textId="77777777" w:rsidR="00552C85" w:rsidRDefault="00FA017C">
            <w:pPr>
              <w:widowControl w:val="0"/>
              <w:pBdr>
                <w:top w:val="nil"/>
                <w:left w:val="nil"/>
                <w:bottom w:val="nil"/>
                <w:right w:val="nil"/>
                <w:between w:val="nil"/>
              </w:pBdr>
              <w:shd w:val="clear" w:color="auto" w:fill="auto"/>
              <w:spacing w:line="240" w:lineRule="auto"/>
              <w:rPr>
                <w:sz w:val="18"/>
                <w:szCs w:val="18"/>
              </w:rPr>
            </w:pPr>
            <w:r>
              <w:rPr>
                <w:sz w:val="18"/>
                <w:szCs w:val="18"/>
              </w:rPr>
              <w:t>[The Client’s Address]</w:t>
            </w:r>
          </w:p>
        </w:tc>
      </w:tr>
    </w:tbl>
    <w:p w14:paraId="00000013" w14:textId="77777777" w:rsidR="00552C85" w:rsidRDefault="00552C85"/>
    <w:p w14:paraId="00000014" w14:textId="77777777" w:rsidR="00552C85" w:rsidRDefault="00552C85"/>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5"/>
        <w:gridCol w:w="2685"/>
      </w:tblGrid>
      <w:tr w:rsidR="00552C85" w14:paraId="391C5632" w14:textId="77777777">
        <w:tc>
          <w:tcPr>
            <w:tcW w:w="6675" w:type="dxa"/>
            <w:tcBorders>
              <w:top w:val="nil"/>
              <w:left w:val="nil"/>
              <w:bottom w:val="single" w:sz="8" w:space="0" w:color="B4B8C6"/>
              <w:right w:val="nil"/>
            </w:tcBorders>
            <w:shd w:val="clear" w:color="auto" w:fill="auto"/>
            <w:tcMar>
              <w:top w:w="100" w:type="dxa"/>
              <w:left w:w="100" w:type="dxa"/>
              <w:bottom w:w="100" w:type="dxa"/>
              <w:right w:w="100" w:type="dxa"/>
            </w:tcMar>
          </w:tcPr>
          <w:p w14:paraId="00000015"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SERVICE</w:t>
            </w:r>
          </w:p>
        </w:tc>
        <w:tc>
          <w:tcPr>
            <w:tcW w:w="2685" w:type="dxa"/>
            <w:tcBorders>
              <w:top w:val="nil"/>
              <w:left w:val="nil"/>
              <w:bottom w:val="single" w:sz="8" w:space="0" w:color="B4B8C6"/>
              <w:right w:val="nil"/>
            </w:tcBorders>
            <w:shd w:val="clear" w:color="auto" w:fill="auto"/>
            <w:tcMar>
              <w:top w:w="100" w:type="dxa"/>
              <w:left w:w="100" w:type="dxa"/>
              <w:bottom w:w="100" w:type="dxa"/>
              <w:right w:w="100" w:type="dxa"/>
            </w:tcMar>
          </w:tcPr>
          <w:p w14:paraId="00000016" w14:textId="77777777" w:rsidR="00552C85" w:rsidRDefault="00FA017C">
            <w:pPr>
              <w:widowControl w:val="0"/>
              <w:pBdr>
                <w:top w:val="nil"/>
                <w:left w:val="nil"/>
                <w:bottom w:val="nil"/>
                <w:right w:val="nil"/>
                <w:between w:val="nil"/>
              </w:pBdr>
              <w:shd w:val="clear" w:color="auto" w:fill="auto"/>
              <w:spacing w:line="240" w:lineRule="auto"/>
              <w:jc w:val="right"/>
              <w:rPr>
                <w:color w:val="B4B8C6"/>
                <w:sz w:val="18"/>
                <w:szCs w:val="18"/>
              </w:rPr>
            </w:pPr>
            <w:r>
              <w:rPr>
                <w:color w:val="B4B8C6"/>
                <w:sz w:val="18"/>
                <w:szCs w:val="18"/>
              </w:rPr>
              <w:t>PRICE</w:t>
            </w:r>
          </w:p>
        </w:tc>
      </w:tr>
      <w:tr w:rsidR="00552C85" w14:paraId="0F23A0DF" w14:textId="77777777">
        <w:tc>
          <w:tcPr>
            <w:tcW w:w="6675" w:type="dxa"/>
            <w:tcBorders>
              <w:top w:val="single" w:sz="8" w:space="0" w:color="B4B8C6"/>
              <w:left w:val="nil"/>
              <w:bottom w:val="single" w:sz="8" w:space="0" w:color="B4B8C6"/>
              <w:right w:val="nil"/>
            </w:tcBorders>
            <w:shd w:val="clear" w:color="auto" w:fill="auto"/>
            <w:tcMar>
              <w:top w:w="100" w:type="dxa"/>
              <w:left w:w="100" w:type="dxa"/>
              <w:bottom w:w="100" w:type="dxa"/>
              <w:right w:w="100" w:type="dxa"/>
            </w:tcMar>
          </w:tcPr>
          <w:p w14:paraId="00000017" w14:textId="77777777" w:rsidR="00552C85" w:rsidRDefault="00FA017C">
            <w:pPr>
              <w:spacing w:line="240" w:lineRule="auto"/>
              <w:rPr>
                <w:color w:val="B4B8C6"/>
              </w:rPr>
            </w:pPr>
            <w:r>
              <w:t>Lawn Care (Bi-Weekly)</w:t>
            </w:r>
            <w:r>
              <w:rPr>
                <w:color w:val="B4B8C6"/>
              </w:rPr>
              <w:t xml:space="preserve"> (Example)</w:t>
            </w:r>
          </w:p>
        </w:tc>
        <w:tc>
          <w:tcPr>
            <w:tcW w:w="2685" w:type="dxa"/>
            <w:tcBorders>
              <w:top w:val="single" w:sz="8" w:space="0" w:color="B4B8C6"/>
              <w:left w:val="nil"/>
              <w:bottom w:val="single" w:sz="8" w:space="0" w:color="B4B8C6"/>
              <w:right w:val="nil"/>
            </w:tcBorders>
            <w:shd w:val="clear" w:color="auto" w:fill="auto"/>
            <w:tcMar>
              <w:top w:w="100" w:type="dxa"/>
              <w:left w:w="100" w:type="dxa"/>
              <w:bottom w:w="100" w:type="dxa"/>
              <w:right w:w="100" w:type="dxa"/>
            </w:tcMar>
          </w:tcPr>
          <w:p w14:paraId="00000018" w14:textId="77777777" w:rsidR="00552C85" w:rsidRDefault="00FA017C">
            <w:pPr>
              <w:spacing w:line="240" w:lineRule="auto"/>
              <w:jc w:val="right"/>
            </w:pPr>
            <w:r>
              <w:t>$45.00</w:t>
            </w:r>
          </w:p>
        </w:tc>
      </w:tr>
      <w:tr w:rsidR="00552C85" w14:paraId="64DF4348" w14:textId="77777777">
        <w:tc>
          <w:tcPr>
            <w:tcW w:w="6675" w:type="dxa"/>
            <w:tcBorders>
              <w:top w:val="single" w:sz="8" w:space="0" w:color="B4B8C6"/>
              <w:left w:val="nil"/>
              <w:bottom w:val="single" w:sz="8" w:space="0" w:color="B4B8C6"/>
              <w:right w:val="nil"/>
            </w:tcBorders>
            <w:shd w:val="clear" w:color="auto" w:fill="auto"/>
            <w:tcMar>
              <w:top w:w="100" w:type="dxa"/>
              <w:left w:w="100" w:type="dxa"/>
              <w:bottom w:w="100" w:type="dxa"/>
              <w:right w:w="100" w:type="dxa"/>
            </w:tcMar>
          </w:tcPr>
          <w:p w14:paraId="00000019" w14:textId="77777777" w:rsidR="00552C85" w:rsidRDefault="00FA017C">
            <w:pPr>
              <w:spacing w:line="240" w:lineRule="auto"/>
              <w:rPr>
                <w:color w:val="B4B8C6"/>
              </w:rPr>
            </w:pPr>
            <w:r>
              <w:t>Edge Setting Fee (One Time)</w:t>
            </w:r>
            <w:r>
              <w:rPr>
                <w:color w:val="B4B8C6"/>
              </w:rPr>
              <w:t xml:space="preserve"> (Example)</w:t>
            </w:r>
          </w:p>
        </w:tc>
        <w:tc>
          <w:tcPr>
            <w:tcW w:w="2685" w:type="dxa"/>
            <w:tcBorders>
              <w:top w:val="single" w:sz="8" w:space="0" w:color="B4B8C6"/>
              <w:left w:val="nil"/>
              <w:bottom w:val="single" w:sz="8" w:space="0" w:color="B4B8C6"/>
              <w:right w:val="nil"/>
            </w:tcBorders>
            <w:shd w:val="clear" w:color="auto" w:fill="auto"/>
            <w:tcMar>
              <w:top w:w="100" w:type="dxa"/>
              <w:left w:w="100" w:type="dxa"/>
              <w:bottom w:w="100" w:type="dxa"/>
              <w:right w:w="100" w:type="dxa"/>
            </w:tcMar>
          </w:tcPr>
          <w:p w14:paraId="0000001A" w14:textId="77777777" w:rsidR="00552C85" w:rsidRDefault="00FA017C">
            <w:pPr>
              <w:spacing w:line="240" w:lineRule="auto"/>
              <w:jc w:val="right"/>
            </w:pPr>
            <w:r>
              <w:t>$20.00</w:t>
            </w:r>
          </w:p>
        </w:tc>
      </w:tr>
      <w:tr w:rsidR="00552C85" w14:paraId="64250ACE" w14:textId="77777777">
        <w:tc>
          <w:tcPr>
            <w:tcW w:w="6675" w:type="dxa"/>
            <w:tcBorders>
              <w:top w:val="single" w:sz="8" w:space="0" w:color="B4B8C6"/>
              <w:left w:val="nil"/>
              <w:bottom w:val="single" w:sz="12" w:space="0" w:color="000000"/>
              <w:right w:val="nil"/>
            </w:tcBorders>
            <w:shd w:val="clear" w:color="auto" w:fill="auto"/>
            <w:tcMar>
              <w:top w:w="100" w:type="dxa"/>
              <w:left w:w="100" w:type="dxa"/>
              <w:bottom w:w="100" w:type="dxa"/>
              <w:right w:w="100" w:type="dxa"/>
            </w:tcMar>
          </w:tcPr>
          <w:p w14:paraId="0000001B" w14:textId="77777777" w:rsidR="00552C85" w:rsidRDefault="00FA017C">
            <w:pPr>
              <w:spacing w:line="240" w:lineRule="auto"/>
            </w:pPr>
            <w:r>
              <w:t>Overgrown Fee (One Time)</w:t>
            </w:r>
            <w:r>
              <w:rPr>
                <w:color w:val="B4B8C6"/>
              </w:rPr>
              <w:t xml:space="preserve"> (Example)</w:t>
            </w:r>
          </w:p>
        </w:tc>
        <w:tc>
          <w:tcPr>
            <w:tcW w:w="2685" w:type="dxa"/>
            <w:tcBorders>
              <w:top w:val="single" w:sz="8" w:space="0" w:color="B4B8C6"/>
              <w:left w:val="nil"/>
              <w:bottom w:val="single" w:sz="12" w:space="0" w:color="000000"/>
              <w:right w:val="nil"/>
            </w:tcBorders>
            <w:shd w:val="clear" w:color="auto" w:fill="auto"/>
            <w:tcMar>
              <w:top w:w="100" w:type="dxa"/>
              <w:left w:w="100" w:type="dxa"/>
              <w:bottom w:w="100" w:type="dxa"/>
              <w:right w:w="100" w:type="dxa"/>
            </w:tcMar>
          </w:tcPr>
          <w:p w14:paraId="0000001C" w14:textId="77777777" w:rsidR="00552C85" w:rsidRDefault="00FA017C">
            <w:pPr>
              <w:spacing w:line="240" w:lineRule="auto"/>
              <w:jc w:val="right"/>
            </w:pPr>
            <w:r>
              <w:t>$40.00</w:t>
            </w:r>
          </w:p>
        </w:tc>
      </w:tr>
      <w:tr w:rsidR="00552C85" w14:paraId="7C1C5F04" w14:textId="77777777">
        <w:tc>
          <w:tcPr>
            <w:tcW w:w="6675" w:type="dxa"/>
            <w:tcBorders>
              <w:top w:val="single" w:sz="12" w:space="0" w:color="000000"/>
              <w:left w:val="nil"/>
              <w:bottom w:val="nil"/>
              <w:right w:val="nil"/>
            </w:tcBorders>
            <w:shd w:val="clear" w:color="auto" w:fill="auto"/>
            <w:tcMar>
              <w:top w:w="100" w:type="dxa"/>
              <w:left w:w="100" w:type="dxa"/>
              <w:bottom w:w="100" w:type="dxa"/>
              <w:right w:w="100" w:type="dxa"/>
            </w:tcMar>
          </w:tcPr>
          <w:p w14:paraId="0000001D" w14:textId="77777777" w:rsidR="00552C85" w:rsidRDefault="00FA017C">
            <w:pPr>
              <w:spacing w:line="240" w:lineRule="auto"/>
              <w:rPr>
                <w:b/>
              </w:rPr>
            </w:pPr>
            <w:r>
              <w:rPr>
                <w:b/>
              </w:rPr>
              <w:t>Total Price</w:t>
            </w:r>
          </w:p>
        </w:tc>
        <w:tc>
          <w:tcPr>
            <w:tcW w:w="2685" w:type="dxa"/>
            <w:tcBorders>
              <w:top w:val="single" w:sz="12" w:space="0" w:color="000000"/>
              <w:left w:val="nil"/>
              <w:bottom w:val="nil"/>
              <w:right w:val="nil"/>
            </w:tcBorders>
            <w:shd w:val="clear" w:color="auto" w:fill="auto"/>
            <w:tcMar>
              <w:top w:w="100" w:type="dxa"/>
              <w:left w:w="100" w:type="dxa"/>
              <w:bottom w:w="100" w:type="dxa"/>
              <w:right w:w="100" w:type="dxa"/>
            </w:tcMar>
          </w:tcPr>
          <w:p w14:paraId="0000001E" w14:textId="77777777" w:rsidR="00552C85" w:rsidRDefault="00FA017C">
            <w:pPr>
              <w:spacing w:line="240" w:lineRule="auto"/>
              <w:jc w:val="right"/>
            </w:pPr>
            <w:r>
              <w:t>$105.00</w:t>
            </w:r>
          </w:p>
        </w:tc>
      </w:tr>
    </w:tbl>
    <w:p w14:paraId="0000001F" w14:textId="77777777" w:rsidR="00552C85" w:rsidRDefault="00552C85"/>
    <w:p w14:paraId="00000020" w14:textId="77777777" w:rsidR="00552C85" w:rsidRDefault="00552C85"/>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2C85" w14:paraId="67762904" w14:textId="77777777">
        <w:tc>
          <w:tcPr>
            <w:tcW w:w="9360" w:type="dxa"/>
            <w:tcBorders>
              <w:top w:val="nil"/>
              <w:left w:val="nil"/>
              <w:bottom w:val="nil"/>
              <w:right w:val="nil"/>
            </w:tcBorders>
            <w:shd w:val="clear" w:color="auto" w:fill="auto"/>
            <w:tcMar>
              <w:top w:w="100" w:type="dxa"/>
              <w:left w:w="100" w:type="dxa"/>
              <w:bottom w:w="100" w:type="dxa"/>
              <w:right w:w="100" w:type="dxa"/>
            </w:tcMar>
          </w:tcPr>
          <w:p w14:paraId="00000021"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NOTES</w:t>
            </w:r>
          </w:p>
        </w:tc>
      </w:tr>
      <w:tr w:rsidR="00552C85" w14:paraId="3B10755D" w14:textId="77777777">
        <w:tc>
          <w:tcPr>
            <w:tcW w:w="9360" w:type="dxa"/>
            <w:tcBorders>
              <w:top w:val="nil"/>
              <w:left w:val="nil"/>
              <w:bottom w:val="nil"/>
              <w:right w:val="nil"/>
            </w:tcBorders>
            <w:shd w:val="clear" w:color="auto" w:fill="F3F3F3"/>
            <w:tcMar>
              <w:top w:w="100" w:type="dxa"/>
              <w:left w:w="100" w:type="dxa"/>
              <w:bottom w:w="100" w:type="dxa"/>
              <w:right w:w="100" w:type="dxa"/>
            </w:tcMar>
          </w:tcPr>
          <w:p w14:paraId="00000022" w14:textId="77777777" w:rsidR="00552C85" w:rsidRDefault="00FA017C">
            <w:pPr>
              <w:widowControl w:val="0"/>
              <w:pBdr>
                <w:top w:val="nil"/>
                <w:left w:val="nil"/>
                <w:bottom w:val="nil"/>
                <w:right w:val="nil"/>
                <w:between w:val="nil"/>
              </w:pBdr>
              <w:shd w:val="clear" w:color="auto" w:fill="auto"/>
              <w:spacing w:line="240" w:lineRule="auto"/>
            </w:pPr>
            <w:r>
              <w:t>Lawn care includes mowing, trimming, edging, and blowing.</w:t>
            </w:r>
          </w:p>
          <w:p w14:paraId="00000023" w14:textId="77777777" w:rsidR="00552C85" w:rsidRDefault="00FA017C">
            <w:pPr>
              <w:widowControl w:val="0"/>
              <w:pBdr>
                <w:top w:val="nil"/>
                <w:left w:val="nil"/>
                <w:bottom w:val="nil"/>
                <w:right w:val="nil"/>
                <w:between w:val="nil"/>
              </w:pBdr>
              <w:shd w:val="clear" w:color="auto" w:fill="auto"/>
              <w:spacing w:line="240" w:lineRule="auto"/>
            </w:pPr>
            <w:r>
              <w:t xml:space="preserve">You requested bi-weekly service, but I would charge $35/week for weekly service. </w:t>
            </w:r>
            <w:r>
              <w:rPr>
                <w:color w:val="B4B8C6"/>
              </w:rPr>
              <w:t>(Example)</w:t>
            </w:r>
          </w:p>
          <w:p w14:paraId="00000024" w14:textId="4AC7E7A6" w:rsidR="00D85703" w:rsidRDefault="00D85703">
            <w:pPr>
              <w:widowControl w:val="0"/>
              <w:pBdr>
                <w:top w:val="nil"/>
                <w:left w:val="nil"/>
                <w:bottom w:val="nil"/>
                <w:right w:val="nil"/>
                <w:between w:val="nil"/>
              </w:pBdr>
              <w:shd w:val="clear" w:color="auto" w:fill="auto"/>
              <w:spacing w:line="240" w:lineRule="auto"/>
            </w:pPr>
          </w:p>
        </w:tc>
      </w:tr>
    </w:tbl>
    <w:p w14:paraId="00000025" w14:textId="77777777" w:rsidR="00552C85" w:rsidRDefault="00552C85"/>
    <w:p w14:paraId="00000026" w14:textId="77777777" w:rsidR="00552C85" w:rsidRDefault="00552C85"/>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2C85" w14:paraId="017354BE" w14:textId="77777777">
        <w:tc>
          <w:tcPr>
            <w:tcW w:w="9360" w:type="dxa"/>
            <w:tcBorders>
              <w:top w:val="nil"/>
              <w:left w:val="nil"/>
              <w:bottom w:val="nil"/>
              <w:right w:val="nil"/>
            </w:tcBorders>
            <w:shd w:val="clear" w:color="auto" w:fill="434D71"/>
            <w:tcMar>
              <w:top w:w="100" w:type="dxa"/>
              <w:left w:w="100" w:type="dxa"/>
              <w:bottom w:w="100" w:type="dxa"/>
              <w:right w:w="100" w:type="dxa"/>
            </w:tcMar>
          </w:tcPr>
          <w:p w14:paraId="00000027" w14:textId="1A118A92" w:rsidR="00D85703" w:rsidRDefault="00FA017C" w:rsidP="00D85703">
            <w:pPr>
              <w:widowControl w:val="0"/>
              <w:pBdr>
                <w:top w:val="nil"/>
                <w:left w:val="nil"/>
                <w:bottom w:val="nil"/>
                <w:right w:val="nil"/>
                <w:between w:val="nil"/>
              </w:pBdr>
              <w:shd w:val="clear" w:color="auto" w:fill="auto"/>
              <w:spacing w:line="240" w:lineRule="auto"/>
              <w:jc w:val="center"/>
              <w:rPr>
                <w:color w:val="FFFFFF"/>
              </w:rPr>
            </w:pPr>
            <w:r>
              <w:rPr>
                <w:color w:val="FFFFFF"/>
              </w:rPr>
              <w:t>To accept this bid, contact [Your Name] with [Your Business Name].</w:t>
            </w:r>
          </w:p>
        </w:tc>
      </w:tr>
    </w:tbl>
    <w:p w14:paraId="00000028" w14:textId="77777777" w:rsidR="00552C85" w:rsidRDefault="00552C85"/>
    <w:p w14:paraId="00000029" w14:textId="77777777" w:rsidR="00552C85" w:rsidRDefault="00552C85"/>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2C85" w14:paraId="4086BC57" w14:textId="77777777">
        <w:tc>
          <w:tcPr>
            <w:tcW w:w="9360" w:type="dxa"/>
            <w:tcBorders>
              <w:top w:val="nil"/>
              <w:left w:val="nil"/>
              <w:bottom w:val="nil"/>
              <w:right w:val="nil"/>
            </w:tcBorders>
            <w:shd w:val="clear" w:color="auto" w:fill="auto"/>
            <w:tcMar>
              <w:top w:w="100" w:type="dxa"/>
              <w:left w:w="100" w:type="dxa"/>
              <w:bottom w:w="100" w:type="dxa"/>
              <w:right w:w="100" w:type="dxa"/>
            </w:tcMar>
          </w:tcPr>
          <w:p w14:paraId="0000002A" w14:textId="77777777" w:rsidR="00552C85" w:rsidRDefault="00FA017C">
            <w:pPr>
              <w:widowControl w:val="0"/>
              <w:pBdr>
                <w:top w:val="nil"/>
                <w:left w:val="nil"/>
                <w:bottom w:val="nil"/>
                <w:right w:val="nil"/>
                <w:between w:val="nil"/>
              </w:pBdr>
              <w:shd w:val="clear" w:color="auto" w:fill="auto"/>
              <w:spacing w:line="240" w:lineRule="auto"/>
              <w:rPr>
                <w:color w:val="B4B8C6"/>
                <w:sz w:val="18"/>
                <w:szCs w:val="18"/>
              </w:rPr>
            </w:pPr>
            <w:r>
              <w:rPr>
                <w:color w:val="B4B8C6"/>
                <w:sz w:val="18"/>
                <w:szCs w:val="18"/>
              </w:rPr>
              <w:t>DISCLAIMER</w:t>
            </w:r>
          </w:p>
        </w:tc>
      </w:tr>
      <w:tr w:rsidR="00552C85" w14:paraId="0BF41BBE" w14:textId="77777777">
        <w:tc>
          <w:tcPr>
            <w:tcW w:w="9360" w:type="dxa"/>
            <w:tcBorders>
              <w:top w:val="nil"/>
              <w:left w:val="nil"/>
              <w:bottom w:val="nil"/>
              <w:right w:val="nil"/>
            </w:tcBorders>
            <w:shd w:val="clear" w:color="auto" w:fill="auto"/>
            <w:tcMar>
              <w:top w:w="100" w:type="dxa"/>
              <w:left w:w="100" w:type="dxa"/>
              <w:bottom w:w="100" w:type="dxa"/>
              <w:right w:w="100" w:type="dxa"/>
            </w:tcMar>
          </w:tcPr>
          <w:p w14:paraId="0000002B" w14:textId="77777777" w:rsidR="00552C85" w:rsidRDefault="00FA017C">
            <w:pPr>
              <w:widowControl w:val="0"/>
              <w:pBdr>
                <w:top w:val="nil"/>
                <w:left w:val="nil"/>
                <w:bottom w:val="nil"/>
                <w:right w:val="nil"/>
                <w:between w:val="nil"/>
              </w:pBdr>
              <w:shd w:val="clear" w:color="auto" w:fill="auto"/>
              <w:spacing w:line="240" w:lineRule="auto"/>
              <w:rPr>
                <w:i/>
                <w:sz w:val="18"/>
                <w:szCs w:val="18"/>
              </w:rPr>
            </w:pPr>
            <w:r>
              <w:rPr>
                <w:i/>
                <w:sz w:val="18"/>
                <w:szCs w:val="18"/>
              </w:rPr>
              <w:t>This bid is subject to adjustment or cancelation by the provider after the first service in the event the property requires significantly more time than the average property of this size. This bid is valid for the next 30 days, after which it is subject to</w:t>
            </w:r>
            <w:r>
              <w:rPr>
                <w:i/>
                <w:sz w:val="18"/>
                <w:szCs w:val="18"/>
              </w:rPr>
              <w:t xml:space="preserve"> change.</w:t>
            </w:r>
          </w:p>
        </w:tc>
      </w:tr>
    </w:tbl>
    <w:p w14:paraId="0000002C" w14:textId="77777777" w:rsidR="00552C85" w:rsidRDefault="00552C85"/>
    <w:p w14:paraId="4AD7FCFA" w14:textId="77777777" w:rsidR="00FA017C" w:rsidRDefault="00FA017C" w:rsidP="00FA017C">
      <w:pPr>
        <w:pStyle w:val="NormalWeb"/>
        <w:shd w:val="clear" w:color="auto" w:fill="FFFFFF"/>
        <w:spacing w:before="0" w:beforeAutospacing="0" w:after="0" w:afterAutospacing="0"/>
      </w:pPr>
      <w:r>
        <w:rPr>
          <w:rFonts w:ascii="Roboto" w:hAnsi="Roboto"/>
          <w:b/>
          <w:bCs/>
          <w:color w:val="FF0000"/>
          <w:sz w:val="18"/>
          <w:szCs w:val="18"/>
        </w:rPr>
        <w:t>Instructions</w:t>
      </w:r>
      <w:r>
        <w:rPr>
          <w:rFonts w:ascii="Roboto" w:hAnsi="Roboto"/>
          <w:color w:val="434D71"/>
          <w:sz w:val="18"/>
          <w:szCs w:val="18"/>
        </w:rPr>
        <w:t xml:space="preserve"> </w:t>
      </w:r>
      <w:r>
        <w:rPr>
          <w:rFonts w:ascii="Roboto" w:hAnsi="Roboto"/>
          <w:color w:val="FF0000"/>
          <w:sz w:val="18"/>
          <w:szCs w:val="18"/>
        </w:rPr>
        <w:t>(Delete before sending)</w:t>
      </w:r>
    </w:p>
    <w:p w14:paraId="5B10CEA5" w14:textId="77777777" w:rsidR="00FA017C" w:rsidRDefault="00FA017C" w:rsidP="00FA017C">
      <w:pPr>
        <w:pStyle w:val="NormalWeb"/>
        <w:numPr>
          <w:ilvl w:val="0"/>
          <w:numId w:val="1"/>
        </w:numPr>
        <w:shd w:val="clear" w:color="auto" w:fill="FFFFFF"/>
        <w:spacing w:before="0" w:beforeAutospacing="0" w:after="0" w:afterAutospacing="0"/>
        <w:textAlignment w:val="baseline"/>
        <w:rPr>
          <w:rFonts w:ascii="Roboto" w:hAnsi="Roboto"/>
          <w:color w:val="FF0000"/>
          <w:sz w:val="18"/>
          <w:szCs w:val="18"/>
        </w:rPr>
      </w:pPr>
      <w:r>
        <w:rPr>
          <w:rFonts w:ascii="Roboto" w:hAnsi="Roboto"/>
          <w:color w:val="FF0000"/>
          <w:sz w:val="18"/>
          <w:szCs w:val="18"/>
        </w:rPr>
        <w:t>Replace any example or placeholder content with your company’s and customer’s information.</w:t>
      </w:r>
    </w:p>
    <w:p w14:paraId="2ED48940" w14:textId="77777777" w:rsidR="00FA017C" w:rsidRDefault="00FA017C" w:rsidP="00FA017C">
      <w:pPr>
        <w:pStyle w:val="NormalWeb"/>
        <w:numPr>
          <w:ilvl w:val="0"/>
          <w:numId w:val="1"/>
        </w:numPr>
        <w:shd w:val="clear" w:color="auto" w:fill="FFFFFF"/>
        <w:spacing w:before="0" w:beforeAutospacing="0" w:after="0" w:afterAutospacing="0"/>
        <w:textAlignment w:val="baseline"/>
        <w:rPr>
          <w:rFonts w:ascii="Roboto" w:hAnsi="Roboto"/>
          <w:color w:val="FF0000"/>
          <w:sz w:val="18"/>
          <w:szCs w:val="18"/>
        </w:rPr>
      </w:pPr>
      <w:r>
        <w:rPr>
          <w:rFonts w:ascii="Roboto" w:hAnsi="Roboto"/>
          <w:color w:val="FF0000"/>
          <w:sz w:val="18"/>
          <w:szCs w:val="18"/>
        </w:rPr>
        <w:t>To add or delete a row in the services table, simply right click on an existing row and select “Insert Row Above/Below” or “Delete Row”.</w:t>
      </w:r>
    </w:p>
    <w:p w14:paraId="2AA23903" w14:textId="77777777" w:rsidR="00FA017C" w:rsidRDefault="00FA017C" w:rsidP="00FA017C">
      <w:pPr>
        <w:pStyle w:val="NormalWeb"/>
        <w:numPr>
          <w:ilvl w:val="0"/>
          <w:numId w:val="1"/>
        </w:numPr>
        <w:shd w:val="clear" w:color="auto" w:fill="FFFFFF"/>
        <w:spacing w:before="0" w:beforeAutospacing="0" w:after="0" w:afterAutospacing="0"/>
        <w:textAlignment w:val="baseline"/>
        <w:rPr>
          <w:rFonts w:ascii="Roboto" w:hAnsi="Roboto"/>
          <w:color w:val="FF0000"/>
          <w:sz w:val="18"/>
          <w:szCs w:val="18"/>
        </w:rPr>
      </w:pPr>
      <w:r>
        <w:rPr>
          <w:rFonts w:ascii="Roboto" w:hAnsi="Roboto"/>
          <w:color w:val="FF0000"/>
          <w:sz w:val="18"/>
          <w:szCs w:val="18"/>
        </w:rPr>
        <w:t>You will need to manually add up the Total Price. It does not auto-calculate.</w:t>
      </w:r>
    </w:p>
    <w:p w14:paraId="00000030" w14:textId="1EB96EAF" w:rsidR="00552C85" w:rsidRDefault="00552C85" w:rsidP="00FA017C">
      <w:pPr>
        <w:rPr>
          <w:color w:val="FF0000"/>
          <w:sz w:val="18"/>
          <w:szCs w:val="18"/>
        </w:rPr>
      </w:pPr>
    </w:p>
    <w:sectPr w:rsidR="00552C85">
      <w:pgSz w:w="12240" w:h="15840"/>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653FF"/>
    <w:multiLevelType w:val="multilevel"/>
    <w:tmpl w:val="69CE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85"/>
    <w:rsid w:val="00552C85"/>
    <w:rsid w:val="00D85703"/>
    <w:rsid w:val="00FA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8317F"/>
  <w15:docId w15:val="{F4A265DB-9606-D34E-820F-86893D28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color w:val="434D71"/>
        <w:sz w:val="22"/>
        <w:szCs w:val="22"/>
        <w:lang w:val="en" w:eastAsia="en-US" w:bidi="ar-SA"/>
      </w:rPr>
    </w:rPrDefault>
    <w:pPrDefault>
      <w:pPr>
        <w:shd w:val="clear" w:color="auto" w:fill="FFFFFF"/>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0F1430"/>
      <w:sz w:val="60"/>
      <w:szCs w:val="60"/>
    </w:rPr>
  </w:style>
  <w:style w:type="paragraph" w:styleId="Heading2">
    <w:name w:val="heading 2"/>
    <w:basedOn w:val="Normal"/>
    <w:next w:val="Normal"/>
    <w:uiPriority w:val="9"/>
    <w:unhideWhenUsed/>
    <w:qFormat/>
    <w:pPr>
      <w:keepNext/>
      <w:keepLines/>
      <w:spacing w:before="200"/>
      <w:outlineLvl w:val="1"/>
    </w:pPr>
    <w:rPr>
      <w:b/>
      <w:color w:val="0F1430"/>
      <w:sz w:val="48"/>
      <w:szCs w:val="48"/>
    </w:rPr>
  </w:style>
  <w:style w:type="paragraph" w:styleId="Heading3">
    <w:name w:val="heading 3"/>
    <w:basedOn w:val="Normal"/>
    <w:next w:val="Normal"/>
    <w:uiPriority w:val="9"/>
    <w:unhideWhenUsed/>
    <w:qFormat/>
    <w:pPr>
      <w:keepNext/>
      <w:keepLines/>
      <w:spacing w:before="200"/>
      <w:outlineLvl w:val="2"/>
    </w:pPr>
    <w:rPr>
      <w:b/>
      <w:color w:val="0F1430"/>
      <w:sz w:val="36"/>
      <w:szCs w:val="36"/>
    </w:rPr>
  </w:style>
  <w:style w:type="paragraph" w:styleId="Heading4">
    <w:name w:val="heading 4"/>
    <w:basedOn w:val="Normal"/>
    <w:next w:val="Normal"/>
    <w:uiPriority w:val="9"/>
    <w:semiHidden/>
    <w:unhideWhenUsed/>
    <w:qFormat/>
    <w:pPr>
      <w:keepNext/>
      <w:keepLines/>
      <w:spacing w:before="200"/>
      <w:outlineLvl w:val="3"/>
    </w:pPr>
    <w:rPr>
      <w:b/>
      <w:color w:val="0F1430"/>
      <w:sz w:val="28"/>
      <w:szCs w:val="28"/>
    </w:rPr>
  </w:style>
  <w:style w:type="paragraph" w:styleId="Heading5">
    <w:name w:val="heading 5"/>
    <w:basedOn w:val="Normal"/>
    <w:next w:val="Normal"/>
    <w:uiPriority w:val="9"/>
    <w:semiHidden/>
    <w:unhideWhenUsed/>
    <w:qFormat/>
    <w:pPr>
      <w:keepNext/>
      <w:keepLines/>
      <w:spacing w:before="200"/>
      <w:outlineLvl w:val="4"/>
    </w:pPr>
    <w:rPr>
      <w:b/>
      <w:color w:val="0F1430"/>
      <w:sz w:val="24"/>
      <w:szCs w:val="24"/>
    </w:rPr>
  </w:style>
  <w:style w:type="paragraph" w:styleId="Heading6">
    <w:name w:val="heading 6"/>
    <w:basedOn w:val="Normal"/>
    <w:next w:val="Normal"/>
    <w:uiPriority w:val="9"/>
    <w:semiHidden/>
    <w:unhideWhenUsed/>
    <w:qFormat/>
    <w:pPr>
      <w:keepNext/>
      <w:keepLines/>
      <w:spacing w:before="200"/>
      <w:outlineLvl w:val="5"/>
    </w:pPr>
    <w:rPr>
      <w:b/>
      <w:color w:val="0F14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0F1430"/>
      <w:sz w:val="72"/>
      <w:szCs w:val="72"/>
    </w:rPr>
  </w:style>
  <w:style w:type="paragraph" w:styleId="Subtitle">
    <w:name w:val="Subtitle"/>
    <w:basedOn w:val="Normal"/>
    <w:next w:val="Normal"/>
    <w:uiPriority w:val="11"/>
    <w:qFormat/>
    <w:pPr>
      <w:keepNext/>
      <w:keepLines/>
    </w:pPr>
    <w:rPr>
      <w:color w:val="B4B8C6"/>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A017C"/>
    <w:pPr>
      <w:shd w:val="clear" w:color="auto" w:fill="auto"/>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85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R Armstrong</cp:lastModifiedBy>
  <cp:revision>3</cp:revision>
  <dcterms:created xsi:type="dcterms:W3CDTF">2021-06-28T20:18:00Z</dcterms:created>
  <dcterms:modified xsi:type="dcterms:W3CDTF">2021-06-28T20:21:00Z</dcterms:modified>
</cp:coreProperties>
</file>