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0AD8" w14:paraId="3CDA955F" w14:textId="77777777" w:rsidTr="00AD0AD8">
        <w:tc>
          <w:tcPr>
            <w:tcW w:w="4531" w:type="dxa"/>
          </w:tcPr>
          <w:p w14:paraId="3CDA955D" w14:textId="77777777" w:rsidR="00AD0AD8" w:rsidRDefault="00AD0AD8">
            <w:r w:rsidRPr="00AD0AD8">
              <w:rPr>
                <w:noProof/>
                <w:lang w:eastAsia="nb-NO"/>
              </w:rPr>
              <w:drawing>
                <wp:inline distT="0" distB="0" distL="0" distR="0" wp14:anchorId="3CDA9576" wp14:editId="3CDA9577">
                  <wp:extent cx="1519200" cy="1519200"/>
                  <wp:effectExtent l="0" t="0" r="5080" b="5080"/>
                  <wp:docPr id="2" name="Bilde 2" descr="C:\Users\us-ynei\Dropbox\SPesifikasjoner\6. Designmal og logoer\NFF hovedlogo med tekst 3 farger 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-ynei\Dropbox\SPesifikasjoner\6. Designmal og logoer\NFF hovedlogo med tekst 3 farger png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CDA955E" w14:textId="77777777" w:rsidR="00AD0AD8" w:rsidRDefault="00AD0AD8" w:rsidP="00AD0AD8">
            <w:pPr>
              <w:jc w:val="right"/>
            </w:pPr>
            <w:r w:rsidRPr="00AD0AD8">
              <w:rPr>
                <w:noProof/>
                <w:lang w:eastAsia="nb-NO"/>
              </w:rPr>
              <w:drawing>
                <wp:inline distT="0" distB="0" distL="0" distR="0" wp14:anchorId="3CDA9578" wp14:editId="3CDA9579">
                  <wp:extent cx="1602000" cy="14940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-ynei\Desktop\Ny mappe\Grasrottrener_merket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A9560" w14:textId="77777777" w:rsidR="00EE4B45" w:rsidRDefault="00EE4B45"/>
    <w:p w14:paraId="3CDA9561" w14:textId="77777777" w:rsidR="000A0A72" w:rsidRDefault="000A0A72" w:rsidP="000A0A72">
      <w:pPr>
        <w:rPr>
          <w:rFonts w:cs="Arial"/>
        </w:rPr>
      </w:pPr>
    </w:p>
    <w:p w14:paraId="3CDA9562" w14:textId="77777777" w:rsidR="000A0A72" w:rsidRPr="000A0A72" w:rsidRDefault="000A0A72" w:rsidP="000A0A72">
      <w:pPr>
        <w:pStyle w:val="Overskrift1"/>
        <w:rPr>
          <w:sz w:val="24"/>
          <w:szCs w:val="24"/>
        </w:rPr>
      </w:pPr>
      <w:r>
        <w:t>V</w:t>
      </w:r>
      <w:r w:rsidRPr="000A0A72">
        <w:t xml:space="preserve">elkommen til </w:t>
      </w:r>
      <w:r>
        <w:t>NFF Grasrottrener</w:t>
      </w:r>
      <w:r w:rsidRPr="000A0A72">
        <w:t>!</w:t>
      </w:r>
    </w:p>
    <w:p w14:paraId="3CDA9563" w14:textId="77777777" w:rsidR="000A0A72" w:rsidRDefault="000A0A72" w:rsidP="000A0A72">
      <w:pPr>
        <w:rPr>
          <w:rFonts w:cs="Arial"/>
        </w:rPr>
      </w:pPr>
    </w:p>
    <w:p w14:paraId="3CDA9564" w14:textId="77777777" w:rsidR="000A0A72" w:rsidRDefault="000A0A72" w:rsidP="000A0A72">
      <w:pPr>
        <w:rPr>
          <w:rFonts w:cs="Arial"/>
          <w:sz w:val="22"/>
        </w:rPr>
      </w:pPr>
      <w:r>
        <w:rPr>
          <w:rFonts w:cs="Arial"/>
        </w:rPr>
        <w:t>Her er litt praktisk informasjon for deg som kursdeltaker.</w:t>
      </w:r>
    </w:p>
    <w:p w14:paraId="3CDA9565" w14:textId="77777777" w:rsidR="000A0A72" w:rsidRDefault="000A0A72" w:rsidP="000A0A72">
      <w:pPr>
        <w:pStyle w:val="Listeavsnitt"/>
        <w:numPr>
          <w:ilvl w:val="0"/>
          <w:numId w:val="1"/>
        </w:numPr>
        <w:rPr>
          <w:rFonts w:cs="Arial"/>
        </w:rPr>
      </w:pPr>
      <w:r>
        <w:t xml:space="preserve">Du må ha en Min idrett-bruker for å få tilgang til e-læringen. Dersom du ikke har bruker, så kan du opprette det på </w:t>
      </w:r>
      <w:hyperlink r:id="rId10" w:history="1">
        <w:r>
          <w:rPr>
            <w:rStyle w:val="Hyperkobling"/>
            <w:rFonts w:eastAsiaTheme="majorEastAsia"/>
          </w:rPr>
          <w:t>https://minidrett.nif.no/</w:t>
        </w:r>
      </w:hyperlink>
      <w:r>
        <w:t xml:space="preserve"> </w:t>
      </w:r>
    </w:p>
    <w:p w14:paraId="3CDA9566" w14:textId="77777777" w:rsidR="000A0A72" w:rsidRDefault="000A0A72" w:rsidP="000A0A72">
      <w:pPr>
        <w:pStyle w:val="Listeavsnitt"/>
        <w:numPr>
          <w:ilvl w:val="0"/>
          <w:numId w:val="1"/>
        </w:numPr>
      </w:pPr>
      <w:r>
        <w:t xml:space="preserve">Gå til </w:t>
      </w:r>
      <w:hyperlink r:id="rId11" w:history="1">
        <w:r>
          <w:rPr>
            <w:rStyle w:val="Hyperkobling"/>
            <w:rFonts w:eastAsiaTheme="majorEastAsia"/>
          </w:rPr>
          <w:t>https://ekurs.nif.no/</w:t>
        </w:r>
      </w:hyperlink>
      <w:r>
        <w:t xml:space="preserve"> og logg på med ditt brukernavn og passord fra Min idrett. </w:t>
      </w:r>
    </w:p>
    <w:p w14:paraId="3CDA9567" w14:textId="007E1332" w:rsidR="000A0A72" w:rsidRDefault="000A0A72" w:rsidP="000A0A72">
      <w:pPr>
        <w:pStyle w:val="Listeavsnitt"/>
        <w:numPr>
          <w:ilvl w:val="0"/>
          <w:numId w:val="1"/>
        </w:numPr>
      </w:pPr>
      <w:r>
        <w:t>Velg følgende fra nedtrekksmenyen på toppen: Særforbund –&gt; Norges Fotballforbund –&gt; NFF Grasrottrener –&gt;</w:t>
      </w:r>
      <w:r w:rsidR="00F65552">
        <w:t xml:space="preserve"> Grasrottreneren </w:t>
      </w:r>
      <w:r w:rsidR="001622B0">
        <w:t>2</w:t>
      </w:r>
      <w:r w:rsidR="00F65552">
        <w:t xml:space="preserve"> - </w:t>
      </w:r>
      <w:r w:rsidR="001622B0">
        <w:t>Barnefotball</w:t>
      </w:r>
    </w:p>
    <w:p w14:paraId="6F334B20" w14:textId="717B70FF" w:rsidR="00340D89" w:rsidRPr="00340D89" w:rsidRDefault="000A0A72" w:rsidP="005456D0">
      <w:pPr>
        <w:pStyle w:val="Listeavsnitt"/>
        <w:numPr>
          <w:ilvl w:val="0"/>
          <w:numId w:val="1"/>
        </w:numPr>
      </w:pPr>
      <w:r>
        <w:t xml:space="preserve">Under egenpåmelding må du oppgi følgende nøkkel: </w:t>
      </w:r>
      <w:r w:rsidR="00023F16" w:rsidRPr="00023F16">
        <w:rPr>
          <w:color w:val="FF0000"/>
        </w:rPr>
        <w:t>del2torv23</w:t>
      </w:r>
    </w:p>
    <w:p w14:paraId="3CDA9569" w14:textId="07D0C572" w:rsidR="000A0A72" w:rsidRDefault="000A0A72" w:rsidP="007B73FC">
      <w:pPr>
        <w:pStyle w:val="Listeavsnitt"/>
        <w:numPr>
          <w:ilvl w:val="1"/>
          <w:numId w:val="1"/>
        </w:numPr>
      </w:pPr>
      <w:r>
        <w:t>Start kurset: les, lær og svar på spørsmål på alle leksjonene + hjemmeoppgave før første praksisøkt.</w:t>
      </w:r>
    </w:p>
    <w:p w14:paraId="3CDA956A" w14:textId="77777777" w:rsidR="000A0A72" w:rsidRDefault="000A0A72" w:rsidP="000A0A72">
      <w:pPr>
        <w:rPr>
          <w:rFonts w:cs="Arial"/>
        </w:rPr>
      </w:pPr>
    </w:p>
    <w:p w14:paraId="3CDA956B" w14:textId="77777777" w:rsidR="000A0A72" w:rsidRDefault="000A0A72" w:rsidP="000A0A72">
      <w:pPr>
        <w:rPr>
          <w:rFonts w:cs="Arial"/>
        </w:rPr>
      </w:pPr>
      <w:r>
        <w:rPr>
          <w:rFonts w:cs="Arial"/>
        </w:rPr>
        <w:t>Når dere har vært gjennom dette er dere klare for første samling.</w:t>
      </w:r>
    </w:p>
    <w:p w14:paraId="3CDA956C" w14:textId="735413FD" w:rsidR="000A0A72" w:rsidRDefault="000A0A72" w:rsidP="000A0A72">
      <w:pPr>
        <w:rPr>
          <w:rFonts w:cs="Arial"/>
        </w:rPr>
      </w:pPr>
      <w:r>
        <w:rPr>
          <w:rFonts w:cs="Arial"/>
        </w:rPr>
        <w:t xml:space="preserve">Dersom dere har spørsmål knyttet til kurset, så </w:t>
      </w:r>
      <w:r w:rsidR="00A6455B">
        <w:rPr>
          <w:rFonts w:cs="Arial"/>
        </w:rPr>
        <w:t xml:space="preserve">kontakt </w:t>
      </w:r>
      <w:r w:rsidR="000812EA" w:rsidRPr="000812EA">
        <w:rPr>
          <w:rFonts w:cs="Arial"/>
        </w:rPr>
        <w:t>Sigve Sørensen sigve@torvastad.no</w:t>
      </w:r>
      <w:r w:rsidR="008F19C8">
        <w:rPr>
          <w:rFonts w:cs="Arial"/>
        </w:rPr>
        <w:br/>
      </w:r>
      <w:r w:rsidR="00BF4F22">
        <w:rPr>
          <w:rFonts w:cs="Arial"/>
        </w:rPr>
        <w:t>Ved spørsmål om teorien, ta kontakt med anders.veibust@fotball.no</w:t>
      </w:r>
    </w:p>
    <w:p w14:paraId="3CDA956D" w14:textId="77777777" w:rsidR="000A0A72" w:rsidRDefault="000A0A72" w:rsidP="000A0A72">
      <w:pPr>
        <w:rPr>
          <w:rFonts w:cs="Arial"/>
        </w:rPr>
      </w:pPr>
    </w:p>
    <w:p w14:paraId="3CDA956E" w14:textId="77777777" w:rsidR="000A0A72" w:rsidRDefault="000A0A72" w:rsidP="000A0A72">
      <w:pPr>
        <w:rPr>
          <w:rFonts w:cs="Arial"/>
        </w:rPr>
      </w:pPr>
      <w:r>
        <w:rPr>
          <w:rFonts w:cs="Arial"/>
        </w:rPr>
        <w:t>Her er sted, datoer og klokkeslett for kurset:</w:t>
      </w:r>
    </w:p>
    <w:p w14:paraId="40BB664F" w14:textId="2C2670D3" w:rsidR="002934BA" w:rsidRPr="00AB0146" w:rsidRDefault="00B5321E" w:rsidP="002934BA">
      <w:pPr>
        <w:rPr>
          <w:rFonts w:ascii="Calibri" w:eastAsia="Times New Roman" w:hAnsi="Calibri" w:cs="Calibri"/>
          <w:color w:val="FF0000"/>
          <w:sz w:val="22"/>
          <w:lang w:eastAsia="nb-NO"/>
        </w:rPr>
      </w:pPr>
      <w:r>
        <w:rPr>
          <w:rFonts w:cs="Arial"/>
          <w:color w:val="FF0000"/>
          <w:spacing w:val="-1"/>
          <w:shd w:val="clear" w:color="auto" w:fill="FFFFFF"/>
        </w:rPr>
        <w:t xml:space="preserve">Sted: </w:t>
      </w:r>
      <w:r w:rsidR="0012060A">
        <w:rPr>
          <w:rFonts w:cs="Arial"/>
          <w:color w:val="FF0000"/>
          <w:spacing w:val="-1"/>
          <w:shd w:val="clear" w:color="auto" w:fill="FFFFFF"/>
        </w:rPr>
        <w:t>Torvastad Idrettsenter</w:t>
      </w:r>
      <w:r w:rsidR="005A6282" w:rsidRPr="00486761">
        <w:rPr>
          <w:rFonts w:cs="Arial"/>
          <w:color w:val="FF0000"/>
          <w:spacing w:val="-1"/>
          <w:shd w:val="clear" w:color="auto" w:fill="FFFFFF"/>
        </w:rPr>
        <w:br/>
      </w:r>
      <w:r w:rsidR="005A6282" w:rsidRPr="00486761">
        <w:rPr>
          <w:rFonts w:cs="Arial"/>
          <w:color w:val="131313"/>
          <w:spacing w:val="-1"/>
          <w:shd w:val="clear" w:color="auto" w:fill="FFFFFF"/>
        </w:rPr>
        <w:br/>
      </w:r>
      <w:r w:rsidR="0012060A">
        <w:rPr>
          <w:rFonts w:ascii="Calibri" w:eastAsia="Times New Roman" w:hAnsi="Calibri" w:cs="Calibri"/>
          <w:color w:val="FF0000"/>
          <w:sz w:val="22"/>
          <w:lang w:eastAsia="nb-NO"/>
        </w:rPr>
        <w:t xml:space="preserve">Fredag </w:t>
      </w:r>
      <w:r w:rsidR="000812EA">
        <w:rPr>
          <w:rFonts w:ascii="Calibri" w:eastAsia="Times New Roman" w:hAnsi="Calibri" w:cs="Calibri"/>
          <w:color w:val="FF0000"/>
          <w:sz w:val="22"/>
          <w:lang w:eastAsia="nb-NO"/>
        </w:rPr>
        <w:t xml:space="preserve">14.april </w:t>
      </w:r>
      <w:r w:rsidR="002934BA" w:rsidRPr="00AB0146">
        <w:rPr>
          <w:rFonts w:ascii="Calibri" w:eastAsia="Times New Roman" w:hAnsi="Calibri" w:cs="Calibri"/>
          <w:color w:val="FF0000"/>
          <w:sz w:val="22"/>
          <w:lang w:eastAsia="nb-NO"/>
        </w:rPr>
        <w:tab/>
        <w:t>18:00 – 21:00</w:t>
      </w:r>
    </w:p>
    <w:p w14:paraId="62A23D36" w14:textId="4437ACE4" w:rsidR="002934BA" w:rsidRPr="00AB0146" w:rsidRDefault="0012060A" w:rsidP="002934BA">
      <w:pPr>
        <w:rPr>
          <w:rFonts w:ascii="Calibri" w:eastAsia="Times New Roman" w:hAnsi="Calibri" w:cs="Calibri"/>
          <w:color w:val="FF0000"/>
          <w:sz w:val="22"/>
          <w:lang w:eastAsia="nb-NO"/>
        </w:rPr>
      </w:pPr>
      <w:r>
        <w:rPr>
          <w:rFonts w:ascii="Calibri" w:eastAsia="Times New Roman" w:hAnsi="Calibri" w:cs="Calibri"/>
          <w:color w:val="FF0000"/>
          <w:sz w:val="22"/>
          <w:lang w:eastAsia="nb-NO"/>
        </w:rPr>
        <w:t xml:space="preserve">Lørdag </w:t>
      </w:r>
      <w:r w:rsidR="000812EA">
        <w:rPr>
          <w:rFonts w:ascii="Calibri" w:eastAsia="Times New Roman" w:hAnsi="Calibri" w:cs="Calibri"/>
          <w:color w:val="FF0000"/>
          <w:sz w:val="22"/>
          <w:lang w:eastAsia="nb-NO"/>
        </w:rPr>
        <w:t>15.april</w:t>
      </w:r>
      <w:r w:rsidR="000812EA">
        <w:rPr>
          <w:rFonts w:ascii="Calibri" w:eastAsia="Times New Roman" w:hAnsi="Calibri" w:cs="Calibri"/>
          <w:color w:val="FF0000"/>
          <w:sz w:val="22"/>
          <w:lang w:eastAsia="nb-NO"/>
        </w:rPr>
        <w:tab/>
      </w:r>
      <w:r>
        <w:rPr>
          <w:rFonts w:ascii="Calibri" w:eastAsia="Times New Roman" w:hAnsi="Calibri" w:cs="Calibri"/>
          <w:color w:val="FF0000"/>
          <w:sz w:val="22"/>
          <w:lang w:eastAsia="nb-NO"/>
        </w:rPr>
        <w:t>09.00</w:t>
      </w:r>
      <w:r w:rsidR="002934BA" w:rsidRPr="00AB0146">
        <w:rPr>
          <w:rFonts w:ascii="Calibri" w:eastAsia="Times New Roman" w:hAnsi="Calibri" w:cs="Calibri"/>
          <w:color w:val="FF0000"/>
          <w:sz w:val="22"/>
          <w:lang w:eastAsia="nb-NO"/>
        </w:rPr>
        <w:t xml:space="preserve"> – </w:t>
      </w:r>
      <w:r>
        <w:rPr>
          <w:rFonts w:ascii="Calibri" w:eastAsia="Times New Roman" w:hAnsi="Calibri" w:cs="Calibri"/>
          <w:color w:val="FF0000"/>
          <w:sz w:val="22"/>
          <w:lang w:eastAsia="nb-NO"/>
        </w:rPr>
        <w:t>15</w:t>
      </w:r>
      <w:r w:rsidR="002934BA" w:rsidRPr="00AB0146">
        <w:rPr>
          <w:rFonts w:ascii="Calibri" w:eastAsia="Times New Roman" w:hAnsi="Calibri" w:cs="Calibri"/>
          <w:color w:val="FF0000"/>
          <w:sz w:val="22"/>
          <w:lang w:eastAsia="nb-NO"/>
        </w:rPr>
        <w:t>:00</w:t>
      </w:r>
    </w:p>
    <w:p w14:paraId="429C68D0" w14:textId="05132B18" w:rsidR="00124767" w:rsidRPr="00486761" w:rsidRDefault="00124767" w:rsidP="002934BA">
      <w:pPr>
        <w:pStyle w:val="NormalWeb"/>
        <w:shd w:val="clear" w:color="auto" w:fill="FFFFFF"/>
        <w:rPr>
          <w:rFonts w:cs="Arial"/>
          <w:color w:val="131313"/>
          <w:spacing w:val="-1"/>
          <w:shd w:val="clear" w:color="auto" w:fill="FFFFFF"/>
        </w:rPr>
      </w:pPr>
    </w:p>
    <w:p w14:paraId="3CDA9573" w14:textId="63EB1BA4" w:rsidR="000A0A72" w:rsidRDefault="000A0A72" w:rsidP="000A0A72">
      <w:pPr>
        <w:rPr>
          <w:rFonts w:cs="Arial"/>
          <w:color w:val="1F497D"/>
        </w:rPr>
      </w:pPr>
      <w:r>
        <w:rPr>
          <w:rFonts w:cs="Arial"/>
        </w:rPr>
        <w:t>Det er lagt opp til mye praksis ute på banen. Ha på deg treningstøy, men ta også med en varm jakke da det blir litt stopp underveis i praksisdelen.</w:t>
      </w:r>
    </w:p>
    <w:p w14:paraId="3CDA9574" w14:textId="77777777" w:rsidR="00AD0AD8" w:rsidRDefault="00AD0AD8"/>
    <w:p w14:paraId="3CDA9575" w14:textId="77777777" w:rsidR="00AD0AD8" w:rsidRDefault="00AD0AD8"/>
    <w:sectPr w:rsidR="00AD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581"/>
    <w:multiLevelType w:val="hybridMultilevel"/>
    <w:tmpl w:val="47E0D400"/>
    <w:lvl w:ilvl="0" w:tplc="BF409F3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44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D8"/>
    <w:rsid w:val="00023F16"/>
    <w:rsid w:val="00036DA9"/>
    <w:rsid w:val="000812EA"/>
    <w:rsid w:val="000A0A72"/>
    <w:rsid w:val="000A515B"/>
    <w:rsid w:val="000C0F24"/>
    <w:rsid w:val="000D0395"/>
    <w:rsid w:val="0011295B"/>
    <w:rsid w:val="0012060A"/>
    <w:rsid w:val="00124767"/>
    <w:rsid w:val="00143485"/>
    <w:rsid w:val="001622B0"/>
    <w:rsid w:val="001668CF"/>
    <w:rsid w:val="00197F6C"/>
    <w:rsid w:val="001A308C"/>
    <w:rsid w:val="001B620B"/>
    <w:rsid w:val="00236A99"/>
    <w:rsid w:val="002406A0"/>
    <w:rsid w:val="00261AE9"/>
    <w:rsid w:val="00275EA5"/>
    <w:rsid w:val="002934BA"/>
    <w:rsid w:val="002A079E"/>
    <w:rsid w:val="0033232E"/>
    <w:rsid w:val="00340D89"/>
    <w:rsid w:val="0037285B"/>
    <w:rsid w:val="003815F5"/>
    <w:rsid w:val="003853CA"/>
    <w:rsid w:val="003A6DA6"/>
    <w:rsid w:val="00410164"/>
    <w:rsid w:val="004211C5"/>
    <w:rsid w:val="00464DDB"/>
    <w:rsid w:val="00486761"/>
    <w:rsid w:val="004A7A05"/>
    <w:rsid w:val="004B2415"/>
    <w:rsid w:val="004C2710"/>
    <w:rsid w:val="004E687D"/>
    <w:rsid w:val="00531922"/>
    <w:rsid w:val="005513B1"/>
    <w:rsid w:val="00586A89"/>
    <w:rsid w:val="00594FDF"/>
    <w:rsid w:val="005A6282"/>
    <w:rsid w:val="006A4FA2"/>
    <w:rsid w:val="006C6FC7"/>
    <w:rsid w:val="006C7905"/>
    <w:rsid w:val="006E6607"/>
    <w:rsid w:val="006F32B9"/>
    <w:rsid w:val="006F7F1E"/>
    <w:rsid w:val="00713C5C"/>
    <w:rsid w:val="00763071"/>
    <w:rsid w:val="007B73FC"/>
    <w:rsid w:val="00800794"/>
    <w:rsid w:val="00825869"/>
    <w:rsid w:val="008E622D"/>
    <w:rsid w:val="008F19C8"/>
    <w:rsid w:val="00931A83"/>
    <w:rsid w:val="009809A5"/>
    <w:rsid w:val="009B5675"/>
    <w:rsid w:val="009E02AF"/>
    <w:rsid w:val="00A34030"/>
    <w:rsid w:val="00A36423"/>
    <w:rsid w:val="00A6455B"/>
    <w:rsid w:val="00A76840"/>
    <w:rsid w:val="00AB0146"/>
    <w:rsid w:val="00AD0AD8"/>
    <w:rsid w:val="00B5321E"/>
    <w:rsid w:val="00BF4F22"/>
    <w:rsid w:val="00C21D76"/>
    <w:rsid w:val="00C21EA0"/>
    <w:rsid w:val="00C22E77"/>
    <w:rsid w:val="00C44321"/>
    <w:rsid w:val="00C74796"/>
    <w:rsid w:val="00D72E0F"/>
    <w:rsid w:val="00D72F48"/>
    <w:rsid w:val="00DA17F1"/>
    <w:rsid w:val="00DE4D50"/>
    <w:rsid w:val="00E15C1F"/>
    <w:rsid w:val="00E33631"/>
    <w:rsid w:val="00E40570"/>
    <w:rsid w:val="00E41F70"/>
    <w:rsid w:val="00E63B31"/>
    <w:rsid w:val="00EA53C7"/>
    <w:rsid w:val="00EC0826"/>
    <w:rsid w:val="00EE4B45"/>
    <w:rsid w:val="00F033CC"/>
    <w:rsid w:val="00F44921"/>
    <w:rsid w:val="00F6244E"/>
    <w:rsid w:val="00F65552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955D"/>
  <w15:chartTrackingRefBased/>
  <w15:docId w15:val="{12C6F1F1-AEDD-4128-8E8E-1AF30FE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F5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0A72"/>
    <w:pPr>
      <w:keepNext/>
      <w:keepLines/>
      <w:spacing w:before="240" w:after="0"/>
      <w:outlineLvl w:val="0"/>
    </w:pPr>
    <w:rPr>
      <w:rFonts w:eastAsiaTheme="majorEastAsia" w:cstheme="majorBidi"/>
      <w:b/>
      <w:color w:val="1D327B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815F5"/>
    <w:pPr>
      <w:keepNext/>
      <w:keepLines/>
      <w:spacing w:before="40" w:after="0"/>
      <w:outlineLvl w:val="1"/>
    </w:pPr>
    <w:rPr>
      <w:rFonts w:eastAsiaTheme="majorEastAsia" w:cstheme="majorBidi"/>
      <w:b/>
      <w:color w:val="78BE20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815F5"/>
    <w:pPr>
      <w:keepNext/>
      <w:keepLines/>
      <w:spacing w:before="40" w:after="0"/>
      <w:outlineLvl w:val="2"/>
    </w:pPr>
    <w:rPr>
      <w:rFonts w:eastAsiaTheme="majorEastAsia" w:cstheme="majorBidi"/>
      <w:b/>
      <w:color w:val="0095C8"/>
      <w:sz w:val="28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15F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31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31A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5F5"/>
    <w:rPr>
      <w:rFonts w:eastAsiaTheme="majorEastAsia" w:cstheme="majorBidi"/>
      <w:b/>
      <w:color w:val="78BE20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0A72"/>
    <w:rPr>
      <w:rFonts w:eastAsiaTheme="majorEastAsia" w:cstheme="majorBidi"/>
      <w:b/>
      <w:color w:val="1D327B"/>
      <w:sz w:val="40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815F5"/>
    <w:rPr>
      <w:rFonts w:eastAsiaTheme="majorEastAsia" w:cstheme="majorBidi"/>
      <w:b/>
      <w:color w:val="0095C8"/>
      <w:sz w:val="28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15F5"/>
    <w:rPr>
      <w:rFonts w:eastAsiaTheme="majorEastAsia" w:cstheme="majorBidi"/>
      <w:b/>
      <w:iCs/>
      <w:color w:val="000000" w:themeColor="text1"/>
      <w:sz w:val="24"/>
      <w:lang w:val="nn-NO"/>
    </w:rPr>
  </w:style>
  <w:style w:type="paragraph" w:styleId="Ingenmellomrom">
    <w:name w:val="No Spacing"/>
    <w:autoRedefine/>
    <w:uiPriority w:val="1"/>
    <w:qFormat/>
    <w:rsid w:val="003815F5"/>
    <w:pPr>
      <w:spacing w:after="0" w:line="240" w:lineRule="auto"/>
    </w:pPr>
    <w:rPr>
      <w:rFonts w:eastAsiaTheme="minorEastAsia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31A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31A8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avsnitt">
    <w:name w:val="List Paragraph"/>
    <w:basedOn w:val="Normal"/>
    <w:autoRedefine/>
    <w:uiPriority w:val="34"/>
    <w:qFormat/>
    <w:rsid w:val="0037285B"/>
    <w:pPr>
      <w:spacing w:after="0" w:line="240" w:lineRule="auto"/>
      <w:ind w:left="720"/>
      <w:contextualSpacing/>
    </w:pPr>
    <w:rPr>
      <w:rFonts w:eastAsia="Times New Roman"/>
      <w:szCs w:val="24"/>
    </w:rPr>
  </w:style>
  <w:style w:type="table" w:styleId="Tabellrutenett">
    <w:name w:val="Table Grid"/>
    <w:basedOn w:val="Vanligtabell"/>
    <w:uiPriority w:val="39"/>
    <w:rsid w:val="00A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0A72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A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F4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7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urs.nif.n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nidrett.nif.no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5f766-486d-430a-b499-ae2aa427437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7DE201D17748B54F02A79D0B9EF1" ma:contentTypeVersion="14" ma:contentTypeDescription="Opprett et nytt dokument." ma:contentTypeScope="" ma:versionID="e4501bbda80694080077830c607c29f6">
  <xsd:schema xmlns:xsd="http://www.w3.org/2001/XMLSchema" xmlns:xs="http://www.w3.org/2001/XMLSchema" xmlns:p="http://schemas.microsoft.com/office/2006/metadata/properties" xmlns:ns2="46b5f766-486d-430a-b499-ae2aa4274374" xmlns:ns3="9e538389-cabc-4d4e-918a-8beb7ac0ecaa" targetNamespace="http://schemas.microsoft.com/office/2006/metadata/properties" ma:root="true" ma:fieldsID="993c6771b783c8f1e5dca690fd417605" ns2:_="" ns3:_="">
    <xsd:import namespace="46b5f766-486d-430a-b499-ae2aa427437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f766-486d-430a-b499-ae2aa427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869a9c-618c-4010-9e3b-a1e731a88fad}" ma:internalName="TaxCatchAll" ma:showField="CatchAllData" ma:web="583ea101-0eb9-422e-80d5-4af1a96f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EE257-8301-4DBB-AA37-E2A7F5221F2E}">
  <ds:schemaRefs>
    <ds:schemaRef ds:uri="http://schemas.microsoft.com/office/2006/metadata/properties"/>
    <ds:schemaRef ds:uri="http://schemas.microsoft.com/office/infopath/2007/PartnerControls"/>
    <ds:schemaRef ds:uri="46b5f766-486d-430a-b499-ae2aa4274374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8160E37B-1572-4421-8CB3-058E6387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5f766-486d-430a-b499-ae2aa427437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17E0A-42C2-410C-8FED-0967E3119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Sigve Sørensen</cp:lastModifiedBy>
  <cp:revision>3</cp:revision>
  <dcterms:created xsi:type="dcterms:W3CDTF">2023-03-17T08:35:00Z</dcterms:created>
  <dcterms:modified xsi:type="dcterms:W3CDTF">2023-03-17T08:37:00Z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0x01010053B27DE201D17748B54F02A79D0B9EF1</vt:lpwstr>
  </property>
  <property fmtid="{D5CDD505-2E9C-101B-9397-08002B2CF9AE}" pid="3" name="MediaServiceImageTags">
    <vt:lpwstr/>
  </property>
</Properties>
</file>