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43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93"/>
        <w:gridCol w:w="2144"/>
        <w:gridCol w:w="1403"/>
        <w:gridCol w:w="2065"/>
        <w:gridCol w:w="2135"/>
      </w:tblGrid>
      <w:tr w:rsidR="00971E9D" w:rsidRPr="0021599F" w14:paraId="43D6958D" w14:textId="77777777">
        <w:trPr>
          <w:trHeight w:hRule="exact" w:val="288"/>
          <w:tblHeader/>
        </w:trPr>
        <w:tc>
          <w:tcPr>
            <w:tcW w:w="9540" w:type="dxa"/>
            <w:gridSpan w:val="5"/>
            <w:vAlign w:val="bottom"/>
          </w:tcPr>
          <w:p w14:paraId="38482C41" w14:textId="0DCD2922" w:rsidR="00971E9D" w:rsidRPr="001F24DC" w:rsidRDefault="00D0688E" w:rsidP="00431B37">
            <w:pPr>
              <w:pStyle w:val="ContactInfo"/>
            </w:pPr>
            <w:r>
              <w:t>13221 Venice Blvd.</w:t>
            </w:r>
            <w:r w:rsidR="005631DC">
              <w:t>, Los Angeles, CA, 900</w:t>
            </w:r>
            <w:r>
              <w:t>66.</w:t>
            </w:r>
            <w:r w:rsidR="00431B37">
              <w:t xml:space="preserve"> </w:t>
            </w:r>
            <w:r w:rsidR="002802E5">
              <w:t xml:space="preserve"> </w:t>
            </w:r>
            <w:r>
              <w:t>(</w:t>
            </w:r>
            <w:r w:rsidR="00AC06C1">
              <w:t>505</w:t>
            </w:r>
            <w:r>
              <w:t>)</w:t>
            </w:r>
            <w:r w:rsidR="00AC06C1">
              <w:t>-690-4</w:t>
            </w:r>
            <w:r w:rsidR="00431B37">
              <w:t>8</w:t>
            </w:r>
            <w:r w:rsidR="00AC06C1">
              <w:t>7</w:t>
            </w:r>
            <w:r w:rsidR="00431B37">
              <w:t>1</w:t>
            </w:r>
            <w:r w:rsidR="00C2669B">
              <w:t xml:space="preserve"> </w:t>
            </w:r>
            <w:r w:rsidR="00431B37">
              <w:t xml:space="preserve"> </w:t>
            </w:r>
            <w:r w:rsidR="002802E5">
              <w:t xml:space="preserve"> </w:t>
            </w:r>
            <w:r w:rsidR="00431B37">
              <w:t>bhai</w:t>
            </w:r>
            <w:bookmarkStart w:id="0" w:name="_GoBack"/>
            <w:bookmarkEnd w:id="0"/>
            <w:r w:rsidR="00431B37">
              <w:t>daya@gmail.com</w:t>
            </w:r>
          </w:p>
        </w:tc>
      </w:tr>
      <w:tr w:rsidR="00971E9D" w:rsidRPr="00DC1DF3" w14:paraId="5B6A8BE4" w14:textId="77777777">
        <w:trPr>
          <w:trHeight w:hRule="exact" w:val="720"/>
          <w:tblHeader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vAlign w:val="bottom"/>
          </w:tcPr>
          <w:p w14:paraId="1A341732" w14:textId="77777777" w:rsidR="00971E9D" w:rsidRPr="003126B2" w:rsidRDefault="00431B37" w:rsidP="00971E9D">
            <w:pPr>
              <w:pStyle w:val="YourName"/>
            </w:pPr>
            <w:r>
              <w:t>Bhaidaya S. Baker</w:t>
            </w:r>
          </w:p>
        </w:tc>
      </w:tr>
      <w:tr w:rsidR="00971E9D" w14:paraId="5752F8C6" w14:textId="77777777" w:rsidTr="002A6B3C">
        <w:tc>
          <w:tcPr>
            <w:tcW w:w="1793" w:type="dxa"/>
            <w:tcBorders>
              <w:top w:val="single" w:sz="4" w:space="0" w:color="auto"/>
            </w:tcBorders>
          </w:tcPr>
          <w:p w14:paraId="2185828C" w14:textId="77777777" w:rsidR="00971E9D" w:rsidRPr="001F24DC" w:rsidRDefault="00431B37" w:rsidP="00971E9D">
            <w:pPr>
              <w:pStyle w:val="Heading1"/>
            </w:pPr>
            <w:r>
              <w:t>Profile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</w:tcBorders>
            <w:vAlign w:val="bottom"/>
          </w:tcPr>
          <w:p w14:paraId="19EDEABC" w14:textId="0E66DDED" w:rsidR="00971E9D" w:rsidRPr="0070617C" w:rsidRDefault="002B45BA" w:rsidP="00AF0B13">
            <w:pPr>
              <w:pStyle w:val="BodyText"/>
            </w:pPr>
            <w:r>
              <w:t xml:space="preserve">Director of Engineering / </w:t>
            </w:r>
            <w:r w:rsidR="00431B37">
              <w:t>Solutions Architect with an extensive background in building custom software. Mobile Applications</w:t>
            </w:r>
            <w:r w:rsidR="00AD6CC8">
              <w:t>/ Web Applications</w:t>
            </w:r>
            <w:r w:rsidR="00431B37">
              <w:t xml:space="preserve"> </w:t>
            </w:r>
            <w:r w:rsidR="00AF0B13">
              <w:t xml:space="preserve">and their supporting infrastructure </w:t>
            </w:r>
            <w:r w:rsidR="00431B37">
              <w:t xml:space="preserve">have been </w:t>
            </w:r>
            <w:r w:rsidR="00AF0B13">
              <w:t>his</w:t>
            </w:r>
            <w:r>
              <w:t xml:space="preserve"> primary focus for the last </w:t>
            </w:r>
            <w:r w:rsidR="00AD6CC8">
              <w:t>7</w:t>
            </w:r>
            <w:r w:rsidR="00431B37">
              <w:t xml:space="preserve"> years, using both native and hybrid technologies</w:t>
            </w:r>
            <w:r w:rsidR="00AF0B13">
              <w:t xml:space="preserve"> on the front end and scalable/robust back-end server</w:t>
            </w:r>
            <w:r w:rsidR="00431B37">
              <w:t xml:space="preserve"> </w:t>
            </w:r>
            <w:r w:rsidR="00AF0B13">
              <w:t xml:space="preserve">architectures </w:t>
            </w:r>
            <w:r w:rsidR="00431B37">
              <w:t xml:space="preserve">to provide solutions for start-ups and enterprise businesses. </w:t>
            </w:r>
            <w:r w:rsidR="00AF0B13">
              <w:t>Administering his experience in a variety of vertical markets</w:t>
            </w:r>
            <w:r w:rsidR="00BD72DB">
              <w:t xml:space="preserve">, Bhaidaya </w:t>
            </w:r>
            <w:r w:rsidR="00AF0B13">
              <w:t>perform</w:t>
            </w:r>
            <w:r w:rsidR="00BD72DB">
              <w:t>ed</w:t>
            </w:r>
            <w:r w:rsidR="00AF0B13">
              <w:t xml:space="preserve"> both research </w:t>
            </w:r>
            <w:r w:rsidR="00BD72DB">
              <w:t>and</w:t>
            </w:r>
            <w:r w:rsidR="00AF0B13">
              <w:t xml:space="preserve"> development </w:t>
            </w:r>
            <w:r w:rsidR="00BD72DB">
              <w:t>initiatives</w:t>
            </w:r>
            <w:r w:rsidR="00AF0B13">
              <w:t xml:space="preserve"> as well as </w:t>
            </w:r>
            <w:r w:rsidR="00BD72DB">
              <w:t>built</w:t>
            </w:r>
            <w:r w:rsidR="00AF0B13">
              <w:t xml:space="preserve"> </w:t>
            </w:r>
            <w:r w:rsidR="00BD72DB">
              <w:t>and</w:t>
            </w:r>
            <w:r w:rsidR="00AF0B13">
              <w:t xml:space="preserve"> manag</w:t>
            </w:r>
            <w:r w:rsidR="00BD72DB">
              <w:t xml:space="preserve">ed </w:t>
            </w:r>
            <w:r w:rsidR="00AF0B13">
              <w:t xml:space="preserve">market ready products.  </w:t>
            </w:r>
            <w:r w:rsidR="00431B37">
              <w:t xml:space="preserve">With experience providing support to the entire software development cycle, from business development through </w:t>
            </w:r>
            <w:r w:rsidR="000E569D">
              <w:t xml:space="preserve">actual </w:t>
            </w:r>
            <w:r w:rsidR="00BD72DB">
              <w:t>creation</w:t>
            </w:r>
            <w:r w:rsidR="00431B37">
              <w:t xml:space="preserve"> and </w:t>
            </w:r>
            <w:r w:rsidR="000E569D">
              <w:t xml:space="preserve">final </w:t>
            </w:r>
            <w:r w:rsidR="00431B37">
              <w:t>deployment</w:t>
            </w:r>
            <w:r w:rsidR="000E569D">
              <w:t>,</w:t>
            </w:r>
            <w:r w:rsidR="00431B37">
              <w:t xml:space="preserve"> Bhaidaya Baker will quickly become a critical team member.</w:t>
            </w:r>
          </w:p>
        </w:tc>
      </w:tr>
      <w:tr w:rsidR="00135752" w14:paraId="3AD002A9" w14:textId="77777777" w:rsidTr="002A6B3C">
        <w:trPr>
          <w:trHeight w:val="1110"/>
        </w:trPr>
        <w:tc>
          <w:tcPr>
            <w:tcW w:w="1793" w:type="dxa"/>
          </w:tcPr>
          <w:p w14:paraId="251EB2E7" w14:textId="77777777" w:rsidR="00135752" w:rsidRPr="003126B2" w:rsidRDefault="00A625D1" w:rsidP="00431B37">
            <w:pPr>
              <w:pStyle w:val="Heading1"/>
            </w:pPr>
            <w:r>
              <w:t xml:space="preserve">Professional </w:t>
            </w:r>
            <w:r w:rsidR="00431B37">
              <w:t>History</w:t>
            </w:r>
          </w:p>
        </w:tc>
        <w:tc>
          <w:tcPr>
            <w:tcW w:w="7747" w:type="dxa"/>
            <w:gridSpan w:val="4"/>
            <w:vAlign w:val="bottom"/>
          </w:tcPr>
          <w:p w14:paraId="7A10DD3E" w14:textId="1BCA86F9" w:rsidR="007041D1" w:rsidRDefault="007041D1" w:rsidP="00855878">
            <w:pPr>
              <w:pStyle w:val="Heading2"/>
            </w:pPr>
            <w:r>
              <w:t>Spring Labs, Software Architect</w:t>
            </w:r>
          </w:p>
          <w:p w14:paraId="60E10976" w14:textId="7057AADF" w:rsidR="007041D1" w:rsidRDefault="007041D1" w:rsidP="00855878">
            <w:pPr>
              <w:pStyle w:val="BulletedListItem"/>
            </w:pPr>
            <w:r>
              <w:t>Responsible for a wide range of key software implementations at a growing fin tech startup.</w:t>
            </w:r>
          </w:p>
          <w:p w14:paraId="6BA45111" w14:textId="4C1AAD82" w:rsidR="007041D1" w:rsidRDefault="007041D1" w:rsidP="00855878">
            <w:pPr>
              <w:pStyle w:val="BulletedListItem"/>
            </w:pPr>
            <w:r>
              <w:t>Actively participated in design and architecture of new products and features being implemented on a highly technical cutting edge first of its kind network.</w:t>
            </w:r>
          </w:p>
          <w:p w14:paraId="64725D8C" w14:textId="77777777" w:rsidR="008E0B64" w:rsidRDefault="007041D1" w:rsidP="008E0B64">
            <w:pPr>
              <w:pStyle w:val="BulletedListItem"/>
            </w:pPr>
            <w:r>
              <w:t>Sat on the architectural review board for new initiatives regarding broadening</w:t>
            </w:r>
            <w:r w:rsidR="008E0B64">
              <w:t xml:space="preserve">, </w:t>
            </w:r>
            <w:r>
              <w:t xml:space="preserve">generalizing </w:t>
            </w:r>
            <w:r w:rsidR="008E0B64">
              <w:t xml:space="preserve">and simplifying </w:t>
            </w:r>
            <w:r>
              <w:t>the use of a first to market technology</w:t>
            </w:r>
            <w:r w:rsidR="008E0B64">
              <w:t>.</w:t>
            </w:r>
          </w:p>
          <w:p w14:paraId="12BD3E1D" w14:textId="77777777" w:rsidR="008E0B64" w:rsidRDefault="008E0B64" w:rsidP="008E0B64">
            <w:pPr>
              <w:pStyle w:val="BulletedListItem"/>
            </w:pPr>
            <w:r>
              <w:t>Worked directly with a well-regarded and highly renowned group of researchers</w:t>
            </w:r>
            <w:r w:rsidRPr="007041D1">
              <w:t xml:space="preserve"> </w:t>
            </w:r>
            <w:r>
              <w:t>in order to bring to life theoretical approaches to real life use cases.</w:t>
            </w:r>
          </w:p>
          <w:p w14:paraId="109609DA" w14:textId="3B245E13" w:rsidR="008E0B64" w:rsidRPr="008E0B64" w:rsidRDefault="008E0B64" w:rsidP="008E0B64">
            <w:pPr>
              <w:pStyle w:val="BulletedListItem"/>
            </w:pPr>
            <w:r>
              <w:t>Was able to quickly identify and help administer key changes in protocol to increase engineering velocity.</w:t>
            </w:r>
          </w:p>
          <w:p w14:paraId="70C6FC86" w14:textId="74048F27" w:rsidR="00855878" w:rsidRDefault="00855878" w:rsidP="00855878">
            <w:pPr>
              <w:pStyle w:val="Heading2"/>
            </w:pPr>
            <w:r>
              <w:t>Cypress Creek Renewables, Director of Data Services</w:t>
            </w:r>
          </w:p>
          <w:p w14:paraId="55CEBDCD" w14:textId="25DB67F9" w:rsidR="00B40CA6" w:rsidRDefault="00B40CA6" w:rsidP="00B40CA6">
            <w:pPr>
              <w:pStyle w:val="BulletedListItem"/>
            </w:pPr>
            <w:r>
              <w:t>Hired as a Senior Engineer and was quickly promoted to Director in this 4-year old, 2</w:t>
            </w:r>
            <w:r w:rsidR="00B41461">
              <w:t xml:space="preserve"> </w:t>
            </w:r>
            <w:r>
              <w:t>billion</w:t>
            </w:r>
            <w:r w:rsidR="00B41461">
              <w:t>-</w:t>
            </w:r>
            <w:r>
              <w:t>dollar company.</w:t>
            </w:r>
          </w:p>
          <w:p w14:paraId="2CA185C8" w14:textId="248B333E" w:rsidR="00855878" w:rsidRDefault="00855878" w:rsidP="00F867C6">
            <w:pPr>
              <w:pStyle w:val="BulletedListItem"/>
            </w:pPr>
            <w:r>
              <w:t>Built automated systems that replaced previously complex manual processes, effectively freeing up entire team</w:t>
            </w:r>
            <w:r w:rsidR="00AD6CC8">
              <w:t>s</w:t>
            </w:r>
            <w:r>
              <w:t xml:space="preserve"> to work on more productive outcomes.</w:t>
            </w:r>
          </w:p>
          <w:p w14:paraId="20FA0915" w14:textId="39F72F2D" w:rsidR="00AD6CC8" w:rsidRDefault="00855878" w:rsidP="00F867C6">
            <w:pPr>
              <w:pStyle w:val="BulletedListItem"/>
            </w:pPr>
            <w:r>
              <w:t xml:space="preserve">Oversaw and helped architect a complex </w:t>
            </w:r>
            <w:r w:rsidR="00AD6CC8">
              <w:t>forecasting</w:t>
            </w:r>
            <w:r>
              <w:t xml:space="preserve"> model that allow</w:t>
            </w:r>
            <w:r w:rsidR="00B40CA6">
              <w:t>ed</w:t>
            </w:r>
            <w:r>
              <w:t xml:space="preserve"> the company to </w:t>
            </w:r>
            <w:r w:rsidR="00AD6CC8">
              <w:t>more effectively target profitable projects.</w:t>
            </w:r>
          </w:p>
          <w:p w14:paraId="49D88042" w14:textId="53617434" w:rsidR="00AD6CC8" w:rsidRDefault="00AD6CC8" w:rsidP="00F867C6">
            <w:pPr>
              <w:pStyle w:val="BulletedListItem"/>
            </w:pPr>
            <w:r>
              <w:t xml:space="preserve">Worked as an advisor to </w:t>
            </w:r>
            <w:r w:rsidR="00B40CA6">
              <w:t>multiple</w:t>
            </w:r>
            <w:r>
              <w:t xml:space="preserve"> departments to assess better use of technology and ensure successful outcomes through best practices.</w:t>
            </w:r>
          </w:p>
          <w:p w14:paraId="3BBFE064" w14:textId="61FEBCF0" w:rsidR="00AD6CC8" w:rsidRDefault="00AD6CC8" w:rsidP="00F867C6">
            <w:pPr>
              <w:pStyle w:val="BulletedListItem"/>
            </w:pPr>
            <w:r>
              <w:t xml:space="preserve">Responsible for </w:t>
            </w:r>
            <w:r w:rsidR="00952644">
              <w:t xml:space="preserve">the inception of and </w:t>
            </w:r>
            <w:r>
              <w:t xml:space="preserve">building out </w:t>
            </w:r>
            <w:r w:rsidR="00952644">
              <w:t xml:space="preserve">of </w:t>
            </w:r>
            <w:r>
              <w:t>an entirely new stack/app that allows the company to schedule projects and maintain accountability for outside investors</w:t>
            </w:r>
            <w:r w:rsidR="00952644">
              <w:t xml:space="preserve"> and internal </w:t>
            </w:r>
            <w:r w:rsidR="00B40CA6">
              <w:t>goals</w:t>
            </w:r>
            <w:r w:rsidR="00952644">
              <w:t>.</w:t>
            </w:r>
          </w:p>
          <w:p w14:paraId="7C348E33" w14:textId="0EBF7F1E" w:rsidR="00AD6CC8" w:rsidRDefault="00B40CA6" w:rsidP="00F867C6">
            <w:pPr>
              <w:pStyle w:val="BulletedListItem"/>
            </w:pPr>
            <w:r>
              <w:t>Advised and m</w:t>
            </w:r>
            <w:r w:rsidR="00952644">
              <w:t xml:space="preserve">entored </w:t>
            </w:r>
            <w:r w:rsidR="00AD6CC8">
              <w:t>team</w:t>
            </w:r>
            <w:r>
              <w:t>s</w:t>
            </w:r>
            <w:r w:rsidR="00AD6CC8">
              <w:t xml:space="preserve"> of </w:t>
            </w:r>
            <w:r>
              <w:t xml:space="preserve">software </w:t>
            </w:r>
            <w:r w:rsidR="00AD6CC8">
              <w:t>engineers</w:t>
            </w:r>
            <w:r w:rsidR="00952644">
              <w:t xml:space="preserve"> </w:t>
            </w:r>
            <w:r>
              <w:t xml:space="preserve">in a fast paced, dynamic environment, </w:t>
            </w:r>
            <w:r w:rsidR="00952644">
              <w:t>helping</w:t>
            </w:r>
            <w:r w:rsidR="00AD6CC8">
              <w:t xml:space="preserve"> them to </w:t>
            </w:r>
            <w:r>
              <w:t xml:space="preserve">professionally </w:t>
            </w:r>
            <w:r w:rsidR="00AD6CC8">
              <w:t xml:space="preserve">grow while ensuring extreme focus </w:t>
            </w:r>
            <w:r>
              <w:t>on productivity.</w:t>
            </w:r>
          </w:p>
          <w:p w14:paraId="6D8D6E7D" w14:textId="3E86D537" w:rsidR="00855878" w:rsidRPr="00855878" w:rsidRDefault="00AD6CC8" w:rsidP="00B41461">
            <w:pPr>
              <w:pStyle w:val="BulletedListItem"/>
            </w:pPr>
            <w:r>
              <w:t>Responsible for orchestrating critical integrations with third party software as well as customized variations of vendor software.</w:t>
            </w:r>
          </w:p>
          <w:p w14:paraId="10B5B89A" w14:textId="77777777" w:rsidR="00855878" w:rsidRDefault="00855878" w:rsidP="00855878">
            <w:pPr>
              <w:pStyle w:val="Heading2"/>
            </w:pPr>
            <w:r>
              <w:t>Jump Investors / Sandee LLC, Director of Technology &amp; Infrastructure</w:t>
            </w:r>
          </w:p>
          <w:p w14:paraId="2677AD5C" w14:textId="6D309478" w:rsidR="00855878" w:rsidRPr="00821698" w:rsidRDefault="00855878" w:rsidP="00855878">
            <w:pPr>
              <w:pStyle w:val="BulletedListItem"/>
            </w:pPr>
            <w:r>
              <w:t xml:space="preserve">Sole </w:t>
            </w:r>
            <w:r w:rsidRPr="001E540A">
              <w:t xml:space="preserve">technical hire </w:t>
            </w:r>
            <w:r>
              <w:t xml:space="preserve">as </w:t>
            </w:r>
            <w:r w:rsidRPr="001E540A">
              <w:t>architect,</w:t>
            </w:r>
            <w:r>
              <w:t xml:space="preserve"> engineer</w:t>
            </w:r>
            <w:r w:rsidR="00B41461">
              <w:t>,</w:t>
            </w:r>
            <w:r>
              <w:t xml:space="preserve"> and product manager for a mobile app startup.</w:t>
            </w:r>
          </w:p>
          <w:p w14:paraId="58426BDA" w14:textId="7BBCB7B3" w:rsidR="00855878" w:rsidRDefault="00855878" w:rsidP="00855878">
            <w:pPr>
              <w:pStyle w:val="BulletedListItem"/>
            </w:pPr>
            <w:r>
              <w:t>Responsible for planning, building, maintaining</w:t>
            </w:r>
            <w:r w:rsidR="00B41461">
              <w:t>,</w:t>
            </w:r>
            <w:r>
              <w:t xml:space="preserve"> and supporting multiple digital properties from their inception.</w:t>
            </w:r>
          </w:p>
          <w:p w14:paraId="07306456" w14:textId="77777777" w:rsidR="00855878" w:rsidRDefault="00855878" w:rsidP="00855878">
            <w:pPr>
              <w:pStyle w:val="BulletedListItem"/>
            </w:pPr>
            <w:r>
              <w:t>Creation of a scalable backend infrastructure focused on security and performance.</w:t>
            </w:r>
          </w:p>
          <w:p w14:paraId="6685FE6C" w14:textId="77777777" w:rsidR="00855878" w:rsidRPr="00BC5AC9" w:rsidRDefault="00855878" w:rsidP="00855878">
            <w:pPr>
              <w:pStyle w:val="BulletedListItem"/>
            </w:pPr>
            <w:r>
              <w:t>Oversaw and accomplished a rapid strategy pivot from mobile to web.</w:t>
            </w:r>
          </w:p>
          <w:p w14:paraId="3D7E6481" w14:textId="77777777" w:rsidR="00855878" w:rsidRDefault="00855878" w:rsidP="00855878">
            <w:pPr>
              <w:pStyle w:val="BulletedListItem"/>
            </w:pPr>
            <w:r>
              <w:t>Responsible for supporting and advising a VC investment team on potential digital partners.</w:t>
            </w:r>
          </w:p>
          <w:p w14:paraId="6B32DAE8" w14:textId="2521A4F0" w:rsidR="00F867C6" w:rsidRDefault="00F867C6" w:rsidP="00F867C6">
            <w:pPr>
              <w:pStyle w:val="Heading2"/>
            </w:pPr>
            <w:proofErr w:type="spellStart"/>
            <w:r>
              <w:lastRenderedPageBreak/>
              <w:t>Appstem</w:t>
            </w:r>
            <w:proofErr w:type="spellEnd"/>
            <w:r>
              <w:t xml:space="preserve"> Media LLC, Solutions Architect &amp; Senior Developer</w:t>
            </w:r>
          </w:p>
          <w:p w14:paraId="1904DCA3" w14:textId="77777777" w:rsidR="00F867C6" w:rsidRPr="00821698" w:rsidRDefault="00F867C6" w:rsidP="00F867C6">
            <w:pPr>
              <w:pStyle w:val="BulletedListItem"/>
            </w:pPr>
            <w:r>
              <w:t>Contractor for 3 years on many mobile application projects.</w:t>
            </w:r>
          </w:p>
          <w:p w14:paraId="6A91117C" w14:textId="6622F3CC" w:rsidR="00F867C6" w:rsidRDefault="00F867C6" w:rsidP="00F867C6">
            <w:pPr>
              <w:pStyle w:val="BulletedListItem"/>
            </w:pPr>
            <w:r>
              <w:t xml:space="preserve">Research &amp; Development on </w:t>
            </w:r>
            <w:r w:rsidR="00B41461">
              <w:t>p</w:t>
            </w:r>
            <w:r>
              <w:t>eripherals using Bluetooth Low Energy (BLE 4.0).</w:t>
            </w:r>
          </w:p>
          <w:p w14:paraId="5A58ABB2" w14:textId="58FFFDC0" w:rsidR="00F867C6" w:rsidRDefault="00F867C6" w:rsidP="00F867C6">
            <w:pPr>
              <w:pStyle w:val="BulletedListItem"/>
            </w:pPr>
            <w:r>
              <w:t>Responsible for developing both Andro</w:t>
            </w:r>
            <w:r w:rsidR="004F5C43">
              <w:t xml:space="preserve">id Native apps and </w:t>
            </w:r>
            <w:proofErr w:type="spellStart"/>
            <w:r w:rsidR="004F5C43">
              <w:t>iOs</w:t>
            </w:r>
            <w:proofErr w:type="spellEnd"/>
            <w:r w:rsidR="004F5C43">
              <w:t xml:space="preserve">/Android </w:t>
            </w:r>
            <w:r>
              <w:t>Hybrid applications.</w:t>
            </w:r>
          </w:p>
          <w:p w14:paraId="16BFA9DA" w14:textId="48E7D76C" w:rsidR="00F867C6" w:rsidRPr="00BC5AC9" w:rsidRDefault="004F5C43" w:rsidP="00F867C6">
            <w:pPr>
              <w:pStyle w:val="BulletedListItem"/>
            </w:pPr>
            <w:r>
              <w:t>Actively i</w:t>
            </w:r>
            <w:r w:rsidR="00F867C6">
              <w:t>nvolved in customer interaction and technical design direction.</w:t>
            </w:r>
          </w:p>
          <w:p w14:paraId="596FC720" w14:textId="21EBB804" w:rsidR="00B41461" w:rsidRDefault="00916D32" w:rsidP="00AE6341">
            <w:pPr>
              <w:pStyle w:val="BulletedListItem"/>
            </w:pPr>
            <w:r>
              <w:t>Experience in supporting and advising development</w:t>
            </w:r>
            <w:r w:rsidR="00F867C6">
              <w:t xml:space="preserve"> team</w:t>
            </w:r>
            <w:r>
              <w:t>s</w:t>
            </w:r>
            <w:r w:rsidR="00F867C6">
              <w:t xml:space="preserve"> or</w:t>
            </w:r>
            <w:r>
              <w:t xml:space="preserve"> can</w:t>
            </w:r>
            <w:r w:rsidR="00F867C6">
              <w:t xml:space="preserve"> work autonomous</w:t>
            </w:r>
            <w:r w:rsidR="004F5C43">
              <w:t>ly</w:t>
            </w:r>
            <w:r w:rsidR="00F867C6">
              <w:t>.</w:t>
            </w:r>
          </w:p>
          <w:p w14:paraId="76E765E1" w14:textId="2ECBBF1F" w:rsidR="00AE6341" w:rsidRDefault="002114F3" w:rsidP="00AE6341">
            <w:pPr>
              <w:pStyle w:val="Heading2"/>
            </w:pPr>
            <w:r>
              <w:t>535 Labs, Solutions Architect &amp; Lead Developer</w:t>
            </w:r>
          </w:p>
          <w:p w14:paraId="263C584F" w14:textId="17162329" w:rsidR="00AE6341" w:rsidRPr="00821698" w:rsidRDefault="002114F3" w:rsidP="00AE6341">
            <w:pPr>
              <w:pStyle w:val="BulletedListItem"/>
            </w:pPr>
            <w:r>
              <w:t>Business development &amp; Customer Needs liaison</w:t>
            </w:r>
            <w:r w:rsidR="007204DB">
              <w:t xml:space="preserve"> for VC Interests</w:t>
            </w:r>
            <w:r w:rsidR="004F5C43">
              <w:t>.</w:t>
            </w:r>
          </w:p>
          <w:p w14:paraId="74149401" w14:textId="474F979D" w:rsidR="00AE6341" w:rsidRDefault="002114F3" w:rsidP="00AE6341">
            <w:pPr>
              <w:pStyle w:val="BulletedListItem"/>
            </w:pPr>
            <w:r>
              <w:t>Technical representative for discovery and design planning</w:t>
            </w:r>
            <w:r w:rsidR="004F5C43">
              <w:t>.</w:t>
            </w:r>
          </w:p>
          <w:p w14:paraId="547EEB3D" w14:textId="53783E75" w:rsidR="00346ABB" w:rsidRDefault="002114F3" w:rsidP="00AE6341">
            <w:pPr>
              <w:pStyle w:val="BulletedListItem"/>
            </w:pPr>
            <w:r>
              <w:t xml:space="preserve">Scope and schedule delivery </w:t>
            </w:r>
            <w:r w:rsidR="000E569D">
              <w:t>estimation</w:t>
            </w:r>
            <w:r w:rsidR="004F5C43">
              <w:t>.</w:t>
            </w:r>
          </w:p>
          <w:p w14:paraId="24136D30" w14:textId="77777777" w:rsidR="00AE6341" w:rsidRDefault="000E569D" w:rsidP="00AE6341">
            <w:pPr>
              <w:pStyle w:val="Heading2"/>
            </w:pPr>
            <w:r>
              <w:t>Daya Development, Owner/</w:t>
            </w:r>
            <w:r w:rsidR="00BC5AC9">
              <w:t>Founder</w:t>
            </w:r>
          </w:p>
          <w:p w14:paraId="18507EBD" w14:textId="0B7514DC" w:rsidR="00AE6341" w:rsidRPr="00821698" w:rsidRDefault="00BC5AC9" w:rsidP="00AE6341">
            <w:pPr>
              <w:pStyle w:val="BulletedListItem"/>
            </w:pPr>
            <w:r>
              <w:t>Owned an</w:t>
            </w:r>
            <w:r w:rsidR="004F5C43">
              <w:t>d</w:t>
            </w:r>
            <w:r>
              <w:t xml:space="preserve"> operated small business since </w:t>
            </w:r>
            <w:r w:rsidR="004F5C43">
              <w:t>’</w:t>
            </w:r>
            <w:r>
              <w:t>06</w:t>
            </w:r>
            <w:r w:rsidR="004F5C43">
              <w:t>.</w:t>
            </w:r>
          </w:p>
          <w:p w14:paraId="631AEA41" w14:textId="1E1BFE57" w:rsidR="00AE6341" w:rsidRDefault="00BC5AC9" w:rsidP="00AE6341">
            <w:pPr>
              <w:pStyle w:val="BulletedListItem"/>
            </w:pPr>
            <w:r>
              <w:t>Building tech</w:t>
            </w:r>
            <w:r w:rsidR="004F5C43">
              <w:t>nology solutions for Non-Profit</w:t>
            </w:r>
            <w:r>
              <w:t xml:space="preserve"> &amp; For-Profit</w:t>
            </w:r>
            <w:r w:rsidR="004F5C43">
              <w:t>.</w:t>
            </w:r>
          </w:p>
          <w:p w14:paraId="1A99B866" w14:textId="0B5EACA0" w:rsidR="00821698" w:rsidRDefault="00BC5AC9" w:rsidP="00AE6341">
            <w:pPr>
              <w:pStyle w:val="BulletedListItem"/>
            </w:pPr>
            <w:r>
              <w:t xml:space="preserve">Focused on web and </w:t>
            </w:r>
            <w:r w:rsidR="004F5C43">
              <w:t xml:space="preserve">mobile applications but </w:t>
            </w:r>
            <w:r>
              <w:t xml:space="preserve">offers </w:t>
            </w:r>
            <w:r w:rsidR="004F5C43">
              <w:t xml:space="preserve">a variety of </w:t>
            </w:r>
            <w:r>
              <w:t>further services</w:t>
            </w:r>
            <w:r w:rsidR="004F5C43">
              <w:t>.</w:t>
            </w:r>
          </w:p>
          <w:p w14:paraId="1643F367" w14:textId="77777777" w:rsidR="000E569D" w:rsidRDefault="000E569D" w:rsidP="000E569D">
            <w:pPr>
              <w:pStyle w:val="Heading2"/>
            </w:pPr>
            <w:r>
              <w:t>GROUP Business Software, Transformer Development Manager India</w:t>
            </w:r>
          </w:p>
          <w:p w14:paraId="47DD81CC" w14:textId="10AFA500" w:rsidR="000E569D" w:rsidRPr="00821698" w:rsidRDefault="000E569D" w:rsidP="000E569D">
            <w:pPr>
              <w:pStyle w:val="BulletedListItem"/>
            </w:pPr>
            <w:r>
              <w:t>Managed two teams of offshore contractors</w:t>
            </w:r>
            <w:r w:rsidR="004F5C43">
              <w:t>.</w:t>
            </w:r>
            <w:r>
              <w:t xml:space="preserve"> </w:t>
            </w:r>
          </w:p>
          <w:p w14:paraId="17C93E9C" w14:textId="3D59A48D" w:rsidR="000E569D" w:rsidRDefault="000E569D" w:rsidP="000E569D">
            <w:pPr>
              <w:pStyle w:val="BulletedListItem"/>
            </w:pPr>
            <w:r>
              <w:t>Responsible for development oversight and quality assurance</w:t>
            </w:r>
            <w:r w:rsidR="004F5C43">
              <w:t>.</w:t>
            </w:r>
          </w:p>
          <w:p w14:paraId="1E73B5CC" w14:textId="330A8DDD" w:rsidR="00A625D1" w:rsidRDefault="000E569D" w:rsidP="000E569D">
            <w:pPr>
              <w:pStyle w:val="BulletedListItem"/>
            </w:pPr>
            <w:r>
              <w:t>Mentored and coached development team</w:t>
            </w:r>
            <w:r w:rsidR="004F5C43">
              <w:t>.</w:t>
            </w:r>
          </w:p>
          <w:p w14:paraId="7550E0E1" w14:textId="776E1025" w:rsidR="000E569D" w:rsidRPr="000E569D" w:rsidRDefault="000E569D" w:rsidP="00B41461">
            <w:pPr>
              <w:pStyle w:val="BulletedListItem"/>
              <w:numPr>
                <w:ilvl w:val="0"/>
                <w:numId w:val="0"/>
              </w:numPr>
              <w:ind w:left="245"/>
            </w:pPr>
          </w:p>
        </w:tc>
      </w:tr>
      <w:tr w:rsidR="00A625D1" w14:paraId="4F56FC05" w14:textId="77777777" w:rsidTr="002A6B3C">
        <w:trPr>
          <w:trHeight w:val="288"/>
        </w:trPr>
        <w:tc>
          <w:tcPr>
            <w:tcW w:w="1793" w:type="dxa"/>
          </w:tcPr>
          <w:p w14:paraId="5902EF06" w14:textId="77777777" w:rsidR="00A625D1" w:rsidRDefault="00A625D1" w:rsidP="00135752">
            <w:pPr>
              <w:pStyle w:val="Heading1"/>
            </w:pPr>
            <w:r>
              <w:lastRenderedPageBreak/>
              <w:t>Skills</w:t>
            </w:r>
          </w:p>
        </w:tc>
        <w:tc>
          <w:tcPr>
            <w:tcW w:w="3547" w:type="dxa"/>
            <w:gridSpan w:val="2"/>
          </w:tcPr>
          <w:p w14:paraId="6098AD04" w14:textId="77777777" w:rsidR="00A625D1" w:rsidRDefault="002A6B3C" w:rsidP="00A625D1">
            <w:pPr>
              <w:pStyle w:val="BulletedListItem1"/>
            </w:pPr>
            <w:r>
              <w:t>Mobile App Architecture &amp; Development</w:t>
            </w:r>
          </w:p>
          <w:p w14:paraId="5C326B9C" w14:textId="77777777" w:rsidR="00A625D1" w:rsidRDefault="002A6B3C" w:rsidP="00A625D1">
            <w:pPr>
              <w:pStyle w:val="BulletedListItem"/>
            </w:pPr>
            <w:r>
              <w:t>Web App Architecture &amp; Development</w:t>
            </w:r>
          </w:p>
          <w:p w14:paraId="155734DD" w14:textId="77777777" w:rsidR="00A625D1" w:rsidRDefault="002A6B3C" w:rsidP="00A625D1">
            <w:pPr>
              <w:pStyle w:val="BulletedListItem"/>
            </w:pPr>
            <w:r>
              <w:t>API Architecture and Development</w:t>
            </w:r>
          </w:p>
          <w:p w14:paraId="4D93B90F" w14:textId="77777777" w:rsidR="00A625D1" w:rsidRDefault="002A6B3C" w:rsidP="00A625D1">
            <w:pPr>
              <w:pStyle w:val="BulletedListItem"/>
            </w:pPr>
            <w:r>
              <w:t>UX Implementation</w:t>
            </w:r>
          </w:p>
          <w:p w14:paraId="372F45D2" w14:textId="77777777" w:rsidR="00A625D1" w:rsidRDefault="007204DB" w:rsidP="007204DB">
            <w:pPr>
              <w:pStyle w:val="BulletedListItem"/>
            </w:pPr>
            <w:r>
              <w:t>New Tech</w:t>
            </w:r>
          </w:p>
        </w:tc>
        <w:tc>
          <w:tcPr>
            <w:tcW w:w="4200" w:type="dxa"/>
            <w:gridSpan w:val="2"/>
          </w:tcPr>
          <w:p w14:paraId="2B966D2C" w14:textId="77777777" w:rsidR="00A625D1" w:rsidRDefault="002A6B3C" w:rsidP="00A625D1">
            <w:pPr>
              <w:pStyle w:val="BulletedListItem1"/>
            </w:pPr>
            <w:r>
              <w:t>Team Building</w:t>
            </w:r>
          </w:p>
          <w:p w14:paraId="44E6E955" w14:textId="77777777" w:rsidR="00A625D1" w:rsidRDefault="002A6B3C" w:rsidP="00A625D1">
            <w:pPr>
              <w:pStyle w:val="BulletedListItem"/>
            </w:pPr>
            <w:r>
              <w:t>Management</w:t>
            </w:r>
          </w:p>
          <w:p w14:paraId="69922C21" w14:textId="77777777" w:rsidR="00A625D1" w:rsidRDefault="002A6B3C" w:rsidP="00A625D1">
            <w:pPr>
              <w:pStyle w:val="BulletedListItem"/>
            </w:pPr>
            <w:r>
              <w:t>Mentoring &amp; Training</w:t>
            </w:r>
          </w:p>
          <w:p w14:paraId="27B3EE6B" w14:textId="77777777" w:rsidR="00A625D1" w:rsidRDefault="002A6B3C" w:rsidP="00A625D1">
            <w:pPr>
              <w:pStyle w:val="BulletedListItem"/>
            </w:pPr>
            <w:r>
              <w:t>Learning</w:t>
            </w:r>
          </w:p>
          <w:p w14:paraId="3CCE3F16" w14:textId="77777777" w:rsidR="007204DB" w:rsidRPr="007204DB" w:rsidRDefault="002A6B3C" w:rsidP="007204DB">
            <w:pPr>
              <w:pStyle w:val="BulletedListItem"/>
            </w:pPr>
            <w:r>
              <w:t xml:space="preserve">Business </w:t>
            </w:r>
            <w:r w:rsidR="007204DB">
              <w:t>strategy</w:t>
            </w:r>
          </w:p>
        </w:tc>
      </w:tr>
      <w:tr w:rsidR="002A6B3C" w14:paraId="0B6F0F3D" w14:textId="77777777" w:rsidTr="002A6B3C">
        <w:trPr>
          <w:trHeight w:val="288"/>
        </w:trPr>
        <w:tc>
          <w:tcPr>
            <w:tcW w:w="1793" w:type="dxa"/>
          </w:tcPr>
          <w:p w14:paraId="570F1B2A" w14:textId="77777777" w:rsidR="002A6B3C" w:rsidRDefault="002A6B3C" w:rsidP="002A6B3C">
            <w:pPr>
              <w:pStyle w:val="Heading1"/>
            </w:pPr>
            <w:r>
              <w:t>Technologies</w:t>
            </w:r>
          </w:p>
        </w:tc>
        <w:tc>
          <w:tcPr>
            <w:tcW w:w="3547" w:type="dxa"/>
            <w:gridSpan w:val="2"/>
          </w:tcPr>
          <w:p w14:paraId="04DAABF0" w14:textId="3E64199B" w:rsidR="00D0688E" w:rsidRDefault="00D0688E" w:rsidP="002A6B3C">
            <w:pPr>
              <w:pStyle w:val="BulletedListItem1"/>
            </w:pPr>
            <w:r>
              <w:t>Python</w:t>
            </w:r>
          </w:p>
          <w:p w14:paraId="5F35A468" w14:textId="28AB8858" w:rsidR="00D0688E" w:rsidRDefault="00D0688E" w:rsidP="002A6B3C">
            <w:pPr>
              <w:pStyle w:val="BulletedListItem"/>
            </w:pPr>
            <w:proofErr w:type="spellStart"/>
            <w:r>
              <w:t>Javascript</w:t>
            </w:r>
            <w:proofErr w:type="spellEnd"/>
            <w:r>
              <w:t xml:space="preserve"> &amp; </w:t>
            </w:r>
            <w:proofErr w:type="spellStart"/>
            <w:r>
              <w:t>Javascript</w:t>
            </w:r>
            <w:proofErr w:type="spellEnd"/>
            <w:r>
              <w:t xml:space="preserve"> Frameworks</w:t>
            </w:r>
          </w:p>
          <w:p w14:paraId="715C3D16" w14:textId="26C1430A" w:rsidR="002A6B3C" w:rsidRDefault="002A6B3C" w:rsidP="002A6B3C">
            <w:pPr>
              <w:pStyle w:val="BulletedListItem"/>
            </w:pPr>
            <w:r>
              <w:t>Android /</w:t>
            </w:r>
            <w:proofErr w:type="spellStart"/>
            <w:r>
              <w:t>iOs</w:t>
            </w:r>
            <w:proofErr w:type="spellEnd"/>
            <w:r>
              <w:t xml:space="preserve"> /</w:t>
            </w:r>
            <w:proofErr w:type="spellStart"/>
            <w:r>
              <w:t>Phonegap</w:t>
            </w:r>
            <w:proofErr w:type="spellEnd"/>
          </w:p>
          <w:p w14:paraId="7AA05B91" w14:textId="32A86295" w:rsidR="002A6B3C" w:rsidRDefault="00916D32" w:rsidP="002A6B3C">
            <w:pPr>
              <w:pStyle w:val="BulletedListItem"/>
            </w:pPr>
            <w:r>
              <w:t>MEAN/</w:t>
            </w:r>
            <w:r w:rsidR="002A6B3C">
              <w:t>LAMP/</w:t>
            </w:r>
            <w:proofErr w:type="spellStart"/>
            <w:r w:rsidR="007204DB">
              <w:t>RoR</w:t>
            </w:r>
            <w:proofErr w:type="spellEnd"/>
            <w:r w:rsidR="007204DB">
              <w:t>/</w:t>
            </w:r>
            <w:r w:rsidR="002A6B3C">
              <w:t xml:space="preserve"> AWS/ BAAS</w:t>
            </w:r>
          </w:p>
          <w:p w14:paraId="74E5BD23" w14:textId="77777777" w:rsidR="002A6B3C" w:rsidRDefault="007204DB" w:rsidP="002A6B3C">
            <w:pPr>
              <w:pStyle w:val="BulletedListItem"/>
            </w:pPr>
            <w:r>
              <w:t>Open Source</w:t>
            </w:r>
          </w:p>
          <w:p w14:paraId="2C95E479" w14:textId="77777777" w:rsidR="002A6B3C" w:rsidRDefault="002A6B3C" w:rsidP="002A6B3C">
            <w:pPr>
              <w:pStyle w:val="BulletedListItem"/>
              <w:numPr>
                <w:ilvl w:val="0"/>
                <w:numId w:val="0"/>
              </w:numPr>
            </w:pPr>
          </w:p>
        </w:tc>
        <w:tc>
          <w:tcPr>
            <w:tcW w:w="4200" w:type="dxa"/>
            <w:gridSpan w:val="2"/>
          </w:tcPr>
          <w:p w14:paraId="599D4638" w14:textId="7A30B6B9" w:rsidR="00D0688E" w:rsidRDefault="00D0688E" w:rsidP="002A6B3C">
            <w:pPr>
              <w:pStyle w:val="BulletedListItem1"/>
            </w:pPr>
            <w:r>
              <w:t>Kubernetes, Docker &amp; Helm</w:t>
            </w:r>
          </w:p>
          <w:p w14:paraId="123A79F9" w14:textId="7BD3DBD1" w:rsidR="00D0688E" w:rsidRDefault="00D0688E" w:rsidP="002A6B3C">
            <w:pPr>
              <w:pStyle w:val="BulletedListItem"/>
            </w:pPr>
            <w:r>
              <w:t>Jenkins</w:t>
            </w:r>
          </w:p>
          <w:p w14:paraId="574CCF11" w14:textId="59399CA0" w:rsidR="00D0688E" w:rsidRDefault="00D0688E" w:rsidP="002A6B3C">
            <w:pPr>
              <w:pStyle w:val="BulletedListItem"/>
            </w:pPr>
            <w:r>
              <w:t>Java &amp; Java Frameworks</w:t>
            </w:r>
          </w:p>
          <w:p w14:paraId="5270FC49" w14:textId="579A58C8" w:rsidR="002A6B3C" w:rsidRDefault="002A6B3C" w:rsidP="002A6B3C">
            <w:pPr>
              <w:pStyle w:val="BulletedListItem"/>
            </w:pPr>
            <w:r>
              <w:t>REST</w:t>
            </w:r>
          </w:p>
          <w:p w14:paraId="538B5BC1" w14:textId="77777777" w:rsidR="002A6B3C" w:rsidRDefault="007204DB" w:rsidP="002A6B3C">
            <w:pPr>
              <w:pStyle w:val="BulletedListItem"/>
            </w:pPr>
            <w:r>
              <w:t>HTML5. CSS3, SASS</w:t>
            </w:r>
          </w:p>
          <w:p w14:paraId="244BCFC9" w14:textId="06EA6832" w:rsidR="002A6B3C" w:rsidRDefault="00916D32" w:rsidP="00916D32">
            <w:pPr>
              <w:pStyle w:val="BulletedListItem"/>
            </w:pPr>
            <w:r>
              <w:t>Gulp/Grunt/Bash/NPM/Bower</w:t>
            </w:r>
          </w:p>
        </w:tc>
      </w:tr>
      <w:tr w:rsidR="008E0B64" w:rsidRPr="002B084E" w14:paraId="001540A4" w14:textId="77777777" w:rsidTr="002A6B3C">
        <w:trPr>
          <w:trHeight w:val="360"/>
        </w:trPr>
        <w:tc>
          <w:tcPr>
            <w:tcW w:w="1793" w:type="dxa"/>
          </w:tcPr>
          <w:p w14:paraId="4EBFA2FD" w14:textId="23A66A11" w:rsidR="008E0B64" w:rsidRDefault="008E0B64" w:rsidP="00952644">
            <w:pPr>
              <w:pStyle w:val="Heading1"/>
            </w:pPr>
            <w:r>
              <w:t>Employment History</w:t>
            </w:r>
          </w:p>
        </w:tc>
        <w:tc>
          <w:tcPr>
            <w:tcW w:w="2144" w:type="dxa"/>
            <w:vAlign w:val="bottom"/>
          </w:tcPr>
          <w:p w14:paraId="28DC9F2D" w14:textId="0071FD01" w:rsidR="008E0B64" w:rsidRDefault="008E0B64" w:rsidP="00952644">
            <w:pPr>
              <w:pStyle w:val="JobTitleDegree1"/>
            </w:pPr>
            <w:r>
              <w:t>Software Architect</w:t>
            </w:r>
          </w:p>
        </w:tc>
        <w:tc>
          <w:tcPr>
            <w:tcW w:w="3468" w:type="dxa"/>
            <w:gridSpan w:val="2"/>
            <w:vAlign w:val="bottom"/>
          </w:tcPr>
          <w:p w14:paraId="32D354F8" w14:textId="738E9070" w:rsidR="008E0B64" w:rsidRDefault="00D0688E" w:rsidP="00952644">
            <w:pPr>
              <w:pStyle w:val="BodyText2"/>
              <w:jc w:val="left"/>
            </w:pPr>
            <w:r>
              <w:t>Spring Labs/ Onsite</w:t>
            </w:r>
          </w:p>
        </w:tc>
        <w:tc>
          <w:tcPr>
            <w:tcW w:w="2135" w:type="dxa"/>
            <w:vAlign w:val="bottom"/>
          </w:tcPr>
          <w:p w14:paraId="706F7CD7" w14:textId="3C94A62F" w:rsidR="008E0B64" w:rsidRDefault="00D0688E" w:rsidP="00952644">
            <w:pPr>
              <w:pStyle w:val="Dates1"/>
              <w:jc w:val="left"/>
            </w:pPr>
            <w:r>
              <w:t>Nov 201</w:t>
            </w:r>
            <w:r>
              <w:t>9</w:t>
            </w:r>
            <w:r>
              <w:t xml:space="preserve"> – </w:t>
            </w:r>
            <w:r>
              <w:t>Apr 2020</w:t>
            </w:r>
          </w:p>
        </w:tc>
      </w:tr>
      <w:tr w:rsidR="00952644" w:rsidRPr="002B084E" w14:paraId="72EA0E80" w14:textId="77777777" w:rsidTr="002A6B3C">
        <w:trPr>
          <w:trHeight w:val="360"/>
        </w:trPr>
        <w:tc>
          <w:tcPr>
            <w:tcW w:w="1793" w:type="dxa"/>
          </w:tcPr>
          <w:p w14:paraId="7CFED647" w14:textId="1D676BFC" w:rsidR="00952644" w:rsidRDefault="00952644" w:rsidP="00952644">
            <w:pPr>
              <w:pStyle w:val="Heading1"/>
            </w:pPr>
          </w:p>
        </w:tc>
        <w:tc>
          <w:tcPr>
            <w:tcW w:w="2144" w:type="dxa"/>
            <w:vAlign w:val="bottom"/>
          </w:tcPr>
          <w:p w14:paraId="576F5B07" w14:textId="6E180EC6" w:rsidR="00952644" w:rsidRDefault="00952644" w:rsidP="00952644">
            <w:pPr>
              <w:pStyle w:val="JobTitleDegree1"/>
            </w:pPr>
            <w:r>
              <w:t xml:space="preserve">Dir. </w:t>
            </w:r>
            <w:r w:rsidR="00B41461">
              <w:t>Data Services</w:t>
            </w:r>
          </w:p>
        </w:tc>
        <w:tc>
          <w:tcPr>
            <w:tcW w:w="3468" w:type="dxa"/>
            <w:gridSpan w:val="2"/>
            <w:vAlign w:val="bottom"/>
          </w:tcPr>
          <w:p w14:paraId="6603F17C" w14:textId="43F3B4DB" w:rsidR="00952644" w:rsidRDefault="00B41461" w:rsidP="00952644">
            <w:pPr>
              <w:pStyle w:val="BodyText2"/>
              <w:jc w:val="left"/>
            </w:pPr>
            <w:r>
              <w:t>Cypress Creek Renewables/ Onsite</w:t>
            </w:r>
          </w:p>
        </w:tc>
        <w:tc>
          <w:tcPr>
            <w:tcW w:w="2135" w:type="dxa"/>
            <w:vAlign w:val="bottom"/>
          </w:tcPr>
          <w:p w14:paraId="40540900" w14:textId="58B2D7EE" w:rsidR="00952644" w:rsidRDefault="00B41461" w:rsidP="00952644">
            <w:pPr>
              <w:pStyle w:val="Dates1"/>
              <w:jc w:val="left"/>
            </w:pPr>
            <w:r>
              <w:t>Nov 2017</w:t>
            </w:r>
            <w:r w:rsidR="00952644">
              <w:t xml:space="preserve"> </w:t>
            </w:r>
            <w:r w:rsidR="00D0688E">
              <w:t>–</w:t>
            </w:r>
            <w:r w:rsidR="00952644">
              <w:t xml:space="preserve"> </w:t>
            </w:r>
            <w:r w:rsidR="00D0688E">
              <w:t>Nov 2019</w:t>
            </w:r>
          </w:p>
        </w:tc>
      </w:tr>
      <w:tr w:rsidR="00952644" w:rsidRPr="002B084E" w14:paraId="75E91340" w14:textId="77777777" w:rsidTr="002A6B3C">
        <w:trPr>
          <w:trHeight w:val="360"/>
        </w:trPr>
        <w:tc>
          <w:tcPr>
            <w:tcW w:w="1793" w:type="dxa"/>
            <w:vMerge w:val="restart"/>
          </w:tcPr>
          <w:p w14:paraId="2E7EF4E1" w14:textId="3036FFAD" w:rsidR="00952644" w:rsidRDefault="00952644" w:rsidP="00952644">
            <w:pPr>
              <w:pStyle w:val="Heading1"/>
            </w:pPr>
          </w:p>
        </w:tc>
        <w:tc>
          <w:tcPr>
            <w:tcW w:w="2144" w:type="dxa"/>
            <w:vAlign w:val="bottom"/>
          </w:tcPr>
          <w:p w14:paraId="578539EC" w14:textId="54052CED" w:rsidR="00952644" w:rsidRDefault="00952644" w:rsidP="00952644">
            <w:pPr>
              <w:pStyle w:val="JobTitleDegree1"/>
            </w:pPr>
            <w:r>
              <w:t>Dir. Technology &amp; Engineering</w:t>
            </w:r>
          </w:p>
        </w:tc>
        <w:tc>
          <w:tcPr>
            <w:tcW w:w="3468" w:type="dxa"/>
            <w:gridSpan w:val="2"/>
            <w:vAlign w:val="bottom"/>
          </w:tcPr>
          <w:p w14:paraId="2D0BF8F0" w14:textId="472A7D36" w:rsidR="00952644" w:rsidRDefault="00952644" w:rsidP="00952644">
            <w:pPr>
              <w:pStyle w:val="BodyText2"/>
              <w:jc w:val="left"/>
            </w:pPr>
            <w:r>
              <w:t xml:space="preserve">Jump Investors/ Sandee </w:t>
            </w:r>
            <w:proofErr w:type="spellStart"/>
            <w:r>
              <w:t>llc</w:t>
            </w:r>
            <w:proofErr w:type="spellEnd"/>
            <w:r>
              <w:t>, Onsite/Remote</w:t>
            </w:r>
          </w:p>
        </w:tc>
        <w:tc>
          <w:tcPr>
            <w:tcW w:w="2135" w:type="dxa"/>
            <w:vAlign w:val="bottom"/>
          </w:tcPr>
          <w:p w14:paraId="3F59DFBC" w14:textId="7A327FE9" w:rsidR="00952644" w:rsidRDefault="00952644" w:rsidP="00952644">
            <w:pPr>
              <w:pStyle w:val="Dates1"/>
              <w:jc w:val="left"/>
            </w:pPr>
            <w:r>
              <w:t xml:space="preserve">Sep 2015 </w:t>
            </w:r>
            <w:r w:rsidR="00B41461">
              <w:t>–</w:t>
            </w:r>
            <w:r>
              <w:t xml:space="preserve"> </w:t>
            </w:r>
            <w:r w:rsidR="00B41461">
              <w:t>Nov 2017</w:t>
            </w:r>
          </w:p>
        </w:tc>
      </w:tr>
      <w:tr w:rsidR="00952644" w:rsidRPr="002B084E" w14:paraId="3A6D497E" w14:textId="77777777" w:rsidTr="002A6B3C">
        <w:trPr>
          <w:trHeight w:val="360"/>
        </w:trPr>
        <w:tc>
          <w:tcPr>
            <w:tcW w:w="1793" w:type="dxa"/>
            <w:vMerge/>
          </w:tcPr>
          <w:p w14:paraId="3EA859FF" w14:textId="738EDA2A" w:rsidR="00952644" w:rsidRPr="003126B2" w:rsidRDefault="00952644" w:rsidP="00952644">
            <w:pPr>
              <w:pStyle w:val="Heading1"/>
            </w:pPr>
          </w:p>
        </w:tc>
        <w:tc>
          <w:tcPr>
            <w:tcW w:w="2144" w:type="dxa"/>
            <w:vAlign w:val="bottom"/>
          </w:tcPr>
          <w:p w14:paraId="5B916660" w14:textId="4E2D6BA9" w:rsidR="00952644" w:rsidRPr="0070617C" w:rsidRDefault="00952644" w:rsidP="00952644">
            <w:pPr>
              <w:pStyle w:val="JobTitleDegree1"/>
            </w:pPr>
            <w:r>
              <w:t>Solutions Architect</w:t>
            </w:r>
          </w:p>
        </w:tc>
        <w:tc>
          <w:tcPr>
            <w:tcW w:w="3468" w:type="dxa"/>
            <w:gridSpan w:val="2"/>
            <w:vAlign w:val="bottom"/>
          </w:tcPr>
          <w:p w14:paraId="74114970" w14:textId="61CE6585" w:rsidR="00952644" w:rsidRPr="00821698" w:rsidRDefault="00952644" w:rsidP="00952644">
            <w:pPr>
              <w:pStyle w:val="BodyText2"/>
              <w:jc w:val="left"/>
            </w:pPr>
            <w:proofErr w:type="spellStart"/>
            <w:r>
              <w:t>Appstem</w:t>
            </w:r>
            <w:proofErr w:type="spellEnd"/>
            <w:r>
              <w:t xml:space="preserve"> Media LLC, Remote</w:t>
            </w:r>
          </w:p>
        </w:tc>
        <w:tc>
          <w:tcPr>
            <w:tcW w:w="2135" w:type="dxa"/>
            <w:vAlign w:val="bottom"/>
          </w:tcPr>
          <w:p w14:paraId="563B425A" w14:textId="223D7BC2" w:rsidR="00952644" w:rsidRPr="00821698" w:rsidRDefault="00952644" w:rsidP="00952644">
            <w:pPr>
              <w:pStyle w:val="Dates1"/>
              <w:jc w:val="left"/>
            </w:pPr>
            <w:r>
              <w:t>Mar 2012 - Sep 2015</w:t>
            </w:r>
          </w:p>
        </w:tc>
      </w:tr>
      <w:tr w:rsidR="00952644" w:rsidRPr="002B084E" w14:paraId="2C458EB5" w14:textId="77777777" w:rsidTr="002A6B3C">
        <w:trPr>
          <w:trHeight w:val="360"/>
        </w:trPr>
        <w:tc>
          <w:tcPr>
            <w:tcW w:w="1793" w:type="dxa"/>
            <w:vMerge/>
          </w:tcPr>
          <w:p w14:paraId="0DA9359A" w14:textId="77777777" w:rsidR="00952644" w:rsidRDefault="00952644" w:rsidP="00952644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144" w:type="dxa"/>
            <w:vAlign w:val="bottom"/>
          </w:tcPr>
          <w:p w14:paraId="2F7A0BB8" w14:textId="77777777" w:rsidR="00952644" w:rsidRPr="0070617C" w:rsidRDefault="00952644" w:rsidP="00952644">
            <w:pPr>
              <w:pStyle w:val="JobTitleDegree"/>
            </w:pPr>
            <w:r>
              <w:t>Solutions Architect</w:t>
            </w:r>
          </w:p>
        </w:tc>
        <w:tc>
          <w:tcPr>
            <w:tcW w:w="3468" w:type="dxa"/>
            <w:gridSpan w:val="2"/>
            <w:vAlign w:val="bottom"/>
          </w:tcPr>
          <w:p w14:paraId="78206336" w14:textId="77777777" w:rsidR="00952644" w:rsidRPr="00821698" w:rsidRDefault="00952644" w:rsidP="00952644">
            <w:pPr>
              <w:pStyle w:val="BodyText1"/>
              <w:jc w:val="left"/>
            </w:pPr>
            <w:r>
              <w:t>535 Labs, Remote</w:t>
            </w:r>
          </w:p>
        </w:tc>
        <w:tc>
          <w:tcPr>
            <w:tcW w:w="2135" w:type="dxa"/>
            <w:vAlign w:val="bottom"/>
          </w:tcPr>
          <w:p w14:paraId="0D8B18DD" w14:textId="2A7ED0FB" w:rsidR="00952644" w:rsidRPr="00821698" w:rsidRDefault="00952644" w:rsidP="00952644">
            <w:pPr>
              <w:pStyle w:val="Dates"/>
              <w:jc w:val="left"/>
            </w:pPr>
            <w:r>
              <w:t>Feb 2013 - Sep 2013</w:t>
            </w:r>
          </w:p>
        </w:tc>
      </w:tr>
      <w:tr w:rsidR="00952644" w:rsidRPr="002B084E" w14:paraId="3AD4B219" w14:textId="77777777" w:rsidTr="002A6B3C">
        <w:trPr>
          <w:trHeight w:val="360"/>
        </w:trPr>
        <w:tc>
          <w:tcPr>
            <w:tcW w:w="1793" w:type="dxa"/>
            <w:vMerge/>
          </w:tcPr>
          <w:p w14:paraId="038086FB" w14:textId="77777777" w:rsidR="00952644" w:rsidRDefault="00952644" w:rsidP="00952644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144" w:type="dxa"/>
            <w:vAlign w:val="bottom"/>
          </w:tcPr>
          <w:p w14:paraId="74C6FAC3" w14:textId="77777777" w:rsidR="00952644" w:rsidRPr="0070617C" w:rsidRDefault="00952644" w:rsidP="00952644">
            <w:pPr>
              <w:pStyle w:val="JobTitleDegree"/>
            </w:pPr>
            <w:r>
              <w:t>Owner/Founder</w:t>
            </w:r>
          </w:p>
        </w:tc>
        <w:tc>
          <w:tcPr>
            <w:tcW w:w="3468" w:type="dxa"/>
            <w:gridSpan w:val="2"/>
            <w:vAlign w:val="bottom"/>
          </w:tcPr>
          <w:p w14:paraId="108EF1CB" w14:textId="39263580" w:rsidR="00952644" w:rsidRPr="00821698" w:rsidRDefault="00952644" w:rsidP="00952644">
            <w:pPr>
              <w:pStyle w:val="BodyText1"/>
              <w:jc w:val="left"/>
            </w:pPr>
            <w:proofErr w:type="spellStart"/>
            <w:r>
              <w:t>Daya</w:t>
            </w:r>
            <w:proofErr w:type="spellEnd"/>
            <w:r>
              <w:t xml:space="preserve"> Development, Onsite/Remote</w:t>
            </w:r>
          </w:p>
        </w:tc>
        <w:tc>
          <w:tcPr>
            <w:tcW w:w="2135" w:type="dxa"/>
            <w:vAlign w:val="bottom"/>
          </w:tcPr>
          <w:p w14:paraId="56DEC266" w14:textId="203290D8" w:rsidR="00952644" w:rsidRPr="00821698" w:rsidRDefault="00952644" w:rsidP="00952644">
            <w:pPr>
              <w:pStyle w:val="Dates"/>
              <w:jc w:val="left"/>
            </w:pPr>
            <w:r>
              <w:t>Feb 2006 - Present</w:t>
            </w:r>
          </w:p>
        </w:tc>
      </w:tr>
      <w:tr w:rsidR="00952644" w:rsidRPr="002B084E" w14:paraId="491E3767" w14:textId="77777777" w:rsidTr="002A6B3C">
        <w:trPr>
          <w:trHeight w:val="360"/>
        </w:trPr>
        <w:tc>
          <w:tcPr>
            <w:tcW w:w="1793" w:type="dxa"/>
            <w:vMerge/>
          </w:tcPr>
          <w:p w14:paraId="0CC14A44" w14:textId="77777777" w:rsidR="00952644" w:rsidRDefault="00952644" w:rsidP="00952644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144" w:type="dxa"/>
            <w:vAlign w:val="bottom"/>
          </w:tcPr>
          <w:p w14:paraId="6E4ADCBB" w14:textId="77777777" w:rsidR="00952644" w:rsidRPr="0070617C" w:rsidRDefault="00952644" w:rsidP="00952644">
            <w:pPr>
              <w:pStyle w:val="JobTitleDegree"/>
            </w:pPr>
            <w:r>
              <w:t>Development Manager</w:t>
            </w:r>
          </w:p>
        </w:tc>
        <w:tc>
          <w:tcPr>
            <w:tcW w:w="3468" w:type="dxa"/>
            <w:gridSpan w:val="2"/>
            <w:vAlign w:val="bottom"/>
          </w:tcPr>
          <w:p w14:paraId="4902DD75" w14:textId="77777777" w:rsidR="00952644" w:rsidRPr="00821698" w:rsidRDefault="00952644" w:rsidP="00952644">
            <w:pPr>
              <w:pStyle w:val="BodyText1"/>
              <w:jc w:val="left"/>
            </w:pPr>
            <w:r>
              <w:t>Group Business Soft, Remote</w:t>
            </w:r>
          </w:p>
        </w:tc>
        <w:tc>
          <w:tcPr>
            <w:tcW w:w="2135" w:type="dxa"/>
            <w:vAlign w:val="bottom"/>
          </w:tcPr>
          <w:p w14:paraId="0DF69E29" w14:textId="14E7516C" w:rsidR="00952644" w:rsidRPr="00821698" w:rsidRDefault="00952644" w:rsidP="00952644">
            <w:pPr>
              <w:pStyle w:val="Dates"/>
              <w:jc w:val="left"/>
            </w:pPr>
            <w:r>
              <w:t xml:space="preserve">Sep 2011 </w:t>
            </w:r>
            <w:r w:rsidR="00675B68">
              <w:t>-</w:t>
            </w:r>
            <w:r>
              <w:t xml:space="preserve"> Feb 2012</w:t>
            </w:r>
          </w:p>
        </w:tc>
      </w:tr>
      <w:tr w:rsidR="00675B68" w:rsidRPr="002B084E" w14:paraId="0230757E" w14:textId="77777777" w:rsidTr="002A6B3C">
        <w:trPr>
          <w:trHeight w:val="360"/>
        </w:trPr>
        <w:tc>
          <w:tcPr>
            <w:tcW w:w="1793" w:type="dxa"/>
          </w:tcPr>
          <w:p w14:paraId="18BED021" w14:textId="77777777" w:rsidR="00675B68" w:rsidRDefault="00675B68" w:rsidP="00952644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2144" w:type="dxa"/>
            <w:vAlign w:val="bottom"/>
          </w:tcPr>
          <w:p w14:paraId="6B4337EF" w14:textId="59A8E15A" w:rsidR="00675B68" w:rsidRDefault="00675B68" w:rsidP="00952644">
            <w:pPr>
              <w:pStyle w:val="JobTitleDegree"/>
            </w:pPr>
            <w:r>
              <w:t>Principle Developer</w:t>
            </w:r>
          </w:p>
        </w:tc>
        <w:tc>
          <w:tcPr>
            <w:tcW w:w="3468" w:type="dxa"/>
            <w:gridSpan w:val="2"/>
            <w:vAlign w:val="bottom"/>
          </w:tcPr>
          <w:p w14:paraId="0CC5C3A3" w14:textId="27D97BD3" w:rsidR="00675B68" w:rsidRDefault="00675B68" w:rsidP="00952644">
            <w:pPr>
              <w:pStyle w:val="BodyText1"/>
              <w:jc w:val="left"/>
            </w:pPr>
            <w:r>
              <w:t>Sun &amp; Son Inc.</w:t>
            </w:r>
          </w:p>
        </w:tc>
        <w:tc>
          <w:tcPr>
            <w:tcW w:w="2135" w:type="dxa"/>
            <w:vAlign w:val="bottom"/>
          </w:tcPr>
          <w:p w14:paraId="19EF08C7" w14:textId="092B4C6B" w:rsidR="00675B68" w:rsidRDefault="00675B68" w:rsidP="00952644">
            <w:pPr>
              <w:pStyle w:val="Dates"/>
              <w:jc w:val="left"/>
            </w:pPr>
            <w:r>
              <w:t>Jan 1999 - Jan 2005</w:t>
            </w:r>
          </w:p>
        </w:tc>
      </w:tr>
      <w:tr w:rsidR="00952644" w:rsidRPr="007A5F3F" w14:paraId="3340F4BC" w14:textId="77777777" w:rsidTr="002A6B3C">
        <w:tc>
          <w:tcPr>
            <w:tcW w:w="1793" w:type="dxa"/>
          </w:tcPr>
          <w:p w14:paraId="4745813C" w14:textId="77777777" w:rsidR="00952644" w:rsidRPr="003126B2" w:rsidRDefault="00952644" w:rsidP="00952644">
            <w:pPr>
              <w:pStyle w:val="Heading1"/>
            </w:pPr>
            <w:r w:rsidRPr="00135752">
              <w:t>References</w:t>
            </w:r>
          </w:p>
        </w:tc>
        <w:tc>
          <w:tcPr>
            <w:tcW w:w="7747" w:type="dxa"/>
            <w:gridSpan w:val="4"/>
            <w:vAlign w:val="bottom"/>
          </w:tcPr>
          <w:p w14:paraId="507BAA4C" w14:textId="77777777" w:rsidR="00952644" w:rsidRPr="0070617C" w:rsidRDefault="00952644" w:rsidP="00952644">
            <w:pPr>
              <w:pStyle w:val="BodyText"/>
            </w:pPr>
            <w:r>
              <w:t>References are available on request.</w:t>
            </w:r>
          </w:p>
        </w:tc>
      </w:tr>
    </w:tbl>
    <w:p w14:paraId="5DF9A2F1" w14:textId="77777777" w:rsidR="00274CD6" w:rsidRDefault="00274CD6" w:rsidP="00AB451F"/>
    <w:sectPr w:rsidR="00274C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5270" w14:textId="77777777" w:rsidR="00A861FC" w:rsidRDefault="00A861FC" w:rsidP="00D0688E">
      <w:r>
        <w:separator/>
      </w:r>
    </w:p>
  </w:endnote>
  <w:endnote w:type="continuationSeparator" w:id="0">
    <w:p w14:paraId="44B55003" w14:textId="77777777" w:rsidR="00A861FC" w:rsidRDefault="00A861FC" w:rsidP="00D0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DF3CC" w14:textId="77777777" w:rsidR="00A861FC" w:rsidRDefault="00A861FC" w:rsidP="00D0688E">
      <w:r>
        <w:separator/>
      </w:r>
    </w:p>
  </w:footnote>
  <w:footnote w:type="continuationSeparator" w:id="0">
    <w:p w14:paraId="09C352DE" w14:textId="77777777" w:rsidR="00A861FC" w:rsidRDefault="00A861FC" w:rsidP="00D0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64B6F"/>
    <w:multiLevelType w:val="multilevel"/>
    <w:tmpl w:val="6D2CAF7E"/>
    <w:styleLink w:val="CurrentList1"/>
    <w:lvl w:ilvl="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44B1"/>
    <w:multiLevelType w:val="hybridMultilevel"/>
    <w:tmpl w:val="B5A06236"/>
    <w:lvl w:ilvl="0" w:tplc="2BB4EA6E">
      <w:start w:val="1"/>
      <w:numFmt w:val="bullet"/>
      <w:pStyle w:val="BulletedListItem1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37"/>
    <w:rsid w:val="000E569D"/>
    <w:rsid w:val="001014A0"/>
    <w:rsid w:val="00135752"/>
    <w:rsid w:val="001E540A"/>
    <w:rsid w:val="002114F3"/>
    <w:rsid w:val="00274CD6"/>
    <w:rsid w:val="002802E5"/>
    <w:rsid w:val="002A6B3C"/>
    <w:rsid w:val="002B0060"/>
    <w:rsid w:val="002B084E"/>
    <w:rsid w:val="002B45BA"/>
    <w:rsid w:val="00346ABB"/>
    <w:rsid w:val="003506C8"/>
    <w:rsid w:val="00365AEA"/>
    <w:rsid w:val="004007D8"/>
    <w:rsid w:val="00431B37"/>
    <w:rsid w:val="004467E5"/>
    <w:rsid w:val="004F5C43"/>
    <w:rsid w:val="00536728"/>
    <w:rsid w:val="005631DC"/>
    <w:rsid w:val="006049F3"/>
    <w:rsid w:val="00675B68"/>
    <w:rsid w:val="007041D1"/>
    <w:rsid w:val="007204DB"/>
    <w:rsid w:val="00727993"/>
    <w:rsid w:val="007C7FA3"/>
    <w:rsid w:val="00821698"/>
    <w:rsid w:val="00846E86"/>
    <w:rsid w:val="00855878"/>
    <w:rsid w:val="008E0B64"/>
    <w:rsid w:val="008F2DEA"/>
    <w:rsid w:val="00916D32"/>
    <w:rsid w:val="0093635A"/>
    <w:rsid w:val="00952644"/>
    <w:rsid w:val="00971E9D"/>
    <w:rsid w:val="00974E86"/>
    <w:rsid w:val="00A625D1"/>
    <w:rsid w:val="00A74E92"/>
    <w:rsid w:val="00A861FC"/>
    <w:rsid w:val="00A9087D"/>
    <w:rsid w:val="00A978C5"/>
    <w:rsid w:val="00AB451F"/>
    <w:rsid w:val="00AC06C1"/>
    <w:rsid w:val="00AD63E4"/>
    <w:rsid w:val="00AD6CC8"/>
    <w:rsid w:val="00AE6341"/>
    <w:rsid w:val="00AF0B13"/>
    <w:rsid w:val="00B40CA6"/>
    <w:rsid w:val="00B41461"/>
    <w:rsid w:val="00B5218C"/>
    <w:rsid w:val="00BB2FAB"/>
    <w:rsid w:val="00BB72D5"/>
    <w:rsid w:val="00BC5AC9"/>
    <w:rsid w:val="00BD72DB"/>
    <w:rsid w:val="00C2669B"/>
    <w:rsid w:val="00C31B9D"/>
    <w:rsid w:val="00C5369F"/>
    <w:rsid w:val="00C8736B"/>
    <w:rsid w:val="00CB34AA"/>
    <w:rsid w:val="00D0688E"/>
    <w:rsid w:val="00D73271"/>
    <w:rsid w:val="00DD1B1E"/>
    <w:rsid w:val="00E83F6C"/>
    <w:rsid w:val="00E86DD2"/>
    <w:rsid w:val="00ED7C6A"/>
    <w:rsid w:val="00F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C43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B084E"/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rsid w:val="006049F3"/>
    <w:pPr>
      <w:spacing w:before="22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346ABB"/>
    <w:pPr>
      <w:spacing w:before="240" w:after="60" w:line="220" w:lineRule="atLeast"/>
      <w:outlineLvl w:val="1"/>
    </w:pPr>
    <w:rPr>
      <w:rFonts w:ascii="Impact" w:hAnsi="Impact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E9D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Cs w:val="22"/>
    </w:rPr>
  </w:style>
  <w:style w:type="paragraph" w:customStyle="1" w:styleId="ContactInfo">
    <w:name w:val="Contact Info"/>
    <w:basedOn w:val="Normal"/>
    <w:next w:val="Normal"/>
    <w:rsid w:val="00971E9D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971E9D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rsid w:val="00821698"/>
    <w:pPr>
      <w:spacing w:after="40" w:line="220" w:lineRule="atLeast"/>
      <w:jc w:val="center"/>
    </w:pPr>
    <w:rPr>
      <w:rFonts w:ascii="Arial Narrow" w:hAnsi="Arial Narrow"/>
    </w:rPr>
  </w:style>
  <w:style w:type="paragraph" w:customStyle="1" w:styleId="JobTitleDegree1">
    <w:name w:val="Job Title/Degree 1"/>
    <w:basedOn w:val="BodyText2"/>
    <w:rsid w:val="002B084E"/>
    <w:pPr>
      <w:jc w:val="left"/>
    </w:pPr>
  </w:style>
  <w:style w:type="paragraph" w:styleId="BodyText2">
    <w:name w:val="Body Text 2"/>
    <w:basedOn w:val="Normal"/>
    <w:rsid w:val="00821698"/>
    <w:pPr>
      <w:spacing w:before="240" w:after="40"/>
      <w:jc w:val="center"/>
    </w:pPr>
    <w:rPr>
      <w:rFonts w:ascii="Arial Narrow" w:hAnsi="Arial Narrow"/>
    </w:rPr>
  </w:style>
  <w:style w:type="paragraph" w:customStyle="1" w:styleId="BulletedListItem1">
    <w:name w:val="Bulleted List Item 1"/>
    <w:basedOn w:val="Normal"/>
    <w:rsid w:val="00821698"/>
    <w:pPr>
      <w:numPr>
        <w:numId w:val="1"/>
      </w:numPr>
      <w:spacing w:before="240"/>
    </w:pPr>
    <w:rPr>
      <w:rFonts w:ascii="Arial Narrow" w:hAnsi="Arial Narrow"/>
      <w:spacing w:val="-5"/>
    </w:rPr>
  </w:style>
  <w:style w:type="paragraph" w:customStyle="1" w:styleId="JobTitleDegree">
    <w:name w:val="Job Title/Degree"/>
    <w:basedOn w:val="BodyText1"/>
    <w:rsid w:val="002B084E"/>
    <w:pPr>
      <w:jc w:val="left"/>
    </w:pPr>
  </w:style>
  <w:style w:type="numbering" w:customStyle="1" w:styleId="CurrentList1">
    <w:name w:val="Current List1"/>
    <w:rsid w:val="00346ABB"/>
    <w:pPr>
      <w:numPr>
        <w:numId w:val="2"/>
      </w:numPr>
    </w:pPr>
  </w:style>
  <w:style w:type="paragraph" w:customStyle="1" w:styleId="BulletedListItem">
    <w:name w:val="Bulleted List Item"/>
    <w:basedOn w:val="BulletedListItem1"/>
    <w:next w:val="BodyText"/>
    <w:rsid w:val="00821698"/>
    <w:pPr>
      <w:spacing w:before="0"/>
    </w:pPr>
  </w:style>
  <w:style w:type="paragraph" w:customStyle="1" w:styleId="Dates1">
    <w:name w:val="Dates 1"/>
    <w:basedOn w:val="BodyText2"/>
    <w:rsid w:val="002B084E"/>
    <w:pPr>
      <w:jc w:val="right"/>
    </w:pPr>
  </w:style>
  <w:style w:type="paragraph" w:customStyle="1" w:styleId="Dates">
    <w:name w:val="Dates"/>
    <w:basedOn w:val="BodyText1"/>
    <w:rsid w:val="002B084E"/>
    <w:pPr>
      <w:jc w:val="right"/>
    </w:pPr>
  </w:style>
  <w:style w:type="paragraph" w:styleId="BalloonText">
    <w:name w:val="Balloon Text"/>
    <w:basedOn w:val="Normal"/>
    <w:semiHidden/>
    <w:rsid w:val="00C31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6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688E"/>
    <w:rPr>
      <w:rFonts w:ascii="Arial" w:hAnsi="Arial"/>
      <w:sz w:val="22"/>
    </w:rPr>
  </w:style>
  <w:style w:type="paragraph" w:styleId="Footer">
    <w:name w:val="footer"/>
    <w:basedOn w:val="Normal"/>
    <w:link w:val="FooterChar"/>
    <w:unhideWhenUsed/>
    <w:rsid w:val="00D06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688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r:d00ps8bd1lg_w6w30t8gd7ph0000gn:T:TM06285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50336D-87BF-A94A-9952-8D54D077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Macintosh%20HD:private:var:folders:wr:d00ps8bd1lg_w6w30t8gd7ph0000gn:T:TM06285166</Template>
  <TotalTime>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Bhai Daya S Baker</dc:creator>
  <cp:keywords/>
  <dc:description/>
  <cp:lastModifiedBy>Bhaidaya Baker</cp:lastModifiedBy>
  <cp:revision>2</cp:revision>
  <cp:lastPrinted>2002-07-26T15:34:00Z</cp:lastPrinted>
  <dcterms:created xsi:type="dcterms:W3CDTF">2020-04-02T20:20:00Z</dcterms:created>
  <dcterms:modified xsi:type="dcterms:W3CDTF">2020-04-02T20:20:00Z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TC062851661033</vt:lpwstr>
  </property>
</Properties>
</file>