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B4" w:rsidRPr="009432EE" w:rsidRDefault="00B718C5" w:rsidP="009432EE">
      <w:pPr>
        <w:bidi w:val="0"/>
        <w:jc w:val="center"/>
        <w:rPr>
          <w:rFonts w:asciiTheme="majorBidi" w:hAnsiTheme="majorBidi" w:cstheme="majorBidi"/>
          <w:b/>
          <w:bCs/>
          <w:sz w:val="40"/>
          <w:szCs w:val="40"/>
          <w:lang w:val="fr-FR"/>
        </w:rPr>
      </w:pPr>
      <w:r w:rsidRPr="009432EE">
        <w:rPr>
          <w:rFonts w:asciiTheme="majorBidi" w:hAnsiTheme="majorBidi" w:cstheme="majorBidi"/>
          <w:b/>
          <w:bCs/>
          <w:sz w:val="40"/>
          <w:szCs w:val="40"/>
          <w:lang w:val="fr-FR"/>
        </w:rPr>
        <w:t>Enquête sur les Tarawih</w:t>
      </w:r>
    </w:p>
    <w:p w:rsidR="00B718C5" w:rsidRPr="009432EE" w:rsidRDefault="00B718C5" w:rsidP="00B718C5">
      <w:pPr>
        <w:bidi w:val="0"/>
        <w:jc w:val="both"/>
        <w:rPr>
          <w:rFonts w:asciiTheme="majorBidi" w:hAnsiTheme="majorBidi" w:cstheme="majorBidi"/>
          <w:b/>
          <w:bCs/>
          <w:sz w:val="24"/>
          <w:szCs w:val="24"/>
          <w:lang w:val="fr-FR"/>
        </w:rPr>
      </w:pPr>
      <w:r w:rsidRPr="009432EE">
        <w:rPr>
          <w:rFonts w:asciiTheme="majorBidi" w:hAnsiTheme="majorBidi" w:cstheme="majorBidi"/>
          <w:b/>
          <w:bCs/>
          <w:sz w:val="24"/>
          <w:szCs w:val="24"/>
          <w:lang w:val="fr-FR"/>
        </w:rPr>
        <w:t>Pourquoi une enquête ?</w:t>
      </w:r>
    </w:p>
    <w:p w:rsidR="00B718C5" w:rsidRPr="00B035D6" w:rsidRDefault="00B718C5" w:rsidP="00B718C5">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Nous constatons depuis un certain nombre d'année, qu'énormément de vidéos ont été effectués sur le sujet, à savoir sur la question des Tarawih, mais que réellement, très peu sont convaincantes. </w:t>
      </w:r>
    </w:p>
    <w:p w:rsidR="00B718C5" w:rsidRPr="00B035D6" w:rsidRDefault="00B718C5" w:rsidP="00B718C5">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En effet, pour la majorité des prédicateurs que nous retrouvons sur le net, propagent cette théorie mensongère qui a été forgé par un certain courant de pensée, notamment forgée par Ibn </w:t>
      </w:r>
      <w:proofErr w:type="spellStart"/>
      <w:r w:rsidRPr="00B035D6">
        <w:rPr>
          <w:rFonts w:asciiTheme="majorBidi" w:hAnsiTheme="majorBidi" w:cstheme="majorBidi"/>
          <w:sz w:val="24"/>
          <w:szCs w:val="24"/>
          <w:lang w:val="fr-FR"/>
        </w:rPr>
        <w:t>Taymiyya</w:t>
      </w:r>
      <w:proofErr w:type="spellEnd"/>
      <w:r w:rsidRPr="00B035D6">
        <w:rPr>
          <w:rFonts w:asciiTheme="majorBidi" w:hAnsiTheme="majorBidi" w:cstheme="majorBidi"/>
          <w:sz w:val="24"/>
          <w:szCs w:val="24"/>
          <w:lang w:val="fr-FR"/>
        </w:rPr>
        <w:t xml:space="preserve">, mais aussi Ibn </w:t>
      </w:r>
      <w:proofErr w:type="spellStart"/>
      <w:r w:rsidRPr="00B035D6">
        <w:rPr>
          <w:rFonts w:asciiTheme="majorBidi" w:hAnsiTheme="majorBidi" w:cstheme="majorBidi"/>
          <w:sz w:val="24"/>
          <w:szCs w:val="24"/>
          <w:lang w:val="fr-FR"/>
        </w:rPr>
        <w:t>Baz</w:t>
      </w:r>
      <w:proofErr w:type="spellEnd"/>
      <w:r w:rsidRPr="00B035D6">
        <w:rPr>
          <w:rFonts w:asciiTheme="majorBidi" w:hAnsiTheme="majorBidi" w:cstheme="majorBidi"/>
          <w:sz w:val="24"/>
          <w:szCs w:val="24"/>
          <w:lang w:val="fr-FR"/>
        </w:rPr>
        <w:t xml:space="preserve">, Albani et autres. Cette théorie est connue, nous allons l'évoquer, </w:t>
      </w:r>
      <w:proofErr w:type="spellStart"/>
      <w:r w:rsidRPr="00B035D6">
        <w:rPr>
          <w:rFonts w:asciiTheme="majorBidi" w:hAnsiTheme="majorBidi" w:cstheme="majorBidi"/>
          <w:sz w:val="24"/>
          <w:szCs w:val="24"/>
          <w:lang w:val="fr-FR"/>
        </w:rPr>
        <w:t>incha</w:t>
      </w:r>
      <w:proofErr w:type="spellEnd"/>
      <w:r w:rsidRPr="00B035D6">
        <w:rPr>
          <w:rFonts w:asciiTheme="majorBidi" w:hAnsiTheme="majorBidi" w:cstheme="majorBidi"/>
          <w:sz w:val="24"/>
          <w:szCs w:val="24"/>
          <w:lang w:val="fr-FR"/>
        </w:rPr>
        <w:t xml:space="preserve"> Allah.</w:t>
      </w:r>
    </w:p>
    <w:p w:rsidR="00B718C5" w:rsidRPr="00B035D6" w:rsidRDefault="00B718C5" w:rsidP="00B718C5">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Cette théorie est complètement mensongère et a été purement inventée. Tous les éléments qu'ils ont pris, ont été corrompus, et tous les éléments sur ce sujet qui sont vrais, ont été de la même manière corrompus.</w:t>
      </w:r>
    </w:p>
    <w:p w:rsidR="00B718C5" w:rsidRPr="00B035D6" w:rsidRDefault="00B718C5" w:rsidP="00B718C5">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Dans l'histoire des Tarawih, il y a deux catégories de savants : </w:t>
      </w:r>
    </w:p>
    <w:p w:rsidR="00B718C5" w:rsidRPr="00B035D6" w:rsidRDefault="00B718C5" w:rsidP="00B718C5">
      <w:pPr>
        <w:pStyle w:val="Paragraphedeliste"/>
        <w:numPr>
          <w:ilvl w:val="0"/>
          <w:numId w:val="1"/>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la catégorie des grands savants, comme l'Imam Malik, l'Imam </w:t>
      </w:r>
      <w:proofErr w:type="spellStart"/>
      <w:r w:rsidRPr="00B035D6">
        <w:rPr>
          <w:rFonts w:asciiTheme="majorBidi" w:hAnsiTheme="majorBidi" w:cstheme="majorBidi"/>
          <w:sz w:val="24"/>
          <w:szCs w:val="24"/>
          <w:lang w:val="fr-FR"/>
        </w:rPr>
        <w:t>Chafi'i</w:t>
      </w:r>
      <w:proofErr w:type="spellEnd"/>
      <w:r w:rsidRPr="00B035D6">
        <w:rPr>
          <w:rFonts w:asciiTheme="majorBidi" w:hAnsiTheme="majorBidi" w:cstheme="majorBidi"/>
          <w:sz w:val="24"/>
          <w:szCs w:val="24"/>
          <w:lang w:val="fr-FR"/>
        </w:rPr>
        <w:t xml:space="preserve"> et autres, qui se sont uniquement contentés de donner une position, sans rentrer dans un quelconque développement, sans amener une théorie ou quelques explications que ce soit. Sans avoir le besoin de pouvoir répondre à un questionnement à la prière de Tarawih.</w:t>
      </w:r>
    </w:p>
    <w:p w:rsidR="00B718C5" w:rsidRPr="00B035D6" w:rsidRDefault="00B718C5" w:rsidP="00B718C5">
      <w:pPr>
        <w:pStyle w:val="Paragraphedeliste"/>
        <w:numPr>
          <w:ilvl w:val="0"/>
          <w:numId w:val="1"/>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La catégorie d'autres savants qui sont venus, et qui pour X ou Y raisons, ont eu le sentiment de devoir mettre sur pied une théorie. Et lorsqu'ils ont mis sur pied cette théorie, il a fallu répondre aux éléments historiques, théologiques liés aux Tarawih. Ils ont par cela, travestis les éléments. Ils ont déformés intégralement les éléments afin de pouvoir faire tenir leur théorie, sinon ils ne pouvaient pas la faire tenir.</w:t>
      </w:r>
    </w:p>
    <w:p w:rsidR="008932CC" w:rsidRPr="00B035D6" w:rsidRDefault="008932CC" w:rsidP="008932CC">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Ainsi, cette seconde catégorie a mis sur pied une théorie, qui en conclusion, est à l'opposé de la vérité. Nous allons ainsi vous faire la démonstration de toutes ces déformations, afin d'arriver au point propice de la vérité, sur la question des Tarawih.</w:t>
      </w:r>
    </w:p>
    <w:p w:rsidR="008932CC" w:rsidRPr="00B035D6" w:rsidRDefault="008932CC" w:rsidP="008932C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Malheureusement, pour la majorité des imams des mosquées, des prédicateurs sur </w:t>
      </w:r>
      <w:proofErr w:type="spellStart"/>
      <w:r w:rsidRPr="00B035D6">
        <w:rPr>
          <w:rFonts w:asciiTheme="majorBidi" w:hAnsiTheme="majorBidi" w:cstheme="majorBidi"/>
          <w:sz w:val="24"/>
          <w:szCs w:val="24"/>
          <w:lang w:val="fr-FR"/>
        </w:rPr>
        <w:t>Youtube</w:t>
      </w:r>
      <w:proofErr w:type="spellEnd"/>
      <w:r w:rsidRPr="00B035D6">
        <w:rPr>
          <w:rFonts w:asciiTheme="majorBidi" w:hAnsiTheme="majorBidi" w:cstheme="majorBidi"/>
          <w:sz w:val="24"/>
          <w:szCs w:val="24"/>
          <w:lang w:val="fr-FR"/>
        </w:rPr>
        <w:t xml:space="preserve"> et autres </w:t>
      </w:r>
      <w:proofErr w:type="spellStart"/>
      <w:r w:rsidRPr="00B035D6">
        <w:rPr>
          <w:rFonts w:asciiTheme="majorBidi" w:hAnsiTheme="majorBidi" w:cstheme="majorBidi"/>
          <w:sz w:val="24"/>
          <w:szCs w:val="24"/>
          <w:lang w:val="fr-FR"/>
        </w:rPr>
        <w:t>consors</w:t>
      </w:r>
      <w:proofErr w:type="spellEnd"/>
      <w:r w:rsidRPr="00B035D6">
        <w:rPr>
          <w:rFonts w:asciiTheme="majorBidi" w:hAnsiTheme="majorBidi" w:cstheme="majorBidi"/>
          <w:sz w:val="24"/>
          <w:szCs w:val="24"/>
          <w:lang w:val="fr-FR"/>
        </w:rPr>
        <w:t xml:space="preserve"> du net, évoquent constamment ce sujet en reprenant de A à Z, la théorie mise sur pied par ce courant de pensée. Ils n'ont pas cela, aucunement repris les éléments de manière neutre et impartiale, afin de savoir si cette théorie est réellement fondée.</w:t>
      </w:r>
    </w:p>
    <w:p w:rsidR="008932CC" w:rsidRPr="00B035D6" w:rsidRDefault="008932CC" w:rsidP="008932C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95% répètent bêtement cette théorie de par ce qu'on leur a dit, ou ce qu'ils ont lu, et vont par cela même, jusqu'à mentir de manière effrontée par divers moyens.</w:t>
      </w:r>
    </w:p>
    <w:p w:rsidR="008932CC" w:rsidRPr="00B035D6" w:rsidRDefault="008932CC" w:rsidP="008932CC">
      <w:pPr>
        <w:bidi w:val="0"/>
        <w:jc w:val="both"/>
        <w:rPr>
          <w:rFonts w:asciiTheme="majorBidi" w:hAnsiTheme="majorBidi" w:cstheme="majorBidi"/>
          <w:sz w:val="24"/>
          <w:szCs w:val="24"/>
          <w:lang w:val="fr-FR"/>
        </w:rPr>
      </w:pPr>
    </w:p>
    <w:p w:rsidR="008932CC" w:rsidRPr="00B035D6" w:rsidRDefault="008932CC" w:rsidP="005C461F">
      <w:pPr>
        <w:bidi w:val="0"/>
        <w:jc w:val="both"/>
        <w:outlineLvl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Quelle est l'histoire des Tarawih ? Et d'où provient ce mot ? Et pourquoi ce mot ?</w:t>
      </w:r>
    </w:p>
    <w:p w:rsidR="005B6F84" w:rsidRPr="00B035D6" w:rsidRDefault="005B6F84" w:rsidP="005B6F84">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L'histoire des Tarawih est très simple. L'histoire a été compliquée, parce qu'ils l'ont compliquée. Et ils l'ont compliquée en faisant tenir leur théorie, face notamment à des critiques.</w:t>
      </w:r>
    </w:p>
    <w:p w:rsidR="005B6F84" w:rsidRPr="00B035D6" w:rsidRDefault="005B6F84" w:rsidP="005C461F">
      <w:pPr>
        <w:bidi w:val="0"/>
        <w:jc w:val="both"/>
        <w:outlineLvl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lastRenderedPageBreak/>
        <w:t xml:space="preserve">L'histoire des Tarawih est très simple : </w:t>
      </w:r>
    </w:p>
    <w:p w:rsidR="005B6F84" w:rsidRPr="00B035D6" w:rsidRDefault="005B6F84" w:rsidP="005B6F84">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Le Prophète, 3-4-5 ans avant sa mort, se trouve dans sa mosquée, plus particulièrement celle de Médine. Il est en train de prier, comme il le fait à son habitude et notamment, la nuit. Cette situation se situe pendant le mois du Ramadan, et il est tout seul. Il prie.</w:t>
      </w:r>
    </w:p>
    <w:p w:rsidR="005B6F84" w:rsidRPr="00B035D6" w:rsidRDefault="005B6F84" w:rsidP="005B6F84">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Un Certain nombre de compagnons le voyant, viennent prier derrière lui, plus particulièrement en imitant sa prière, et cela pendant 3 ou 4 nuits.</w:t>
      </w:r>
      <w:r w:rsidR="00662666" w:rsidRPr="00B035D6">
        <w:rPr>
          <w:rFonts w:asciiTheme="majorBidi" w:hAnsiTheme="majorBidi" w:cstheme="majorBidi"/>
          <w:b/>
          <w:bCs/>
          <w:sz w:val="24"/>
          <w:szCs w:val="24"/>
          <w:lang w:val="fr-FR"/>
        </w:rPr>
        <w:t xml:space="preserve"> Ils se regroupèrent au point où la mosquée fut comble.</w:t>
      </w:r>
    </w:p>
    <w:p w:rsidR="005B6F84" w:rsidRPr="00B035D6" w:rsidRDefault="005B6F84" w:rsidP="00662666">
      <w:pPr>
        <w:bidi w:val="0"/>
        <w:jc w:val="both"/>
        <w:rPr>
          <w:rFonts w:asciiTheme="majorBidi" w:hAnsiTheme="majorBidi" w:cstheme="majorBidi"/>
          <w:b/>
          <w:bCs/>
          <w:i/>
          <w:iCs/>
          <w:sz w:val="24"/>
          <w:szCs w:val="24"/>
          <w:lang w:val="fr-FR"/>
        </w:rPr>
      </w:pPr>
      <w:r w:rsidRPr="00B035D6">
        <w:rPr>
          <w:rFonts w:asciiTheme="majorBidi" w:hAnsiTheme="majorBidi" w:cstheme="majorBidi"/>
          <w:b/>
          <w:bCs/>
          <w:sz w:val="24"/>
          <w:szCs w:val="24"/>
          <w:lang w:val="fr-FR"/>
        </w:rPr>
        <w:t xml:space="preserve">Le Prophète, </w:t>
      </w:r>
      <w:r w:rsidR="00662666" w:rsidRPr="00B035D6">
        <w:rPr>
          <w:rFonts w:asciiTheme="majorBidi" w:hAnsiTheme="majorBidi" w:cstheme="majorBidi"/>
          <w:b/>
          <w:bCs/>
          <w:sz w:val="24"/>
          <w:szCs w:val="24"/>
          <w:lang w:val="fr-FR"/>
        </w:rPr>
        <w:t xml:space="preserve">la troisième ou quatrième </w:t>
      </w:r>
      <w:r w:rsidRPr="00B035D6">
        <w:rPr>
          <w:rFonts w:asciiTheme="majorBidi" w:hAnsiTheme="majorBidi" w:cstheme="majorBidi"/>
          <w:b/>
          <w:bCs/>
          <w:sz w:val="24"/>
          <w:szCs w:val="24"/>
          <w:lang w:val="fr-FR"/>
        </w:rPr>
        <w:t xml:space="preserve">nuit, ne sortit pas de chez lui. Ainsi, certains compagnons élevèrent la voix, d'autres toussèrent pour se faire entendre et jetèrent des cailloux sur la demeure du Prophète. Le Prophète sortit en colère et </w:t>
      </w:r>
      <w:r w:rsidRPr="00B035D6">
        <w:rPr>
          <w:rFonts w:asciiTheme="majorBidi" w:hAnsiTheme="majorBidi" w:cstheme="majorBidi"/>
          <w:b/>
          <w:bCs/>
          <w:color w:val="FF0000"/>
          <w:sz w:val="24"/>
          <w:szCs w:val="24"/>
          <w:lang w:val="fr-FR"/>
        </w:rPr>
        <w:t xml:space="preserve">finit </w:t>
      </w:r>
      <w:r w:rsidRPr="00B035D6">
        <w:rPr>
          <w:rFonts w:asciiTheme="majorBidi" w:hAnsiTheme="majorBidi" w:cstheme="majorBidi"/>
          <w:b/>
          <w:bCs/>
          <w:sz w:val="24"/>
          <w:szCs w:val="24"/>
          <w:lang w:val="fr-FR"/>
        </w:rPr>
        <w:t>par ses propos :</w:t>
      </w:r>
      <w:r w:rsidRPr="00B035D6">
        <w:rPr>
          <w:rFonts w:asciiTheme="majorBidi" w:hAnsiTheme="majorBidi" w:cstheme="majorBidi"/>
          <w:sz w:val="24"/>
          <w:szCs w:val="24"/>
          <w:lang w:val="fr-FR"/>
        </w:rPr>
        <w:t xml:space="preserve"> </w:t>
      </w:r>
      <w:r w:rsidRPr="00B035D6">
        <w:rPr>
          <w:rFonts w:asciiTheme="majorBidi" w:hAnsiTheme="majorBidi" w:cstheme="majorBidi"/>
          <w:b/>
          <w:bCs/>
          <w:i/>
          <w:iCs/>
          <w:sz w:val="24"/>
          <w:szCs w:val="24"/>
          <w:lang w:val="fr-FR"/>
        </w:rPr>
        <w:t>"Ô gens, priez dans vos demeures, car la meilleure des prières est celle faite chez soi, sauf pour ce qui est des prières obligatoires".</w:t>
      </w:r>
    </w:p>
    <w:p w:rsidR="005B6F84" w:rsidRPr="00B035D6" w:rsidRDefault="005B6F84" w:rsidP="005B6F84">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Ainsi, le Prophète leur ordonne d'aller prier chez eux. Il leur donne la raison de ce pourquoi ils doivent prier dans leur demeure, à savoir que la prière que nous faisons chez nous, est meilleure que celle Prescrite (</w:t>
      </w:r>
      <w:proofErr w:type="spellStart"/>
      <w:r w:rsidRPr="00B035D6">
        <w:rPr>
          <w:rFonts w:asciiTheme="majorBidi" w:hAnsiTheme="majorBidi" w:cstheme="majorBidi"/>
          <w:sz w:val="24"/>
          <w:szCs w:val="24"/>
          <w:lang w:val="fr-FR"/>
        </w:rPr>
        <w:t>Maktoubat</w:t>
      </w:r>
      <w:proofErr w:type="spellEnd"/>
      <w:r w:rsidRPr="00B035D6">
        <w:rPr>
          <w:rFonts w:asciiTheme="majorBidi" w:hAnsiTheme="majorBidi" w:cstheme="majorBidi"/>
          <w:sz w:val="24"/>
          <w:szCs w:val="24"/>
          <w:lang w:val="fr-FR"/>
        </w:rPr>
        <w:t>).</w:t>
      </w:r>
    </w:p>
    <w:p w:rsidR="005B6F84" w:rsidRPr="00B035D6" w:rsidRDefault="00662666" w:rsidP="005B6F84">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Ceci est validé par 100% des savants. Il ne s'agit de mettre en place une théorie, parce que je n'évoque pas tous les éléments ou autres.</w:t>
      </w:r>
    </w:p>
    <w:p w:rsidR="00662666" w:rsidRPr="00B035D6" w:rsidRDefault="00662666" w:rsidP="0066266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À partir de ce moment là, l'histoire se finit. Les compagnons obéissent au Prophète. Ils prient chez eux.</w:t>
      </w:r>
    </w:p>
    <w:p w:rsidR="00662666" w:rsidRPr="00B035D6" w:rsidRDefault="00662666" w:rsidP="0066266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L'année d'après et ainsi de suite, jusqu'à sa mort, le Prophète prie chez lui, la nuit, en dehors et pendant le mois du Ramadan. Et les compagnons, prient chez eux en respectant l'ordre du Prophète.</w:t>
      </w:r>
    </w:p>
    <w:p w:rsidR="00662666" w:rsidRPr="00B035D6" w:rsidRDefault="00662666" w:rsidP="0066266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Vient au pouvoir Abu </w:t>
      </w:r>
      <w:proofErr w:type="spellStart"/>
      <w:r w:rsidRPr="00B035D6">
        <w:rPr>
          <w:rFonts w:asciiTheme="majorBidi" w:hAnsiTheme="majorBidi" w:cstheme="majorBidi"/>
          <w:b/>
          <w:bCs/>
          <w:sz w:val="24"/>
          <w:szCs w:val="24"/>
          <w:lang w:val="fr-FR"/>
        </w:rPr>
        <w:t>Bakr</w:t>
      </w:r>
      <w:proofErr w:type="spellEnd"/>
      <w:r w:rsidRPr="00B035D6">
        <w:rPr>
          <w:rFonts w:asciiTheme="majorBidi" w:hAnsiTheme="majorBidi" w:cstheme="majorBidi"/>
          <w:b/>
          <w:bCs/>
          <w:sz w:val="24"/>
          <w:szCs w:val="24"/>
          <w:lang w:val="fr-FR"/>
        </w:rPr>
        <w:t xml:space="preserve"> (Radhi Allah </w:t>
      </w:r>
      <w:proofErr w:type="spellStart"/>
      <w:r w:rsidRPr="00B035D6">
        <w:rPr>
          <w:rFonts w:asciiTheme="majorBidi" w:hAnsiTheme="majorBidi" w:cstheme="majorBidi"/>
          <w:b/>
          <w:bCs/>
          <w:sz w:val="24"/>
          <w:szCs w:val="24"/>
          <w:lang w:val="fr-FR"/>
        </w:rPr>
        <w:t>Anhu</w:t>
      </w:r>
      <w:proofErr w:type="spellEnd"/>
      <w:r w:rsidRPr="00B035D6">
        <w:rPr>
          <w:rFonts w:asciiTheme="majorBidi" w:hAnsiTheme="majorBidi" w:cstheme="majorBidi"/>
          <w:b/>
          <w:bCs/>
          <w:sz w:val="24"/>
          <w:szCs w:val="24"/>
          <w:lang w:val="fr-FR"/>
        </w:rPr>
        <w:t>). Son Califat dure deux ans, deux ans et demi environ. Pas de Tarawih : cela n'existe pas durant son Califat.</w:t>
      </w:r>
    </w:p>
    <w:p w:rsidR="00662666" w:rsidRPr="00B035D6" w:rsidRDefault="00662666" w:rsidP="0066266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Après la mort d'Abu </w:t>
      </w:r>
      <w:proofErr w:type="spellStart"/>
      <w:r w:rsidRPr="00B035D6">
        <w:rPr>
          <w:rFonts w:asciiTheme="majorBidi" w:hAnsiTheme="majorBidi" w:cstheme="majorBidi"/>
          <w:b/>
          <w:bCs/>
          <w:sz w:val="24"/>
          <w:szCs w:val="24"/>
          <w:lang w:val="fr-FR"/>
        </w:rPr>
        <w:t>Bakr</w:t>
      </w:r>
      <w:proofErr w:type="spellEnd"/>
      <w:r w:rsidRPr="00B035D6">
        <w:rPr>
          <w:rFonts w:asciiTheme="majorBidi" w:hAnsiTheme="majorBidi" w:cstheme="majorBidi"/>
          <w:b/>
          <w:bCs/>
          <w:sz w:val="24"/>
          <w:szCs w:val="24"/>
          <w:lang w:val="fr-FR"/>
        </w:rPr>
        <w:t xml:space="preserve"> (Radhi Allah </w:t>
      </w:r>
      <w:proofErr w:type="spellStart"/>
      <w:r w:rsidRPr="00B035D6">
        <w:rPr>
          <w:rFonts w:asciiTheme="majorBidi" w:hAnsiTheme="majorBidi" w:cstheme="majorBidi"/>
          <w:b/>
          <w:bCs/>
          <w:sz w:val="24"/>
          <w:szCs w:val="24"/>
          <w:lang w:val="fr-FR"/>
        </w:rPr>
        <w:t>Anhu</w:t>
      </w:r>
      <w:proofErr w:type="spellEnd"/>
      <w:r w:rsidRPr="00B035D6">
        <w:rPr>
          <w:rFonts w:asciiTheme="majorBidi" w:hAnsiTheme="majorBidi" w:cstheme="majorBidi"/>
          <w:b/>
          <w:bCs/>
          <w:sz w:val="24"/>
          <w:szCs w:val="24"/>
          <w:lang w:val="fr-FR"/>
        </w:rPr>
        <w:t xml:space="preserve">), vient le Califat </w:t>
      </w:r>
      <w:proofErr w:type="gramStart"/>
      <w:r w:rsidRPr="00B035D6">
        <w:rPr>
          <w:rFonts w:asciiTheme="majorBidi" w:hAnsiTheme="majorBidi" w:cstheme="majorBidi"/>
          <w:b/>
          <w:bCs/>
          <w:sz w:val="24"/>
          <w:szCs w:val="24"/>
          <w:lang w:val="fr-FR"/>
        </w:rPr>
        <w:t>de Omar</w:t>
      </w:r>
      <w:proofErr w:type="gramEnd"/>
      <w:r w:rsidRPr="00B035D6">
        <w:rPr>
          <w:rFonts w:asciiTheme="majorBidi" w:hAnsiTheme="majorBidi" w:cstheme="majorBidi"/>
          <w:b/>
          <w:bCs/>
          <w:sz w:val="24"/>
          <w:szCs w:val="24"/>
          <w:lang w:val="fr-FR"/>
        </w:rPr>
        <w:t xml:space="preserve">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qui dure une dizaine d'année. Ainsi, ce n'est qu'au début de son califat, </w:t>
      </w:r>
      <w:proofErr w:type="gramStart"/>
      <w:r w:rsidRPr="00B035D6">
        <w:rPr>
          <w:rFonts w:asciiTheme="majorBidi" w:hAnsiTheme="majorBidi" w:cstheme="majorBidi"/>
          <w:b/>
          <w:bCs/>
          <w:sz w:val="24"/>
          <w:szCs w:val="24"/>
          <w:lang w:val="fr-FR"/>
        </w:rPr>
        <w:t>que Omar</w:t>
      </w:r>
      <w:proofErr w:type="gramEnd"/>
      <w:r w:rsidRPr="00B035D6">
        <w:rPr>
          <w:rFonts w:asciiTheme="majorBidi" w:hAnsiTheme="majorBidi" w:cstheme="majorBidi"/>
          <w:b/>
          <w:bCs/>
          <w:sz w:val="24"/>
          <w:szCs w:val="24"/>
          <w:lang w:val="fr-FR"/>
        </w:rPr>
        <w:t xml:space="preserve">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introduit les Tarawih.</w:t>
      </w:r>
    </w:p>
    <w:p w:rsidR="00662666" w:rsidRPr="00B035D6" w:rsidRDefault="00662666" w:rsidP="0066266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Comment lui est venue l'idée d'introduire les Tarawih ? Non pas par inspiration divine, puisqu'il n'est pas prophète, non pas par décret Prophétique parce que le Prophète n'a pas laissé de décret, non pas par pouvoir prophétique, parce qu'il n'est pas prophète.</w:t>
      </w:r>
    </w:p>
    <w:p w:rsidR="00662666" w:rsidRPr="00B035D6" w:rsidRDefault="00662666" w:rsidP="00662666">
      <w:pPr>
        <w:bidi w:val="0"/>
        <w:jc w:val="both"/>
        <w:rPr>
          <w:rFonts w:asciiTheme="majorBidi" w:hAnsiTheme="majorBidi" w:cstheme="majorBidi"/>
          <w:sz w:val="24"/>
          <w:szCs w:val="24"/>
          <w:lang w:val="fr-FR"/>
        </w:rPr>
      </w:pPr>
      <w:r w:rsidRPr="00B035D6">
        <w:rPr>
          <w:rFonts w:asciiTheme="majorBidi" w:hAnsiTheme="majorBidi" w:cstheme="majorBidi"/>
          <w:b/>
          <w:bCs/>
          <w:sz w:val="24"/>
          <w:szCs w:val="24"/>
          <w:lang w:val="fr-FR"/>
        </w:rPr>
        <w:t>Mais, il l'introduit, puisqu'une nuit, passant devant une mosquée, Omar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voit des gens priaient des prières surérogatoires dans la mosquée, de manière individuelle ou par groupes</w:t>
      </w:r>
      <w:r w:rsidR="00CE653B" w:rsidRPr="00B035D6">
        <w:rPr>
          <w:rFonts w:asciiTheme="majorBidi" w:hAnsiTheme="majorBidi" w:cstheme="majorBidi"/>
          <w:b/>
          <w:bCs/>
          <w:sz w:val="24"/>
          <w:szCs w:val="24"/>
          <w:lang w:val="fr-FR"/>
        </w:rPr>
        <w:t xml:space="preserve"> dispersés. </w:t>
      </w:r>
      <w:r w:rsidR="00CE653B" w:rsidRPr="00B035D6">
        <w:rPr>
          <w:rFonts w:asciiTheme="majorBidi" w:hAnsiTheme="majorBidi" w:cstheme="majorBidi"/>
          <w:sz w:val="24"/>
          <w:szCs w:val="24"/>
          <w:lang w:val="fr-FR"/>
        </w:rPr>
        <w:t xml:space="preserve">Lui vient une idée, comme il pourrait nous venir des idées à nous : </w:t>
      </w:r>
      <w:r w:rsidR="00CE653B" w:rsidRPr="00B035D6">
        <w:rPr>
          <w:rFonts w:asciiTheme="majorBidi" w:hAnsiTheme="majorBidi" w:cstheme="majorBidi"/>
          <w:b/>
          <w:bCs/>
          <w:sz w:val="24"/>
          <w:szCs w:val="24"/>
          <w:lang w:val="fr-FR"/>
        </w:rPr>
        <w:t>puisque les compagnons voulaient prier, Omar ibn al-</w:t>
      </w:r>
      <w:proofErr w:type="spellStart"/>
      <w:r w:rsidR="00CE653B" w:rsidRPr="00B035D6">
        <w:rPr>
          <w:rFonts w:asciiTheme="majorBidi" w:hAnsiTheme="majorBidi" w:cstheme="majorBidi"/>
          <w:b/>
          <w:bCs/>
          <w:sz w:val="24"/>
          <w:szCs w:val="24"/>
          <w:lang w:val="fr-FR"/>
        </w:rPr>
        <w:t>Khattab</w:t>
      </w:r>
      <w:proofErr w:type="spellEnd"/>
      <w:r w:rsidR="00CE653B" w:rsidRPr="00B035D6">
        <w:rPr>
          <w:rFonts w:asciiTheme="majorBidi" w:hAnsiTheme="majorBidi" w:cstheme="majorBidi"/>
          <w:b/>
          <w:bCs/>
          <w:sz w:val="24"/>
          <w:szCs w:val="24"/>
          <w:lang w:val="fr-FR"/>
        </w:rPr>
        <w:t xml:space="preserve"> va les rassembler derrière un seul Imam, à savoir </w:t>
      </w:r>
      <w:proofErr w:type="spellStart"/>
      <w:r w:rsidR="00CE653B" w:rsidRPr="00B035D6">
        <w:rPr>
          <w:rFonts w:asciiTheme="majorBidi" w:hAnsiTheme="majorBidi" w:cstheme="majorBidi"/>
          <w:b/>
          <w:bCs/>
          <w:sz w:val="24"/>
          <w:szCs w:val="24"/>
          <w:lang w:val="fr-FR"/>
        </w:rPr>
        <w:t>Obayy</w:t>
      </w:r>
      <w:proofErr w:type="spellEnd"/>
      <w:r w:rsidR="00CE653B" w:rsidRPr="00B035D6">
        <w:rPr>
          <w:rFonts w:asciiTheme="majorBidi" w:hAnsiTheme="majorBidi" w:cstheme="majorBidi"/>
          <w:b/>
          <w:bCs/>
          <w:sz w:val="24"/>
          <w:szCs w:val="24"/>
          <w:lang w:val="fr-FR"/>
        </w:rPr>
        <w:t xml:space="preserve"> ibn </w:t>
      </w:r>
      <w:proofErr w:type="spellStart"/>
      <w:r w:rsidR="00CE653B" w:rsidRPr="00B035D6">
        <w:rPr>
          <w:rFonts w:asciiTheme="majorBidi" w:hAnsiTheme="majorBidi" w:cstheme="majorBidi"/>
          <w:b/>
          <w:bCs/>
          <w:sz w:val="24"/>
          <w:szCs w:val="24"/>
          <w:lang w:val="fr-FR"/>
        </w:rPr>
        <w:t>Ka'b</w:t>
      </w:r>
      <w:proofErr w:type="spellEnd"/>
      <w:r w:rsidR="00CE653B" w:rsidRPr="00B035D6">
        <w:rPr>
          <w:rFonts w:asciiTheme="majorBidi" w:hAnsiTheme="majorBidi" w:cstheme="majorBidi"/>
          <w:b/>
          <w:bCs/>
          <w:sz w:val="24"/>
          <w:szCs w:val="24"/>
          <w:lang w:val="fr-FR"/>
        </w:rPr>
        <w:t>, et va les faire prier derrière ce dernier.</w:t>
      </w:r>
    </w:p>
    <w:p w:rsidR="00CE653B" w:rsidRPr="00B035D6" w:rsidRDefault="00CE653B" w:rsidP="00CE653B">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vient de faire exactement le contraire, de ce que le Prophète a fait faire aux compagnons : </w:t>
      </w:r>
    </w:p>
    <w:p w:rsidR="00CE653B" w:rsidRPr="00B035D6" w:rsidRDefault="00CE653B" w:rsidP="00CE653B">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Lorsque les compagnons veulent prier avec le Prophète, le Prophète leur ordonne de prier chez eux, et il les renvoie prier chez eux. Il les disperse.</w:t>
      </w:r>
    </w:p>
    <w:p w:rsidR="00CE653B" w:rsidRPr="00B035D6" w:rsidRDefault="00CE653B" w:rsidP="00CE653B">
      <w:pPr>
        <w:pStyle w:val="Paragraphedeliste"/>
        <w:numPr>
          <w:ilvl w:val="0"/>
          <w:numId w:val="2"/>
        </w:numPr>
        <w:bidi w:val="0"/>
        <w:jc w:val="both"/>
        <w:rPr>
          <w:rFonts w:asciiTheme="majorBidi" w:hAnsiTheme="majorBidi" w:cstheme="majorBidi"/>
          <w:b/>
          <w:bCs/>
          <w:color w:val="FF0000"/>
          <w:sz w:val="24"/>
          <w:szCs w:val="24"/>
          <w:lang w:val="fr-FR"/>
        </w:rPr>
      </w:pPr>
      <w:proofErr w:type="spellStart"/>
      <w:r w:rsidRPr="00B035D6">
        <w:rPr>
          <w:rFonts w:asciiTheme="majorBidi" w:hAnsiTheme="majorBidi" w:cstheme="majorBidi"/>
          <w:b/>
          <w:bCs/>
          <w:color w:val="FF0000"/>
          <w:sz w:val="24"/>
          <w:szCs w:val="24"/>
          <w:lang w:val="fr-FR"/>
        </w:rPr>
        <w:t>Lorque</w:t>
      </w:r>
      <w:proofErr w:type="spellEnd"/>
      <w:r w:rsidRPr="00B035D6">
        <w:rPr>
          <w:rFonts w:asciiTheme="majorBidi" w:hAnsiTheme="majorBidi" w:cstheme="majorBidi"/>
          <w:b/>
          <w:bCs/>
          <w:color w:val="FF0000"/>
          <w:sz w:val="24"/>
          <w:szCs w:val="24"/>
          <w:lang w:val="fr-FR"/>
        </w:rPr>
        <w:t xml:space="preserve"> Omar ibn al-</w:t>
      </w:r>
      <w:proofErr w:type="spellStart"/>
      <w:r w:rsidRPr="00B035D6">
        <w:rPr>
          <w:rFonts w:asciiTheme="majorBidi" w:hAnsiTheme="majorBidi" w:cstheme="majorBidi"/>
          <w:b/>
          <w:bCs/>
          <w:color w:val="FF0000"/>
          <w:sz w:val="24"/>
          <w:szCs w:val="24"/>
          <w:lang w:val="fr-FR"/>
        </w:rPr>
        <w:t>Khattab</w:t>
      </w:r>
      <w:proofErr w:type="spellEnd"/>
      <w:r w:rsidRPr="00B035D6">
        <w:rPr>
          <w:rFonts w:asciiTheme="majorBidi" w:hAnsiTheme="majorBidi" w:cstheme="majorBidi"/>
          <w:b/>
          <w:bCs/>
          <w:color w:val="FF0000"/>
          <w:sz w:val="24"/>
          <w:szCs w:val="24"/>
          <w:lang w:val="fr-FR"/>
        </w:rPr>
        <w:t xml:space="preserve"> voit des gens prier dans la mosquée, il les rassemble sous la direction d'un seul lecteur.</w:t>
      </w:r>
    </w:p>
    <w:p w:rsidR="00CE653B" w:rsidRPr="00B035D6" w:rsidRDefault="00CE653B" w:rsidP="00CE653B">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Depuis ce jour-là, il y a cette prière de Tarawih.</w:t>
      </w:r>
    </w:p>
    <w:p w:rsidR="00CE653B" w:rsidRPr="00B035D6" w:rsidRDefault="00CE653B" w:rsidP="00CE653B">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Ainsi, la pratique des Tarawih vient de ce moment-là. Et le terme Tarawih vient de ce moment là. </w:t>
      </w:r>
    </w:p>
    <w:p w:rsidR="00CE653B" w:rsidRPr="00B035D6" w:rsidRDefault="00CE653B" w:rsidP="00CE653B">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En effet, le terme Tarawih ne vient pas du Prophète. Vous ne trouverez jamais de la bouche du Prophète, ce mot là.</w:t>
      </w:r>
    </w:p>
    <w:p w:rsidR="00CE653B" w:rsidRPr="00B035D6" w:rsidRDefault="00B139F6" w:rsidP="00CE653B">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Voilà, l'histoire des Tarawih. Elle est tout aussi simple que cela.</w:t>
      </w:r>
    </w:p>
    <w:p w:rsidR="00B139F6" w:rsidRPr="00B035D6" w:rsidRDefault="00B139F6" w:rsidP="00B139F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Elle aurait dû rester aussi simple, à savoir que le Prophète a dit : "Priez dans vos demeures" et que les compagnons ont suivi l'ordre du Prophète.</w:t>
      </w:r>
    </w:p>
    <w:p w:rsidR="00B139F6" w:rsidRPr="00B035D6" w:rsidRDefault="00B139F6" w:rsidP="00B139F6">
      <w:pPr>
        <w:bidi w:val="0"/>
        <w:jc w:val="both"/>
        <w:rPr>
          <w:rFonts w:asciiTheme="majorBidi" w:hAnsiTheme="majorBidi" w:cstheme="majorBidi"/>
          <w:b/>
          <w:bCs/>
          <w:color w:val="FF0000"/>
          <w:sz w:val="24"/>
          <w:szCs w:val="24"/>
          <w:lang w:val="fr-FR"/>
        </w:rPr>
      </w:pPr>
      <w:r w:rsidRPr="00B035D6">
        <w:rPr>
          <w:rFonts w:asciiTheme="majorBidi" w:hAnsiTheme="majorBidi" w:cstheme="majorBidi"/>
          <w:sz w:val="24"/>
          <w:szCs w:val="24"/>
          <w:lang w:val="fr-FR"/>
        </w:rPr>
        <w:t xml:space="preserve">Or, </w:t>
      </w:r>
      <w:r w:rsidRPr="00B035D6">
        <w:rPr>
          <w:rFonts w:asciiTheme="majorBidi" w:hAnsiTheme="majorBidi" w:cstheme="majorBidi"/>
          <w:b/>
          <w:bCs/>
          <w:color w:val="FF0000"/>
          <w:sz w:val="24"/>
          <w:szCs w:val="24"/>
          <w:lang w:val="fr-FR"/>
        </w:rPr>
        <w:t>Omar ibn al-</w:t>
      </w:r>
      <w:proofErr w:type="spellStart"/>
      <w:r w:rsidRPr="00B035D6">
        <w:rPr>
          <w:rFonts w:asciiTheme="majorBidi" w:hAnsiTheme="majorBidi" w:cstheme="majorBidi"/>
          <w:b/>
          <w:bCs/>
          <w:color w:val="FF0000"/>
          <w:sz w:val="24"/>
          <w:szCs w:val="24"/>
          <w:lang w:val="fr-FR"/>
        </w:rPr>
        <w:t>Khattab</w:t>
      </w:r>
      <w:proofErr w:type="spellEnd"/>
      <w:r w:rsidRPr="00B035D6">
        <w:rPr>
          <w:rFonts w:asciiTheme="majorBidi" w:hAnsiTheme="majorBidi" w:cstheme="majorBidi"/>
          <w:b/>
          <w:bCs/>
          <w:color w:val="FF0000"/>
          <w:sz w:val="24"/>
          <w:szCs w:val="24"/>
          <w:lang w:val="fr-FR"/>
        </w:rPr>
        <w:t xml:space="preserve"> a fait ce qu'il a fait, au point d'écrire à toutes les cités musulmanes de l'époque, en envoyant des missives, pour ordonner aux gens d'accomplir la prière dite de Tarawih. Et  les gens ont exécuté l'ordre </w:t>
      </w:r>
      <w:proofErr w:type="gramStart"/>
      <w:r w:rsidRPr="00B035D6">
        <w:rPr>
          <w:rFonts w:asciiTheme="majorBidi" w:hAnsiTheme="majorBidi" w:cstheme="majorBidi"/>
          <w:b/>
          <w:bCs/>
          <w:color w:val="FF0000"/>
          <w:sz w:val="24"/>
          <w:szCs w:val="24"/>
          <w:lang w:val="fr-FR"/>
        </w:rPr>
        <w:t>de Omar</w:t>
      </w:r>
      <w:proofErr w:type="gramEnd"/>
      <w:r w:rsidRPr="00B035D6">
        <w:rPr>
          <w:rFonts w:asciiTheme="majorBidi" w:hAnsiTheme="majorBidi" w:cstheme="majorBidi"/>
          <w:b/>
          <w:bCs/>
          <w:color w:val="FF0000"/>
          <w:sz w:val="24"/>
          <w:szCs w:val="24"/>
          <w:lang w:val="fr-FR"/>
        </w:rPr>
        <w:t xml:space="preserve"> ibn al-</w:t>
      </w:r>
      <w:proofErr w:type="spellStart"/>
      <w:r w:rsidRPr="00B035D6">
        <w:rPr>
          <w:rFonts w:asciiTheme="majorBidi" w:hAnsiTheme="majorBidi" w:cstheme="majorBidi"/>
          <w:b/>
          <w:bCs/>
          <w:color w:val="FF0000"/>
          <w:sz w:val="24"/>
          <w:szCs w:val="24"/>
          <w:lang w:val="fr-FR"/>
        </w:rPr>
        <w:t>Khattab</w:t>
      </w:r>
      <w:proofErr w:type="spellEnd"/>
      <w:r w:rsidRPr="00B035D6">
        <w:rPr>
          <w:rFonts w:asciiTheme="majorBidi" w:hAnsiTheme="majorBidi" w:cstheme="majorBidi"/>
          <w:b/>
          <w:bCs/>
          <w:color w:val="FF0000"/>
          <w:sz w:val="24"/>
          <w:szCs w:val="24"/>
          <w:lang w:val="fr-FR"/>
        </w:rPr>
        <w:t>.</w:t>
      </w:r>
    </w:p>
    <w:p w:rsidR="00B139F6" w:rsidRPr="00B035D6" w:rsidRDefault="00B139F6" w:rsidP="00B139F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Intervenant : Partant de ce principe, Pourquoi les compagnons qui ont entendu cette parole du Prophète et qui aurait compris comme toi, c'est-à-dire que c'est une interdiction, ne sont-ils pas intervenu pour dire à Omar qu'il s'était trompé ?</w:t>
      </w:r>
    </w:p>
    <w:p w:rsidR="00B139F6" w:rsidRPr="00B035D6" w:rsidRDefault="00B139F6" w:rsidP="00B139F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Il y a eu des interventions des compagnons. En effet, nous apprenons à travers ce que l'on va voir, notamment le livre de </w:t>
      </w:r>
      <w:proofErr w:type="spellStart"/>
      <w:r w:rsidRPr="00B035D6">
        <w:rPr>
          <w:rFonts w:asciiTheme="majorBidi" w:hAnsiTheme="majorBidi" w:cstheme="majorBidi"/>
          <w:sz w:val="24"/>
          <w:szCs w:val="24"/>
          <w:lang w:val="fr-FR"/>
        </w:rPr>
        <w:t>Chatibi</w:t>
      </w:r>
      <w:proofErr w:type="spellEnd"/>
      <w:r w:rsidRPr="00B035D6">
        <w:rPr>
          <w:rFonts w:asciiTheme="majorBidi" w:hAnsiTheme="majorBidi" w:cstheme="majorBidi"/>
          <w:sz w:val="24"/>
          <w:szCs w:val="24"/>
          <w:lang w:val="fr-FR"/>
        </w:rPr>
        <w:t xml:space="preserve"> – Al-</w:t>
      </w:r>
      <w:proofErr w:type="spellStart"/>
      <w:r w:rsidRPr="00B035D6">
        <w:rPr>
          <w:rFonts w:asciiTheme="majorBidi" w:hAnsiTheme="majorBidi" w:cstheme="majorBidi"/>
          <w:sz w:val="24"/>
          <w:szCs w:val="24"/>
          <w:lang w:val="fr-FR"/>
        </w:rPr>
        <w:t>Mouwafaqat</w:t>
      </w:r>
      <w:proofErr w:type="spellEnd"/>
      <w:r w:rsidRPr="00B035D6">
        <w:rPr>
          <w:rFonts w:asciiTheme="majorBidi" w:hAnsiTheme="majorBidi" w:cstheme="majorBidi"/>
          <w:sz w:val="24"/>
          <w:szCs w:val="24"/>
          <w:lang w:val="fr-FR"/>
        </w:rPr>
        <w:t xml:space="preserve"> que des compagnons de faisaient pas la prière de Tarawih.</w:t>
      </w:r>
    </w:p>
    <w:p w:rsidR="00B139F6" w:rsidRPr="00B035D6" w:rsidRDefault="000A602C" w:rsidP="00B139F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Bien sûr, dans les livres, pour X ou Y raisons, nous n'avons de batailles, de bagarres ou autres, sur la question des Tarawih. Tout comme il n'y a pas eu de bagarres le "Jour du Jeudi", dont pourtant, la situation fut tendue, au point que les gens qui figuraient dans la maison se divisèrent en deux groupes : l'un voulait que l'on donne de quoi écrire au Prophète et que l'autre voulait suivre Omar dans sa parole "Nous avons le Coran, le Coran nous suffit".</w:t>
      </w:r>
    </w:p>
    <w:p w:rsidR="000A602C" w:rsidRPr="00B035D6" w:rsidRDefault="000A602C" w:rsidP="000A602C">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en effet, dans ces situations, il n'y a pas eu de bagarres, mais il y a bien eu une opposition.</w:t>
      </w:r>
    </w:p>
    <w:p w:rsidR="000A602C" w:rsidRPr="00B035D6" w:rsidRDefault="000A602C" w:rsidP="000A602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Par ailleurs, avons-nous l'histoire de la suite, lors du Jour du Jeudi, lorsque Ibn Abbas pleure à en mouiller les cailloux sur le sol, tout en disant : </w:t>
      </w:r>
      <w:r w:rsidRPr="00B035D6">
        <w:rPr>
          <w:rFonts w:asciiTheme="majorBidi" w:hAnsiTheme="majorBidi" w:cstheme="majorBidi"/>
          <w:b/>
          <w:bCs/>
          <w:i/>
          <w:iCs/>
          <w:sz w:val="24"/>
          <w:szCs w:val="24"/>
          <w:lang w:val="fr-FR"/>
        </w:rPr>
        <w:t>"La Catastrophe ! La Catastrophe ! Très mal fut de ne pas avoir donné de quoi écrire au Prophète"</w:t>
      </w:r>
      <w:r w:rsidRPr="00B035D6">
        <w:rPr>
          <w:rFonts w:asciiTheme="majorBidi" w:hAnsiTheme="majorBidi" w:cstheme="majorBidi"/>
          <w:sz w:val="24"/>
          <w:szCs w:val="24"/>
          <w:lang w:val="fr-FR"/>
        </w:rPr>
        <w:t xml:space="preserve"> ? Non, nous n'avons pas de textes. Mais pourtant, nous savons pertinemment que la situation fut très tendue, et que forcément, il s'est passé des choses. Lesquelles étant ? On en saura pas plus.</w:t>
      </w:r>
    </w:p>
    <w:p w:rsidR="000A602C" w:rsidRPr="00B035D6" w:rsidRDefault="000A602C" w:rsidP="000A602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 xml:space="preserve">Bien sûr que la situation fut tendue, puisque certains compagnons qui étaient dans la pièce du Prophète s'offusquèrent que l'on se refuse à donner de quoi écrire au Prophète. </w:t>
      </w:r>
    </w:p>
    <w:p w:rsidR="00306AB6" w:rsidRPr="00B035D6" w:rsidRDefault="00306AB6" w:rsidP="00306AB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On veut nous faire accroire par le fait qu'il n'y a pas eu opposition, que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était dans la bonne position, et que tout le monde était d'accord avec Omar. Pourquoi ? Parce qu'aujourd'hui, si tu viens à dire qu'il ne fut pas normal qu'on se refuse de donner au Prophète de quoi écrire, d'autant plus que cet écrit était caractérisé par l'empêchement de s'égarer après sa mort, ce sera toujours toi qui aura mal compris.</w:t>
      </w:r>
    </w:p>
    <w:p w:rsidR="00306AB6" w:rsidRPr="00B035D6" w:rsidRDefault="00306AB6" w:rsidP="00306AB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Or, il y a bien eu contestation et opposition entre compagnons, puisque certains ont dit : "donnez-lui" et d'autres "Ne lui donnez pas". Certaines choses se sont passées après ce jour, et ceci de manière logique, sans pour autant avoir la narration.</w:t>
      </w:r>
    </w:p>
    <w:p w:rsidR="00306AB6" w:rsidRPr="00B035D6" w:rsidRDefault="00306AB6" w:rsidP="00306AB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Concernant les Tarawih, ils ont fait croire qu'il y a eu consensus.</w:t>
      </w:r>
      <w:r w:rsidR="00142491" w:rsidRPr="00B035D6">
        <w:rPr>
          <w:rFonts w:asciiTheme="majorBidi" w:hAnsiTheme="majorBidi" w:cstheme="majorBidi"/>
          <w:sz w:val="24"/>
          <w:szCs w:val="24"/>
          <w:lang w:val="fr-FR"/>
        </w:rPr>
        <w:t xml:space="preserve"> Alors que pas du tout. Ainsi, </w:t>
      </w:r>
      <w:r w:rsidRPr="00B035D6">
        <w:rPr>
          <w:rFonts w:asciiTheme="majorBidi" w:hAnsiTheme="majorBidi" w:cstheme="majorBidi"/>
          <w:sz w:val="24"/>
          <w:szCs w:val="24"/>
          <w:lang w:val="fr-FR"/>
        </w:rPr>
        <w:t>la position de certains compagnons, à savoir de ne pas aller prier les Tarawih, ne peut pas se trouver dans le sens de la divergence, mais bien dans le sens de la contestation, de l'opposition.</w:t>
      </w:r>
    </w:p>
    <w:p w:rsidR="00142491" w:rsidRPr="00B035D6" w:rsidRDefault="00142491" w:rsidP="0014249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On ne reflète pas forcément son opposition par la parole, mais aussi et surtout, par son acte. Et c'est ce que nous apprenons dans le livre de </w:t>
      </w:r>
      <w:proofErr w:type="spellStart"/>
      <w:r w:rsidRPr="00B035D6">
        <w:rPr>
          <w:rFonts w:asciiTheme="majorBidi" w:hAnsiTheme="majorBidi" w:cstheme="majorBidi"/>
          <w:sz w:val="24"/>
          <w:szCs w:val="24"/>
          <w:lang w:val="fr-FR"/>
        </w:rPr>
        <w:t>Chatibi</w:t>
      </w:r>
      <w:proofErr w:type="spellEnd"/>
      <w:r w:rsidRPr="00B035D6">
        <w:rPr>
          <w:rFonts w:asciiTheme="majorBidi" w:hAnsiTheme="majorBidi" w:cstheme="majorBidi"/>
          <w:sz w:val="24"/>
          <w:szCs w:val="24"/>
          <w:lang w:val="fr-FR"/>
        </w:rPr>
        <w:t xml:space="preserve"> – Al-</w:t>
      </w:r>
      <w:proofErr w:type="spellStart"/>
      <w:r w:rsidRPr="00B035D6">
        <w:rPr>
          <w:rFonts w:asciiTheme="majorBidi" w:hAnsiTheme="majorBidi" w:cstheme="majorBidi"/>
          <w:sz w:val="24"/>
          <w:szCs w:val="24"/>
          <w:lang w:val="fr-FR"/>
        </w:rPr>
        <w:t>Mouwafaqat</w:t>
      </w:r>
      <w:proofErr w:type="spellEnd"/>
      <w:r w:rsidRPr="00B035D6">
        <w:rPr>
          <w:rFonts w:asciiTheme="majorBidi" w:hAnsiTheme="majorBidi" w:cstheme="majorBidi"/>
          <w:sz w:val="24"/>
          <w:szCs w:val="24"/>
          <w:lang w:val="fr-FR"/>
        </w:rPr>
        <w:t>.</w:t>
      </w:r>
    </w:p>
    <w:p w:rsidR="00142491" w:rsidRPr="00B035D6" w:rsidRDefault="00142491" w:rsidP="00142491">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ils ont fait croire qu'il y a eu consensus, pour faire dire que ceux qui ne sont pas d'accord avec eux, ne sont que des hérétiques, des gens qui n'ont pas de sciences, ou encore, que ce sont des gens qui disent comme les chiites, voire même qu'ils sont chiites.</w:t>
      </w:r>
    </w:p>
    <w:p w:rsidR="00142491" w:rsidRPr="00B035D6" w:rsidRDefault="00142491" w:rsidP="0014249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Si ainsi, tu viens aujourd'hui expliquer aux gens que votre Tarawih n'est pas normal, que votre théorie est bancal, qu'elle ne tient pas sur plusieurs points à soulever, ils viendront te reprocher que </w:t>
      </w:r>
      <w:r w:rsidRPr="00B035D6">
        <w:rPr>
          <w:rFonts w:asciiTheme="majorBidi" w:hAnsiTheme="majorBidi" w:cstheme="majorBidi"/>
          <w:b/>
          <w:bCs/>
          <w:i/>
          <w:iCs/>
          <w:sz w:val="24"/>
          <w:szCs w:val="24"/>
          <w:lang w:val="fr-FR"/>
        </w:rPr>
        <w:t>tu n'es pas plus</w:t>
      </w:r>
      <w:r w:rsidRPr="00B035D6">
        <w:rPr>
          <w:rFonts w:asciiTheme="majorBidi" w:hAnsiTheme="majorBidi" w:cstheme="majorBidi"/>
          <w:sz w:val="24"/>
          <w:szCs w:val="24"/>
          <w:lang w:val="fr-FR"/>
        </w:rPr>
        <w:t xml:space="preserve"> </w:t>
      </w:r>
      <w:r w:rsidRPr="00B035D6">
        <w:rPr>
          <w:rFonts w:asciiTheme="majorBidi" w:hAnsiTheme="majorBidi" w:cstheme="majorBidi"/>
          <w:b/>
          <w:bCs/>
          <w:i/>
          <w:iCs/>
          <w:sz w:val="24"/>
          <w:szCs w:val="24"/>
          <w:lang w:val="fr-FR"/>
        </w:rPr>
        <w:t>savant que les compagnons et que forcément, c'est toi le problème, pas eux.</w:t>
      </w:r>
    </w:p>
    <w:p w:rsidR="00142491" w:rsidRPr="00B035D6" w:rsidRDefault="00142491" w:rsidP="0014249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Or, ils ont cachés aux gens qu'il y avait des compagnons et des </w:t>
      </w:r>
      <w:proofErr w:type="spellStart"/>
      <w:r w:rsidRPr="00B035D6">
        <w:rPr>
          <w:rFonts w:asciiTheme="majorBidi" w:hAnsiTheme="majorBidi" w:cstheme="majorBidi"/>
          <w:sz w:val="24"/>
          <w:szCs w:val="24"/>
          <w:lang w:val="fr-FR"/>
        </w:rPr>
        <w:t>Tabi'ins</w:t>
      </w:r>
      <w:proofErr w:type="spellEnd"/>
      <w:r w:rsidRPr="00B035D6">
        <w:rPr>
          <w:rFonts w:asciiTheme="majorBidi" w:hAnsiTheme="majorBidi" w:cstheme="majorBidi"/>
          <w:sz w:val="24"/>
          <w:szCs w:val="24"/>
          <w:lang w:val="fr-FR"/>
        </w:rPr>
        <w:t xml:space="preserve"> qui ne faisaient pas Tarawih. Ces gens qui ne faisaient pas Tarawih, ont des </w:t>
      </w:r>
      <w:r w:rsidRPr="00B035D6">
        <w:rPr>
          <w:rFonts w:asciiTheme="majorBidi" w:hAnsiTheme="majorBidi" w:cstheme="majorBidi"/>
          <w:b/>
          <w:bCs/>
          <w:sz w:val="24"/>
          <w:szCs w:val="24"/>
          <w:lang w:val="fr-FR"/>
        </w:rPr>
        <w:t>preuves, des arguments (</w:t>
      </w:r>
      <w:proofErr w:type="spellStart"/>
      <w:r w:rsidRPr="00B035D6">
        <w:rPr>
          <w:rFonts w:asciiTheme="majorBidi" w:hAnsiTheme="majorBidi" w:cstheme="majorBidi"/>
          <w:b/>
          <w:bCs/>
          <w:sz w:val="24"/>
          <w:szCs w:val="24"/>
          <w:lang w:val="fr-FR"/>
        </w:rPr>
        <w:t>dalil</w:t>
      </w:r>
      <w:proofErr w:type="spellEnd"/>
      <w:r w:rsidRPr="00B035D6">
        <w:rPr>
          <w:rFonts w:asciiTheme="majorBidi" w:hAnsiTheme="majorBidi" w:cstheme="majorBidi"/>
          <w:b/>
          <w:bCs/>
          <w:sz w:val="24"/>
          <w:szCs w:val="24"/>
          <w:lang w:val="fr-FR"/>
        </w:rPr>
        <w:t>)</w:t>
      </w:r>
      <w:r w:rsidRPr="00B035D6">
        <w:rPr>
          <w:rFonts w:asciiTheme="majorBidi" w:hAnsiTheme="majorBidi" w:cstheme="majorBidi"/>
          <w:sz w:val="24"/>
          <w:szCs w:val="24"/>
          <w:lang w:val="fr-FR"/>
        </w:rPr>
        <w:t xml:space="preserve">. </w:t>
      </w:r>
      <w:r w:rsidRPr="00B035D6">
        <w:rPr>
          <w:rFonts w:asciiTheme="majorBidi" w:hAnsiTheme="majorBidi" w:cstheme="majorBidi"/>
          <w:b/>
          <w:bCs/>
          <w:sz w:val="24"/>
          <w:szCs w:val="24"/>
          <w:lang w:val="fr-FR"/>
        </w:rPr>
        <w:t>Mais ils l'ont tu. Les Tarawih ont toujours été contestés. Seulement, cela a été tu.</w:t>
      </w:r>
      <w:r w:rsidRPr="00B035D6">
        <w:rPr>
          <w:rFonts w:asciiTheme="majorBidi" w:hAnsiTheme="majorBidi" w:cstheme="majorBidi"/>
          <w:sz w:val="24"/>
          <w:szCs w:val="24"/>
          <w:lang w:val="fr-FR"/>
        </w:rPr>
        <w:t xml:space="preserve"> </w:t>
      </w:r>
    </w:p>
    <w:p w:rsidR="00142491" w:rsidRPr="00B035D6" w:rsidRDefault="00142491" w:rsidP="0014249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ont fait croire au monde musulman qu'il y a</w:t>
      </w:r>
      <w:r w:rsidRPr="00B035D6">
        <w:rPr>
          <w:rFonts w:asciiTheme="majorBidi" w:hAnsiTheme="majorBidi" w:cstheme="majorBidi"/>
          <w:b/>
          <w:bCs/>
          <w:sz w:val="24"/>
          <w:szCs w:val="24"/>
          <w:lang w:val="fr-FR"/>
        </w:rPr>
        <w:t xml:space="preserve"> unanimité sur la validité de la prière de Tarawih</w:t>
      </w:r>
      <w:r w:rsidRPr="00B035D6">
        <w:rPr>
          <w:rFonts w:asciiTheme="majorBidi" w:hAnsiTheme="majorBidi" w:cstheme="majorBidi"/>
          <w:sz w:val="24"/>
          <w:szCs w:val="24"/>
          <w:lang w:val="fr-FR"/>
        </w:rPr>
        <w:t>.</w:t>
      </w:r>
      <w:r w:rsidR="002200A3" w:rsidRPr="00B035D6">
        <w:rPr>
          <w:rFonts w:asciiTheme="majorBidi" w:hAnsiTheme="majorBidi" w:cstheme="majorBidi"/>
          <w:sz w:val="24"/>
          <w:szCs w:val="24"/>
          <w:lang w:val="fr-FR"/>
        </w:rPr>
        <w:t xml:space="preserve"> Ainsi, soit c'est toi le Problème, soit tu te prends pour le centre du monde.</w:t>
      </w:r>
    </w:p>
    <w:p w:rsidR="002200A3" w:rsidRPr="00B035D6" w:rsidRDefault="002200A3" w:rsidP="002200A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Donc, tu vas te remettre en question, et par conséquent, tu vas chercher à savoir où tu te trompes.</w:t>
      </w:r>
    </w:p>
    <w:p w:rsidR="002200A3" w:rsidRPr="00B035D6" w:rsidRDefault="002200A3" w:rsidP="002200A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Or, si à présent, nous vous expliquons qu'il y a des gens qui ont compris de la même manière que nous avons compris : à savoir de ne pas prier Tarawih. Nous concluons que nous ne sommes pas fous et que des gens ont bien compris comme nous.</w:t>
      </w:r>
    </w:p>
    <w:p w:rsidR="002200A3" w:rsidRPr="00B035D6" w:rsidRDefault="002200A3" w:rsidP="002200A3">
      <w:pPr>
        <w:bidi w:val="0"/>
        <w:jc w:val="both"/>
        <w:rPr>
          <w:rFonts w:asciiTheme="majorBidi" w:hAnsiTheme="majorBidi" w:cstheme="majorBidi"/>
          <w:b/>
          <w:bCs/>
          <w:color w:val="FF0000"/>
          <w:sz w:val="24"/>
          <w:szCs w:val="24"/>
          <w:lang w:val="fr-FR"/>
        </w:rPr>
      </w:pPr>
      <w:r w:rsidRPr="00B035D6">
        <w:rPr>
          <w:rFonts w:asciiTheme="majorBidi" w:hAnsiTheme="majorBidi" w:cstheme="majorBidi"/>
          <w:sz w:val="24"/>
          <w:szCs w:val="24"/>
          <w:lang w:val="fr-FR"/>
        </w:rPr>
        <w:t xml:space="preserve">Ainsi, pour faire rentrer les gens dans ce soi-disant </w:t>
      </w:r>
      <w:r w:rsidRPr="00B035D6">
        <w:rPr>
          <w:rFonts w:asciiTheme="majorBidi" w:hAnsiTheme="majorBidi" w:cstheme="majorBidi"/>
          <w:b/>
          <w:bCs/>
          <w:sz w:val="24"/>
          <w:szCs w:val="24"/>
          <w:lang w:val="fr-FR"/>
        </w:rPr>
        <w:t>consensus des savants</w:t>
      </w:r>
      <w:r w:rsidRPr="00B035D6">
        <w:rPr>
          <w:rFonts w:asciiTheme="majorBidi" w:hAnsiTheme="majorBidi" w:cstheme="majorBidi"/>
          <w:sz w:val="24"/>
          <w:szCs w:val="24"/>
          <w:lang w:val="fr-FR"/>
        </w:rPr>
        <w:t xml:space="preserve">, </w:t>
      </w:r>
      <w:r w:rsidRPr="00B035D6">
        <w:rPr>
          <w:rFonts w:asciiTheme="majorBidi" w:hAnsiTheme="majorBidi" w:cstheme="majorBidi"/>
          <w:b/>
          <w:bCs/>
          <w:color w:val="FF0000"/>
          <w:sz w:val="24"/>
          <w:szCs w:val="24"/>
          <w:lang w:val="fr-FR"/>
        </w:rPr>
        <w:t>ils ont occulté l'opposition.</w:t>
      </w:r>
    </w:p>
    <w:p w:rsidR="002200A3" w:rsidRPr="00B035D6" w:rsidRDefault="002200A3" w:rsidP="002200A3">
      <w:pPr>
        <w:bidi w:val="0"/>
        <w:jc w:val="both"/>
        <w:rPr>
          <w:rFonts w:asciiTheme="majorBidi" w:hAnsiTheme="majorBidi" w:cstheme="majorBidi"/>
          <w:sz w:val="24"/>
          <w:szCs w:val="24"/>
          <w:lang w:val="fr-FR"/>
        </w:rPr>
      </w:pPr>
    </w:p>
    <w:p w:rsidR="00142491" w:rsidRPr="00B035D6" w:rsidRDefault="002200A3" w:rsidP="00142491">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lastRenderedPageBreak/>
        <w:t>Intervenant : Tu nous affirmes que Omar ibn al-</w:t>
      </w:r>
      <w:proofErr w:type="spellStart"/>
      <w:r w:rsidRPr="00B035D6">
        <w:rPr>
          <w:rFonts w:asciiTheme="majorBidi" w:hAnsiTheme="majorBidi" w:cstheme="majorBidi"/>
          <w:b/>
          <w:bCs/>
          <w:sz w:val="24"/>
          <w:szCs w:val="24"/>
          <w:highlight w:val="yellow"/>
          <w:lang w:val="fr-FR"/>
        </w:rPr>
        <w:t>Khattab</w:t>
      </w:r>
      <w:proofErr w:type="spellEnd"/>
      <w:r w:rsidRPr="00B035D6">
        <w:rPr>
          <w:rFonts w:asciiTheme="majorBidi" w:hAnsiTheme="majorBidi" w:cstheme="majorBidi"/>
          <w:b/>
          <w:bCs/>
          <w:sz w:val="24"/>
          <w:szCs w:val="24"/>
          <w:highlight w:val="yellow"/>
          <w:lang w:val="fr-FR"/>
        </w:rPr>
        <w:t xml:space="preserve"> a innové cette prière, mais l'on nous affirme que le Prophète a bien prié 3 ou 4 jours avec les compagnons</w:t>
      </w:r>
      <w:r w:rsidR="008E2581" w:rsidRPr="00B035D6">
        <w:rPr>
          <w:rFonts w:asciiTheme="majorBidi" w:hAnsiTheme="majorBidi" w:cstheme="majorBidi"/>
          <w:b/>
          <w:bCs/>
          <w:sz w:val="24"/>
          <w:szCs w:val="24"/>
          <w:highlight w:val="yellow"/>
          <w:lang w:val="fr-FR"/>
        </w:rPr>
        <w:t>.</w:t>
      </w:r>
    </w:p>
    <w:p w:rsidR="008E2581" w:rsidRPr="00B035D6" w:rsidRDefault="008E2581" w:rsidP="008E2581">
      <w:pPr>
        <w:bidi w:val="0"/>
        <w:jc w:val="both"/>
        <w:rPr>
          <w:rFonts w:asciiTheme="majorBidi" w:hAnsiTheme="majorBidi" w:cstheme="majorBidi"/>
          <w:b/>
          <w:bCs/>
          <w:sz w:val="24"/>
          <w:szCs w:val="24"/>
          <w:lang w:val="fr-FR"/>
        </w:rPr>
      </w:pPr>
      <w:r w:rsidRPr="00B035D6">
        <w:rPr>
          <w:rFonts w:asciiTheme="majorBidi" w:hAnsiTheme="majorBidi" w:cstheme="majorBidi"/>
          <w:sz w:val="24"/>
          <w:szCs w:val="24"/>
          <w:lang w:val="fr-FR"/>
        </w:rPr>
        <w:t xml:space="preserve">C'est très simple. Nous avons affaire à une organisation criminelle. Et il faut l'appeler comme elle est. C'est une organisation criminelle. </w:t>
      </w:r>
      <w:r w:rsidRPr="00B035D6">
        <w:rPr>
          <w:rFonts w:asciiTheme="majorBidi" w:hAnsiTheme="majorBidi" w:cstheme="majorBidi"/>
          <w:b/>
          <w:bCs/>
          <w:sz w:val="24"/>
          <w:szCs w:val="24"/>
          <w:lang w:val="fr-FR"/>
        </w:rPr>
        <w:t>Criminelle à travers la théorie de ces savants qui l'ont peaufinée. Ce sont des voyous, et je pèse mes mots, qui sont ravagés par le sectarisme et le culte de la personnalité et le souci de préserver leur courant de pensée.</w:t>
      </w:r>
    </w:p>
    <w:p w:rsidR="008E2581" w:rsidRPr="00B035D6" w:rsidRDefault="008E2581" w:rsidP="008E258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Ils ont </w:t>
      </w:r>
      <w:r w:rsidR="004578F3" w:rsidRPr="00B035D6">
        <w:rPr>
          <w:rFonts w:asciiTheme="majorBidi" w:hAnsiTheme="majorBidi" w:cstheme="majorBidi"/>
          <w:sz w:val="24"/>
          <w:szCs w:val="24"/>
          <w:lang w:val="fr-FR"/>
        </w:rPr>
        <w:t>pollué la scène. Ils ont fait leur possible pour faire disparaître les indices. Ils ont pollué la scène que l'étudiant va examiner. Or, la scène que l'étudiant doit examiner, doit être propre. Or, cette scène a été pollué, tout comme on peut le faire lorsqu'un crime est commis, en déplaçant les indices, en les déformant, en les détruisant ou autres moyens fallacieux.</w:t>
      </w:r>
    </w:p>
    <w:p w:rsidR="004578F3" w:rsidRPr="00B035D6" w:rsidRDefault="004578F3" w:rsidP="004578F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Dans le seul but : d'embrouiller les enquêteurs, de les désorienter.</w:t>
      </w:r>
    </w:p>
    <w:p w:rsidR="004578F3" w:rsidRPr="00B035D6" w:rsidRDefault="004578F3" w:rsidP="004578F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Pour exemple, nous pouvons prendre la scène d'un assassinat. Le Criminel fera croire que ce fut un simple cambriolage. Pourquoi un cambriolage ? Pour que les enquêteurs ne disent pas que c'est un assassinat ou un meurtre, mais que ce ne fut qu'un cambriolage qui a mal tourné. Alors que la réalité fut que c'est quelqu'un qui est venu tuer.</w:t>
      </w:r>
    </w:p>
    <w:p w:rsidR="004578F3" w:rsidRPr="00B035D6" w:rsidRDefault="004578F3" w:rsidP="004578F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Dans le cas des Tarawih, ils ont fait exactement la même chose avec les éléments suivants :</w:t>
      </w:r>
    </w:p>
    <w:p w:rsidR="004578F3" w:rsidRPr="00B035D6" w:rsidRDefault="004578F3"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Abu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w:t>
      </w:r>
      <w:r w:rsidR="00813FEC" w:rsidRPr="00B035D6">
        <w:rPr>
          <w:rFonts w:asciiTheme="majorBidi" w:hAnsiTheme="majorBidi" w:cstheme="majorBidi"/>
          <w:sz w:val="24"/>
          <w:szCs w:val="24"/>
          <w:lang w:val="fr-FR"/>
        </w:rPr>
        <w:t>n'a pas f</w:t>
      </w:r>
      <w:r w:rsidRPr="00B035D6">
        <w:rPr>
          <w:rFonts w:asciiTheme="majorBidi" w:hAnsiTheme="majorBidi" w:cstheme="majorBidi"/>
          <w:sz w:val="24"/>
          <w:szCs w:val="24"/>
          <w:lang w:val="fr-FR"/>
        </w:rPr>
        <w:t>ait Tarawih</w:t>
      </w:r>
      <w:r w:rsidR="00813FEC" w:rsidRPr="00B035D6">
        <w:rPr>
          <w:rFonts w:asciiTheme="majorBidi" w:hAnsiTheme="majorBidi" w:cstheme="majorBidi"/>
          <w:sz w:val="24"/>
          <w:szCs w:val="24"/>
          <w:lang w:val="fr-FR"/>
        </w:rPr>
        <w:t>, parce qu'il était affairé à la guerre et à combattre les apostats.</w:t>
      </w:r>
    </w:p>
    <w:p w:rsidR="004578F3" w:rsidRPr="00B035D6" w:rsidRDefault="004578F3"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Affirmation selon laquelle le prophète a prié 3 ou 4 nuits avec ses compagnons</w:t>
      </w:r>
    </w:p>
    <w:p w:rsidR="004578F3" w:rsidRPr="00B035D6" w:rsidRDefault="004578F3" w:rsidP="0004666E">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ont trafiqué le hadith</w:t>
      </w:r>
      <w:r w:rsidR="0004666E" w:rsidRPr="00B035D6">
        <w:rPr>
          <w:rFonts w:asciiTheme="majorBidi" w:hAnsiTheme="majorBidi" w:cstheme="majorBidi"/>
          <w:sz w:val="24"/>
          <w:szCs w:val="24"/>
          <w:lang w:val="fr-FR"/>
        </w:rPr>
        <w:t>. Ils ont joué avec la science du hadith.</w:t>
      </w:r>
    </w:p>
    <w:p w:rsidR="004578F3" w:rsidRPr="00B035D6" w:rsidRDefault="004578F3"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Ils ont sur-gonflé le statut </w:t>
      </w:r>
      <w:proofErr w:type="gramStart"/>
      <w:r w:rsidRPr="00B035D6">
        <w:rPr>
          <w:rFonts w:asciiTheme="majorBidi" w:hAnsiTheme="majorBidi" w:cstheme="majorBidi"/>
          <w:sz w:val="24"/>
          <w:szCs w:val="24"/>
          <w:lang w:val="fr-FR"/>
        </w:rPr>
        <w:t>de Omar</w:t>
      </w:r>
      <w:proofErr w:type="gramEnd"/>
      <w:r w:rsidRPr="00B035D6">
        <w:rPr>
          <w:rFonts w:asciiTheme="majorBidi" w:hAnsiTheme="majorBidi" w:cstheme="majorBidi"/>
          <w:sz w:val="24"/>
          <w:szCs w:val="24"/>
          <w:lang w:val="fr-FR"/>
        </w:rPr>
        <w:t xml:space="preserve">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pour le faire passer pour quasiment un Prophète : il ne se trompe pas et tout ce qu'il dit est la vérité.</w:t>
      </w:r>
    </w:p>
    <w:p w:rsidR="004578F3" w:rsidRPr="00B035D6" w:rsidRDefault="004578F3"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ont fait croire qu'il y avait un consensus : ils ont menti.</w:t>
      </w:r>
    </w:p>
    <w:p w:rsidR="004578F3" w:rsidRPr="00B035D6" w:rsidRDefault="004578F3"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ont fait croire qu'il y avait que deux avis : ceux qui disent qu'il est mieux à la mosquée et ceux qui disent qu'il est mieux à la maison. En d'autres termes, c'est juste mieux.</w:t>
      </w:r>
    </w:p>
    <w:p w:rsidR="004578F3" w:rsidRPr="00B035D6" w:rsidRDefault="00813FEC" w:rsidP="004578F3">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se sont détournés des hadiths authentiques, pour se tourner vers des hadiths qui n'ont rien à voir dans le but de corroborer leur théorie.</w:t>
      </w:r>
    </w:p>
    <w:p w:rsidR="00813FEC" w:rsidRPr="00B035D6" w:rsidRDefault="00813FEC" w:rsidP="00813FEC">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Ils ont parlé d'innovation linguistique, non pas d'innovation religieuse, quant au propos de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disant : "</w:t>
      </w:r>
      <w:r w:rsidRPr="00B035D6">
        <w:rPr>
          <w:rFonts w:asciiTheme="majorBidi" w:hAnsiTheme="majorBidi" w:cstheme="majorBidi"/>
          <w:b/>
          <w:bCs/>
          <w:i/>
          <w:iCs/>
          <w:color w:val="FF0000"/>
          <w:sz w:val="24"/>
          <w:szCs w:val="24"/>
          <w:lang w:val="fr-FR"/>
        </w:rPr>
        <w:t>Quelle excellente innovation"</w:t>
      </w:r>
      <w:r w:rsidRPr="00B035D6">
        <w:rPr>
          <w:rFonts w:asciiTheme="majorBidi" w:hAnsiTheme="majorBidi" w:cstheme="majorBidi"/>
          <w:sz w:val="24"/>
          <w:szCs w:val="24"/>
          <w:lang w:val="fr-FR"/>
        </w:rPr>
        <w:t>. L'innovation étant ce que l'on sait, cela ne les arrangeait pas.</w:t>
      </w:r>
    </w:p>
    <w:p w:rsidR="00813FEC" w:rsidRPr="00B035D6" w:rsidRDefault="00813FEC" w:rsidP="00813FEC">
      <w:pPr>
        <w:pStyle w:val="Paragraphedeliste"/>
        <w:numPr>
          <w:ilvl w:val="0"/>
          <w:numId w:val="2"/>
        </w:num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Ils nous parlent de </w:t>
      </w:r>
      <w:r w:rsidRPr="00B035D6">
        <w:rPr>
          <w:rFonts w:asciiTheme="majorBidi" w:hAnsiTheme="majorBidi" w:cstheme="majorBidi"/>
          <w:b/>
          <w:bCs/>
          <w:sz w:val="24"/>
          <w:szCs w:val="24"/>
          <w:lang w:val="fr-FR"/>
        </w:rPr>
        <w:t xml:space="preserve">Sunna </w:t>
      </w:r>
      <w:proofErr w:type="spellStart"/>
      <w:r w:rsidRPr="00B035D6">
        <w:rPr>
          <w:rFonts w:asciiTheme="majorBidi" w:hAnsiTheme="majorBidi" w:cstheme="majorBidi"/>
          <w:b/>
          <w:bCs/>
          <w:sz w:val="24"/>
          <w:szCs w:val="24"/>
          <w:lang w:val="fr-FR"/>
        </w:rPr>
        <w:t>Mouakkadat</w:t>
      </w:r>
      <w:proofErr w:type="spellEnd"/>
      <w:r w:rsidRPr="00B035D6">
        <w:rPr>
          <w:rFonts w:asciiTheme="majorBidi" w:hAnsiTheme="majorBidi" w:cstheme="majorBidi"/>
          <w:b/>
          <w:bCs/>
          <w:sz w:val="24"/>
          <w:szCs w:val="24"/>
          <w:lang w:val="fr-FR"/>
        </w:rPr>
        <w:t>, ils ont menti.</w:t>
      </w:r>
    </w:p>
    <w:p w:rsidR="00813FEC" w:rsidRPr="00B035D6" w:rsidRDefault="00813FEC" w:rsidP="00744927">
      <w:pPr>
        <w:bidi w:val="0"/>
        <w:jc w:val="both"/>
        <w:rPr>
          <w:rFonts w:asciiTheme="majorBidi" w:hAnsiTheme="majorBidi" w:cstheme="majorBidi"/>
          <w:sz w:val="24"/>
          <w:szCs w:val="24"/>
          <w:lang w:val="fr-FR"/>
        </w:rPr>
      </w:pPr>
    </w:p>
    <w:p w:rsidR="00744927" w:rsidRPr="00B035D6" w:rsidRDefault="00744927" w:rsidP="00744927">
      <w:pPr>
        <w:pStyle w:val="Paragraphedeliste"/>
        <w:numPr>
          <w:ilvl w:val="0"/>
          <w:numId w:val="4"/>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Abu </w:t>
      </w:r>
      <w:proofErr w:type="spellStart"/>
      <w:r w:rsidRPr="00B035D6">
        <w:rPr>
          <w:rFonts w:asciiTheme="majorBidi" w:hAnsiTheme="majorBidi" w:cstheme="majorBidi"/>
          <w:b/>
          <w:bCs/>
          <w:color w:val="FF0000"/>
          <w:sz w:val="24"/>
          <w:szCs w:val="24"/>
          <w:lang w:val="fr-FR"/>
        </w:rPr>
        <w:t>Bakr</w:t>
      </w:r>
      <w:proofErr w:type="spellEnd"/>
      <w:r w:rsidRPr="00B035D6">
        <w:rPr>
          <w:rFonts w:asciiTheme="majorBidi" w:hAnsiTheme="majorBidi" w:cstheme="majorBidi"/>
          <w:b/>
          <w:bCs/>
          <w:color w:val="FF0000"/>
          <w:sz w:val="24"/>
          <w:szCs w:val="24"/>
          <w:lang w:val="fr-FR"/>
        </w:rPr>
        <w:t xml:space="preserve"> n'a pas fait Tarawih, parce qu'il était affairé à la guerre et à combattre les apostats.</w:t>
      </w:r>
    </w:p>
    <w:p w:rsidR="00744927" w:rsidRPr="00B035D6" w:rsidRDefault="00744927" w:rsidP="00744927">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D'où provient cette affirmation, à savoir parce qu'il doit combattre les apostats, il ne faisait pas les Tarawih ?</w:t>
      </w:r>
    </w:p>
    <w:p w:rsidR="00744927" w:rsidRPr="00B035D6" w:rsidRDefault="00744927" w:rsidP="00744927">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C'est de la pure imagination. De la pure invention.</w:t>
      </w:r>
    </w:p>
    <w:p w:rsidR="00744927" w:rsidRPr="00B035D6" w:rsidRDefault="00744927" w:rsidP="00744927">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Alors que « </w:t>
      </w:r>
      <w:r w:rsidRPr="00B035D6">
        <w:rPr>
          <w:rFonts w:asciiTheme="majorBidi" w:hAnsiTheme="majorBidi" w:cstheme="majorBidi"/>
          <w:b/>
          <w:bCs/>
          <w:i/>
          <w:iCs/>
          <w:color w:val="FF0000"/>
          <w:sz w:val="24"/>
          <w:szCs w:val="24"/>
          <w:lang w:val="fr-FR"/>
        </w:rPr>
        <w:t xml:space="preserve">Quand le Prophète mourut, les choses étaient ainsi et elles continuèrent de la même manière sous le Califat d’Abou </w:t>
      </w:r>
      <w:proofErr w:type="spellStart"/>
      <w:r w:rsidRPr="00B035D6">
        <w:rPr>
          <w:rFonts w:asciiTheme="majorBidi" w:hAnsiTheme="majorBidi" w:cstheme="majorBidi"/>
          <w:b/>
          <w:bCs/>
          <w:i/>
          <w:iCs/>
          <w:color w:val="FF0000"/>
          <w:sz w:val="24"/>
          <w:szCs w:val="24"/>
          <w:lang w:val="fr-FR"/>
        </w:rPr>
        <w:t>Bakr</w:t>
      </w:r>
      <w:proofErr w:type="spellEnd"/>
      <w:r w:rsidRPr="00B035D6">
        <w:rPr>
          <w:rFonts w:asciiTheme="majorBidi" w:hAnsiTheme="majorBidi" w:cstheme="majorBidi"/>
          <w:b/>
          <w:bCs/>
          <w:i/>
          <w:iCs/>
          <w:color w:val="FF0000"/>
          <w:sz w:val="24"/>
          <w:szCs w:val="24"/>
          <w:lang w:val="fr-FR"/>
        </w:rPr>
        <w:t xml:space="preserve"> et ce jusqu’au début du Califat d’Omar ».</w:t>
      </w:r>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Boukhari</w:t>
      </w:r>
      <w:proofErr w:type="spellEnd"/>
      <w:r w:rsidRPr="00B035D6">
        <w:rPr>
          <w:rFonts w:asciiTheme="majorBidi" w:hAnsiTheme="majorBidi" w:cstheme="majorBidi"/>
          <w:sz w:val="24"/>
          <w:szCs w:val="24"/>
          <w:lang w:val="fr-FR"/>
        </w:rPr>
        <w:t>]</w:t>
      </w:r>
    </w:p>
    <w:p w:rsidR="00662666" w:rsidRPr="00B035D6" w:rsidRDefault="00744927" w:rsidP="00662666">
      <w:pPr>
        <w:bidi w:val="0"/>
        <w:jc w:val="both"/>
        <w:rPr>
          <w:rFonts w:asciiTheme="majorBidi" w:hAnsiTheme="majorBidi" w:cstheme="majorBidi"/>
          <w:b/>
          <w:bCs/>
          <w:i/>
          <w:iCs/>
          <w:sz w:val="24"/>
          <w:szCs w:val="24"/>
          <w:lang w:val="fr-FR"/>
        </w:rPr>
      </w:pPr>
      <w:r w:rsidRPr="00B035D6">
        <w:rPr>
          <w:rFonts w:asciiTheme="majorBidi" w:hAnsiTheme="majorBidi" w:cstheme="majorBidi"/>
          <w:sz w:val="24"/>
          <w:szCs w:val="24"/>
          <w:lang w:val="fr-FR"/>
        </w:rPr>
        <w:t xml:space="preserve">Ainsi, comment Abu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n'aurait-il pas pu faire Tarawih, sous le prétexte qu'il était affairé à la guerre et à combattre, alors que le texte ci-dessus nous affirme que durant le Califat d'Abu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w:t>
      </w:r>
      <w:r w:rsidRPr="00B035D6">
        <w:rPr>
          <w:rFonts w:asciiTheme="majorBidi" w:hAnsiTheme="majorBidi" w:cstheme="majorBidi"/>
          <w:b/>
          <w:bCs/>
          <w:i/>
          <w:iCs/>
          <w:sz w:val="24"/>
          <w:szCs w:val="24"/>
          <w:lang w:val="fr-FR"/>
        </w:rPr>
        <w:t>"les choses étaient ainsi</w:t>
      </w:r>
      <w:r w:rsidRPr="00B035D6">
        <w:rPr>
          <w:rFonts w:asciiTheme="majorBidi" w:hAnsiTheme="majorBidi" w:cstheme="majorBidi"/>
          <w:i/>
          <w:iCs/>
          <w:sz w:val="24"/>
          <w:szCs w:val="24"/>
          <w:lang w:val="fr-FR"/>
        </w:rPr>
        <w:t>"</w:t>
      </w:r>
      <w:r w:rsidRPr="00B035D6">
        <w:rPr>
          <w:rFonts w:asciiTheme="majorBidi" w:hAnsiTheme="majorBidi" w:cstheme="majorBidi"/>
          <w:sz w:val="24"/>
          <w:szCs w:val="24"/>
          <w:lang w:val="fr-FR"/>
        </w:rPr>
        <w:t xml:space="preserve">, à savoir qu'ils suivirent l'ordre du Prophète : </w:t>
      </w:r>
      <w:r w:rsidRPr="00B035D6">
        <w:rPr>
          <w:rFonts w:asciiTheme="majorBidi" w:hAnsiTheme="majorBidi" w:cstheme="majorBidi"/>
          <w:b/>
          <w:bCs/>
          <w:i/>
          <w:iCs/>
          <w:sz w:val="24"/>
          <w:szCs w:val="24"/>
          <w:lang w:val="fr-FR"/>
        </w:rPr>
        <w:t>"Ô gens, priez dans vos demeures, car la meilleure des prières est celle faite chez soi, sauf pour ce qui est des prières obligatoires".</w:t>
      </w:r>
      <w:r w:rsidRPr="00B035D6">
        <w:rPr>
          <w:rFonts w:asciiTheme="majorBidi" w:hAnsiTheme="majorBidi" w:cstheme="majorBidi"/>
          <w:b/>
          <w:sz w:val="24"/>
          <w:szCs w:val="24"/>
          <w:rtl/>
          <w:lang w:val="fr-FR"/>
        </w:rPr>
        <w:t>"</w:t>
      </w:r>
      <w:r w:rsidRPr="00B035D6">
        <w:rPr>
          <w:rFonts w:asciiTheme="majorBidi" w:hAnsiTheme="majorBidi" w:cstheme="majorBidi"/>
          <w:b/>
          <w:bCs/>
          <w:color w:val="FF0000"/>
          <w:sz w:val="24"/>
          <w:szCs w:val="24"/>
          <w:rtl/>
          <w:lang w:val="fr-FR"/>
        </w:rPr>
        <w:t>فصلو</w:t>
      </w:r>
      <w:r w:rsidRPr="00B035D6">
        <w:rPr>
          <w:rFonts w:asciiTheme="majorBidi" w:hAnsiTheme="majorBidi" w:cstheme="majorBidi"/>
          <w:bCs/>
          <w:color w:val="FF0000"/>
          <w:sz w:val="24"/>
          <w:szCs w:val="24"/>
          <w:rtl/>
          <w:lang w:val="fr-FR"/>
        </w:rPr>
        <w:t xml:space="preserve">ا أيها الناس في بيوتكم، </w:t>
      </w:r>
      <w:proofErr w:type="gramStart"/>
      <w:r w:rsidRPr="00B035D6">
        <w:rPr>
          <w:rFonts w:asciiTheme="majorBidi" w:hAnsiTheme="majorBidi" w:cstheme="majorBidi"/>
          <w:bCs/>
          <w:color w:val="FF0000"/>
          <w:sz w:val="24"/>
          <w:szCs w:val="24"/>
          <w:rtl/>
          <w:lang w:val="fr-FR"/>
        </w:rPr>
        <w:t>فإن</w:t>
      </w:r>
      <w:proofErr w:type="gramEnd"/>
      <w:r w:rsidRPr="00B035D6">
        <w:rPr>
          <w:rFonts w:asciiTheme="majorBidi" w:hAnsiTheme="majorBidi" w:cstheme="majorBidi"/>
          <w:bCs/>
          <w:color w:val="FF0000"/>
          <w:sz w:val="24"/>
          <w:szCs w:val="24"/>
          <w:rtl/>
          <w:lang w:val="fr-FR"/>
        </w:rPr>
        <w:t xml:space="preserve"> أفضل الصلاة صلاة المرء في بيته إلا المكتوبة</w:t>
      </w:r>
      <w:r w:rsidRPr="00B035D6">
        <w:rPr>
          <w:rFonts w:asciiTheme="majorBidi" w:hAnsiTheme="majorBidi" w:cstheme="majorBidi"/>
          <w:b/>
          <w:sz w:val="24"/>
          <w:szCs w:val="24"/>
          <w:rtl/>
          <w:lang w:val="fr-FR"/>
        </w:rPr>
        <w:t>"</w:t>
      </w:r>
    </w:p>
    <w:p w:rsidR="00744927" w:rsidRPr="00B035D6" w:rsidRDefault="00744927" w:rsidP="00744927">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Et d'ailleurs, l'on trouve ce texte, je cite : </w:t>
      </w:r>
    </w:p>
    <w:p w:rsidR="00744927" w:rsidRPr="00B035D6" w:rsidRDefault="00744927" w:rsidP="00744927">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 Ibn </w:t>
      </w:r>
      <w:proofErr w:type="spellStart"/>
      <w:r w:rsidRPr="00B035D6">
        <w:rPr>
          <w:rFonts w:asciiTheme="majorBidi" w:hAnsiTheme="majorBidi" w:cstheme="majorBidi"/>
          <w:b/>
          <w:bCs/>
          <w:sz w:val="24"/>
          <w:szCs w:val="24"/>
          <w:lang w:val="fr-FR"/>
        </w:rPr>
        <w:t>Chihâb</w:t>
      </w:r>
      <w:proofErr w:type="spellEnd"/>
      <w:r w:rsidRPr="00B035D6">
        <w:rPr>
          <w:rFonts w:asciiTheme="majorBidi" w:hAnsiTheme="majorBidi" w:cstheme="majorBidi"/>
          <w:b/>
          <w:bCs/>
          <w:sz w:val="24"/>
          <w:szCs w:val="24"/>
          <w:lang w:val="fr-FR"/>
        </w:rPr>
        <w:t xml:space="preserve"> dit : </w:t>
      </w:r>
      <w:r w:rsidRPr="00B035D6">
        <w:rPr>
          <w:rFonts w:asciiTheme="majorBidi" w:hAnsiTheme="majorBidi" w:cstheme="majorBidi"/>
          <w:b/>
          <w:bCs/>
          <w:color w:val="FF0000"/>
          <w:sz w:val="24"/>
          <w:szCs w:val="24"/>
          <w:lang w:val="fr-FR"/>
        </w:rPr>
        <w:t>L’Envoyé de Dieu décéda en laissant les choses en cet état :</w:t>
      </w:r>
      <w:r w:rsidRPr="00B035D6">
        <w:rPr>
          <w:rFonts w:asciiTheme="majorBidi" w:hAnsiTheme="majorBidi" w:cstheme="majorBidi"/>
          <w:b/>
          <w:bCs/>
          <w:sz w:val="24"/>
          <w:szCs w:val="24"/>
          <w:lang w:val="fr-FR"/>
        </w:rPr>
        <w:t xml:space="preserve"> Dans le récit d’al-</w:t>
      </w:r>
      <w:proofErr w:type="spellStart"/>
      <w:r w:rsidRPr="00B035D6">
        <w:rPr>
          <w:rFonts w:asciiTheme="majorBidi" w:hAnsiTheme="majorBidi" w:cstheme="majorBidi"/>
          <w:b/>
          <w:bCs/>
          <w:sz w:val="24"/>
          <w:szCs w:val="24"/>
          <w:lang w:val="fr-FR"/>
        </w:rPr>
        <w:t>Kachmayhani</w:t>
      </w:r>
      <w:proofErr w:type="spellEnd"/>
      <w:r w:rsidRPr="00B035D6">
        <w:rPr>
          <w:rFonts w:asciiTheme="majorBidi" w:hAnsiTheme="majorBidi" w:cstheme="majorBidi"/>
          <w:b/>
          <w:bCs/>
          <w:sz w:val="24"/>
          <w:szCs w:val="24"/>
          <w:lang w:val="fr-FR"/>
        </w:rPr>
        <w:t xml:space="preserve">, </w:t>
      </w:r>
      <w:r w:rsidRPr="00B035D6">
        <w:rPr>
          <w:rFonts w:asciiTheme="majorBidi" w:hAnsiTheme="majorBidi" w:cstheme="majorBidi"/>
          <w:b/>
          <w:bCs/>
          <w:i/>
          <w:iCs/>
          <w:color w:val="FF0000"/>
          <w:sz w:val="24"/>
          <w:szCs w:val="24"/>
          <w:lang w:val="fr-FR"/>
        </w:rPr>
        <w:t>« En laissant cet état de choses »</w:t>
      </w:r>
      <w:r w:rsidRPr="00B035D6">
        <w:rPr>
          <w:rFonts w:asciiTheme="majorBidi" w:hAnsiTheme="majorBidi" w:cstheme="majorBidi"/>
          <w:b/>
          <w:bCs/>
          <w:sz w:val="24"/>
          <w:szCs w:val="24"/>
          <w:lang w:val="fr-FR"/>
        </w:rPr>
        <w:t xml:space="preserve">, veut dire que lorsqu’il est mort, </w:t>
      </w:r>
      <w:r w:rsidRPr="00B035D6">
        <w:rPr>
          <w:rFonts w:asciiTheme="majorBidi" w:hAnsiTheme="majorBidi" w:cstheme="majorBidi"/>
          <w:b/>
          <w:bCs/>
          <w:color w:val="FF0000"/>
          <w:sz w:val="24"/>
          <w:szCs w:val="24"/>
          <w:lang w:val="fr-FR"/>
        </w:rPr>
        <w:t>personne ne faisait les Tarawih</w:t>
      </w:r>
      <w:r w:rsidRPr="00B035D6">
        <w:rPr>
          <w:rFonts w:asciiTheme="majorBidi" w:hAnsiTheme="majorBidi" w:cstheme="majorBidi"/>
          <w:b/>
          <w:bCs/>
          <w:sz w:val="24"/>
          <w:szCs w:val="24"/>
          <w:lang w:val="fr-FR"/>
        </w:rPr>
        <w:t>.</w:t>
      </w:r>
    </w:p>
    <w:p w:rsidR="00747FCD" w:rsidRPr="00B035D6" w:rsidRDefault="00747FCD" w:rsidP="00747FCD">
      <w:pPr>
        <w:pStyle w:val="Paragraphedeliste"/>
        <w:numPr>
          <w:ilvl w:val="0"/>
          <w:numId w:val="4"/>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Affirmation selon laquelle le Prophète a prié avec ses compagnons 3 ou 4 nuits.</w:t>
      </w:r>
    </w:p>
    <w:p w:rsidR="00747FCD" w:rsidRPr="00B035D6" w:rsidRDefault="00747FCD" w:rsidP="005C461F">
      <w:pPr>
        <w:bidi w:val="0"/>
        <w:jc w:val="both"/>
        <w:outlineLvl w:val="0"/>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C'est Faux.</w:t>
      </w:r>
    </w:p>
    <w:p w:rsidR="00747FCD" w:rsidRPr="00B035D6" w:rsidRDefault="00747FCD" w:rsidP="00747FCD">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Dans le livre, nous prenons tous les hadiths de </w:t>
      </w:r>
      <w:proofErr w:type="spellStart"/>
      <w:r w:rsidRPr="00B035D6">
        <w:rPr>
          <w:rFonts w:asciiTheme="majorBidi" w:hAnsiTheme="majorBidi" w:cstheme="majorBidi"/>
          <w:sz w:val="24"/>
          <w:szCs w:val="24"/>
          <w:lang w:val="fr-FR"/>
        </w:rPr>
        <w:t>Boukhari</w:t>
      </w:r>
      <w:proofErr w:type="spellEnd"/>
      <w:r w:rsidRPr="00B035D6">
        <w:rPr>
          <w:rFonts w:asciiTheme="majorBidi" w:hAnsiTheme="majorBidi" w:cstheme="majorBidi"/>
          <w:sz w:val="24"/>
          <w:szCs w:val="24"/>
          <w:lang w:val="fr-FR"/>
        </w:rPr>
        <w:t xml:space="preserve"> et </w:t>
      </w:r>
      <w:proofErr w:type="spellStart"/>
      <w:r w:rsidRPr="00B035D6">
        <w:rPr>
          <w:rFonts w:asciiTheme="majorBidi" w:hAnsiTheme="majorBidi" w:cstheme="majorBidi"/>
          <w:sz w:val="24"/>
          <w:szCs w:val="24"/>
          <w:lang w:val="fr-FR"/>
        </w:rPr>
        <w:t>Muslim</w:t>
      </w:r>
      <w:proofErr w:type="spellEnd"/>
      <w:r w:rsidRPr="00B035D6">
        <w:rPr>
          <w:rFonts w:asciiTheme="majorBidi" w:hAnsiTheme="majorBidi" w:cstheme="majorBidi"/>
          <w:sz w:val="24"/>
          <w:szCs w:val="24"/>
          <w:lang w:val="fr-FR"/>
        </w:rPr>
        <w:t>. Il est important dans la science du hadith, de prendre l'intégralité des textes. Et quand tu veux faire valoir la vérité sur un sujet, tu es obligé de prendre l'intégralité des textes, de les regrouper, de faire des recoupements, d'analyser et  de conclure. Si tu n'utilises pas cette méthode, il se peut que lorsque tu prends un hadith, il ne soit pas complet, mais qu'il manque des éléments dans le hadith, qui puisse de permettre d'avoir la base véritable, pour porter ton analyse. Le hadith peut être aussi altéré, défaillant ou autres, quand bien même il se trouve dans les authentiques. Et cela pour pleins de raisons dont nous n'évoquerons pas ici.</w:t>
      </w:r>
    </w:p>
    <w:p w:rsidR="00747FCD" w:rsidRPr="00B035D6" w:rsidRDefault="00747FCD" w:rsidP="00747FCD">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Ainsi, pour être sûr que tu as tous les éléments en ta possession. </w:t>
      </w:r>
    </w:p>
    <w:p w:rsidR="00747FCD" w:rsidRPr="00B035D6" w:rsidRDefault="00747FCD" w:rsidP="00747FCD">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Je vous renvoie notamment aux pages 8, 9 et 10 de l'ouvrage </w:t>
      </w:r>
      <w:r w:rsidRPr="00B035D6">
        <w:rPr>
          <w:rFonts w:asciiTheme="majorBidi" w:hAnsiTheme="majorBidi" w:cstheme="majorBidi"/>
          <w:b/>
          <w:bCs/>
          <w:i/>
          <w:iCs/>
          <w:sz w:val="24"/>
          <w:szCs w:val="24"/>
          <w:u w:val="single"/>
          <w:lang w:val="fr-FR"/>
        </w:rPr>
        <w:t>Tarawih, la prière innovée</w:t>
      </w:r>
      <w:r w:rsidRPr="00B035D6">
        <w:rPr>
          <w:rFonts w:asciiTheme="majorBidi" w:hAnsiTheme="majorBidi" w:cstheme="majorBidi"/>
          <w:sz w:val="24"/>
          <w:szCs w:val="24"/>
          <w:lang w:val="fr-FR"/>
        </w:rPr>
        <w:t xml:space="preserve"> (de </w:t>
      </w:r>
      <w:proofErr w:type="spellStart"/>
      <w:r w:rsidRPr="00B035D6">
        <w:rPr>
          <w:rFonts w:asciiTheme="majorBidi" w:hAnsiTheme="majorBidi" w:cstheme="majorBidi"/>
          <w:sz w:val="24"/>
          <w:szCs w:val="24"/>
          <w:lang w:val="fr-FR"/>
        </w:rPr>
        <w:t>Maamar</w:t>
      </w:r>
      <w:proofErr w:type="spellEnd"/>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Metmati</w:t>
      </w:r>
      <w:proofErr w:type="spellEnd"/>
      <w:r w:rsidRPr="00B035D6">
        <w:rPr>
          <w:rFonts w:asciiTheme="majorBidi" w:hAnsiTheme="majorBidi" w:cstheme="majorBidi"/>
          <w:sz w:val="24"/>
          <w:szCs w:val="24"/>
          <w:lang w:val="fr-FR"/>
        </w:rPr>
        <w:t>).</w:t>
      </w:r>
    </w:p>
    <w:p w:rsidR="00747FCD" w:rsidRPr="00B035D6" w:rsidRDefault="00747FCD" w:rsidP="00747FCD">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Quand vous analysez ces hadiths et  que l'on extrait les éléments de ces mêmes hadiths, on apprend systématiquement que, je cite :</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i/>
          <w:iCs/>
          <w:color w:val="FF0000"/>
          <w:sz w:val="24"/>
          <w:szCs w:val="24"/>
          <w:lang w:val="fr-FR"/>
        </w:rPr>
      </w:pPr>
      <w:r w:rsidRPr="00B035D6">
        <w:rPr>
          <w:rFonts w:asciiTheme="majorBidi" w:eastAsia="Times New Roman" w:hAnsiTheme="majorBidi" w:cstheme="majorBidi"/>
          <w:b/>
          <w:bCs/>
          <w:i/>
          <w:iCs/>
          <w:color w:val="FF0000"/>
          <w:sz w:val="24"/>
          <w:szCs w:val="24"/>
          <w:lang w:val="fr-FR"/>
        </w:rPr>
        <w:t>« Celui-ci, dès qu’il s’en aperçu, resta assis » « Puis il alla vers ses compagnons »</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Quand tu pries avec quelqu’un, tu ne restes pas assis. Ça me semble évident.</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Donc ça prouve qu’il n’a pas prié avec eux.</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Le Prophète avait mis une natte qui le séparait des gens » « Quelques hommes cherchèrent à imiter sa prière » « Une nuit, ils n’entendirent plus sa voix, croyant qu’il s’était endormi »</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Donc ces éléments, prouvent qu’il n’a pas prié avec eux.</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lastRenderedPageBreak/>
        <w:t>Sinon, tu ne mets pas quelques choses pour te séparer des gens et tu ne te fis pas au son de sa voix, au point d'en croire qu'il s'est endormi.</w:t>
      </w:r>
    </w:p>
    <w:p w:rsidR="00747FCD" w:rsidRPr="00B035D6" w:rsidRDefault="00747FCD" w:rsidP="0004666E">
      <w:pPr>
        <w:shd w:val="clear" w:color="auto" w:fill="FFFFFF"/>
        <w:bidi w:val="0"/>
        <w:spacing w:before="111" w:after="111" w:line="240" w:lineRule="auto"/>
        <w:ind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Et à défaut de pouvoir prier avec le Prophète, ils en imitèrent sa prière au point de le suivre. Cela ne vient donc pas du Prophète, mais bien de leurs propres initiatives.</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i/>
          <w:iCs/>
          <w:color w:val="000000"/>
          <w:sz w:val="24"/>
          <w:szCs w:val="24"/>
          <w:lang w:val="fr-FR"/>
        </w:rPr>
        <w:t>L'Envoyé d'Allah – qu'Allah prie sur lui et le salue – faisait des prières durant la nuit, dans sa chambre qui avait un mur peu élevé. En voyant la silhouette du Prophète – qu'Allah prie sur lui et le salue – les gens commencèrent à suivre sa prière</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‍Donc, il y avait un mur un peu élevé et le hadith parle de silhouette.</w:t>
      </w:r>
    </w:p>
    <w:p w:rsidR="00747FCD" w:rsidRPr="00B035D6" w:rsidRDefault="00747FCD" w:rsidP="005C461F">
      <w:pPr>
        <w:shd w:val="clear" w:color="auto" w:fill="FFFFFF"/>
        <w:bidi w:val="0"/>
        <w:spacing w:after="92" w:line="203" w:lineRule="atLeast"/>
        <w:jc w:val="both"/>
        <w:outlineLvl w:val="0"/>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J’ai vu ce que vous avez fait, ce qui m’a empêché de vous rejoindre »</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‍Donc ça prouve qu’il n’a pas prié avec eux.</w:t>
      </w:r>
    </w:p>
    <w:p w:rsidR="00747FCD" w:rsidRPr="00B035D6" w:rsidRDefault="00747FCD" w:rsidP="005C461F">
      <w:pPr>
        <w:shd w:val="clear" w:color="auto" w:fill="FFFFFF"/>
        <w:bidi w:val="0"/>
        <w:spacing w:after="92" w:line="203" w:lineRule="atLeast"/>
        <w:jc w:val="both"/>
        <w:outlineLvl w:val="0"/>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Cela dit, cela ne m’était pas inconnu que vous étiez ici »</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 xml:space="preserve">C’est le Prophète qui parle. Et ne lui étant pas inconnu qu'ils étaient présents, nous remarquons qu'il prie séparément des gens, sans les appeler, et qu'ils sont venus de </w:t>
      </w:r>
      <w:proofErr w:type="gramStart"/>
      <w:r w:rsidRPr="00B035D6">
        <w:rPr>
          <w:rFonts w:asciiTheme="majorBidi" w:eastAsia="Times New Roman" w:hAnsiTheme="majorBidi" w:cstheme="majorBidi"/>
          <w:color w:val="000000"/>
          <w:sz w:val="24"/>
          <w:szCs w:val="24"/>
          <w:lang w:val="fr-FR"/>
        </w:rPr>
        <w:t>leurs propres initiative</w:t>
      </w:r>
      <w:proofErr w:type="gramEnd"/>
      <w:r w:rsidRPr="00B035D6">
        <w:rPr>
          <w:rFonts w:asciiTheme="majorBidi" w:eastAsia="Times New Roman" w:hAnsiTheme="majorBidi" w:cstheme="majorBidi"/>
          <w:color w:val="000000"/>
          <w:sz w:val="24"/>
          <w:szCs w:val="24"/>
          <w:lang w:val="fr-FR"/>
        </w:rPr>
        <w:t>, au point où, je cite le sixième texte :</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i/>
          <w:iCs/>
          <w:color w:val="FF0000"/>
          <w:sz w:val="24"/>
          <w:szCs w:val="24"/>
          <w:lang w:val="fr-FR"/>
        </w:rPr>
      </w:pPr>
      <w:r w:rsidRPr="00B035D6">
        <w:rPr>
          <w:rFonts w:asciiTheme="majorBidi" w:eastAsia="Times New Roman" w:hAnsiTheme="majorBidi" w:cstheme="majorBidi"/>
          <w:b/>
          <w:bCs/>
          <w:i/>
          <w:iCs/>
          <w:color w:val="FF0000"/>
          <w:sz w:val="24"/>
          <w:szCs w:val="24"/>
          <w:lang w:val="fr-FR"/>
        </w:rPr>
        <w:t>« Le Prophète, lorsqu’il sentit notre présence derrière lui, il écourta la prière » Et le lendemain, on lui dit : « T’es-tu rendu compte de notre présence la veille ? » « Oui » déclara-t-il. « C’est pour cela, d’ailleurs, ce qui m’a poussé à agir ainsi, comme je l’ai fait »</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Donc là, c’est on ne peut plus clair ! Lorsqu’il a senti leur présence, il a écourté la prière et il est parti. Et le lendemain, ils lui posent la question : « Est-ce que tu savais lorsque nous étions là ? » « Oui, c’est ce qui m’a poussé, justement, à arrêter ». Par ailleurs, la demande des compagnons, prouvent que les compagnons ne savaient pas si le Prophète savait qu'ils priaient derrière lui ou non. Ainsi, si les compagnons ne savent pas, comment auraient-ils pu se dire qu'ils priaient AVEC le Prophète.</w:t>
      </w:r>
    </w:p>
    <w:p w:rsidR="00747FCD" w:rsidRPr="00B035D6" w:rsidRDefault="00747FCD" w:rsidP="00747FCD">
      <w:pPr>
        <w:shd w:val="clear" w:color="auto" w:fill="FFFFFF"/>
        <w:bidi w:val="0"/>
        <w:spacing w:before="111" w:after="111" w:line="240" w:lineRule="auto"/>
        <w:ind w:left="111" w:right="111"/>
        <w:jc w:val="both"/>
        <w:rPr>
          <w:rFonts w:asciiTheme="majorBidi" w:eastAsia="Times New Roman" w:hAnsiTheme="majorBidi" w:cstheme="majorBidi"/>
          <w:color w:val="000000"/>
          <w:sz w:val="24"/>
          <w:szCs w:val="24"/>
          <w:lang w:val="fr-FR"/>
        </w:rPr>
      </w:pPr>
      <w:r w:rsidRPr="00B035D6">
        <w:rPr>
          <w:rFonts w:asciiTheme="majorBidi" w:eastAsia="Times New Roman" w:hAnsiTheme="majorBidi" w:cstheme="majorBidi"/>
          <w:color w:val="000000"/>
          <w:sz w:val="24"/>
          <w:szCs w:val="24"/>
          <w:lang w:val="fr-FR"/>
        </w:rPr>
        <w:t>Ainsi, leurs actes furent accomplis à l'insu du Prophète. Au sens où, au départ, le Prophète n'était pas au courant. Ce n'est qu'après qu'il le fut.</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J’ai bien vu ce que vous avez fait. »</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w:t>
      </w:r>
      <w:proofErr w:type="gramStart"/>
      <w:r w:rsidRPr="00B035D6">
        <w:rPr>
          <w:rFonts w:asciiTheme="majorBidi" w:eastAsia="Times New Roman" w:hAnsiTheme="majorBidi" w:cstheme="majorBidi"/>
          <w:b/>
          <w:bCs/>
          <w:i/>
          <w:iCs/>
          <w:color w:val="FF0000"/>
          <w:sz w:val="24"/>
          <w:szCs w:val="24"/>
          <w:lang w:val="fr-FR"/>
        </w:rPr>
        <w:t>il</w:t>
      </w:r>
      <w:proofErr w:type="gramEnd"/>
      <w:r w:rsidRPr="00B035D6">
        <w:rPr>
          <w:rFonts w:asciiTheme="majorBidi" w:eastAsia="Times New Roman" w:hAnsiTheme="majorBidi" w:cstheme="majorBidi"/>
          <w:b/>
          <w:bCs/>
          <w:i/>
          <w:iCs/>
          <w:color w:val="FF0000"/>
          <w:sz w:val="24"/>
          <w:szCs w:val="24"/>
          <w:lang w:val="fr-FR"/>
        </w:rPr>
        <w:t xml:space="preserve"> sortit les voir en colère »</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Je n’ignorai pas votre présence »</w:t>
      </w:r>
    </w:p>
    <w:p w:rsidR="00747FCD" w:rsidRPr="00B035D6" w:rsidRDefault="00747FCD" w:rsidP="00747FCD">
      <w:pPr>
        <w:shd w:val="clear" w:color="auto" w:fill="FFFFFF"/>
        <w:bidi w:val="0"/>
        <w:spacing w:after="92" w:line="203" w:lineRule="atLeast"/>
        <w:jc w:val="both"/>
        <w:rPr>
          <w:rFonts w:asciiTheme="majorBidi" w:eastAsia="Times New Roman" w:hAnsiTheme="majorBidi" w:cstheme="majorBidi"/>
          <w:b/>
          <w:bCs/>
          <w:color w:val="FF0000"/>
          <w:sz w:val="24"/>
          <w:szCs w:val="24"/>
          <w:lang w:val="fr-FR"/>
        </w:rPr>
      </w:pPr>
      <w:r w:rsidRPr="00B035D6">
        <w:rPr>
          <w:rFonts w:asciiTheme="majorBidi" w:eastAsia="Times New Roman" w:hAnsiTheme="majorBidi" w:cstheme="majorBidi"/>
          <w:b/>
          <w:bCs/>
          <w:i/>
          <w:iCs/>
          <w:color w:val="FF0000"/>
          <w:sz w:val="24"/>
          <w:szCs w:val="24"/>
          <w:lang w:val="fr-FR"/>
        </w:rPr>
        <w:t xml:space="preserve">« J’ai vu ce que vous avez fait, ce qui m'a </w:t>
      </w:r>
      <w:proofErr w:type="spellStart"/>
      <w:r w:rsidRPr="00B035D6">
        <w:rPr>
          <w:rFonts w:asciiTheme="majorBidi" w:eastAsia="Times New Roman" w:hAnsiTheme="majorBidi" w:cstheme="majorBidi"/>
          <w:b/>
          <w:bCs/>
          <w:i/>
          <w:iCs/>
          <w:color w:val="FF0000"/>
          <w:sz w:val="24"/>
          <w:szCs w:val="24"/>
          <w:lang w:val="fr-FR"/>
        </w:rPr>
        <w:t>empéché</w:t>
      </w:r>
      <w:proofErr w:type="spellEnd"/>
      <w:r w:rsidRPr="00B035D6">
        <w:rPr>
          <w:rFonts w:asciiTheme="majorBidi" w:eastAsia="Times New Roman" w:hAnsiTheme="majorBidi" w:cstheme="majorBidi"/>
          <w:b/>
          <w:bCs/>
          <w:i/>
          <w:iCs/>
          <w:color w:val="FF0000"/>
          <w:sz w:val="24"/>
          <w:szCs w:val="24"/>
          <w:lang w:val="fr-FR"/>
        </w:rPr>
        <w:t xml:space="preserve"> de vous rejoindre, c'est que j'ai craint que cette prière devienne obligatoire pour vous et que vous ne puissiez pas l'accomplir/qu'elle soit inscrite contre vous»</w:t>
      </w:r>
    </w:p>
    <w:p w:rsidR="00747FCD" w:rsidRPr="00B035D6" w:rsidRDefault="00747FCD" w:rsidP="00747FCD">
      <w:pPr>
        <w:bidi w:val="0"/>
        <w:jc w:val="both"/>
        <w:rPr>
          <w:rFonts w:asciiTheme="majorBidi" w:hAnsiTheme="majorBidi" w:cstheme="majorBidi"/>
          <w:sz w:val="24"/>
          <w:szCs w:val="24"/>
          <w:lang w:val="fr-FR"/>
        </w:rPr>
      </w:pPr>
    </w:p>
    <w:p w:rsidR="0004666E" w:rsidRPr="00B035D6" w:rsidRDefault="0004666E" w:rsidP="0004666E">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 travers les extraits des textes rassemblés dans </w:t>
      </w:r>
      <w:proofErr w:type="spellStart"/>
      <w:r w:rsidRPr="00B035D6">
        <w:rPr>
          <w:rFonts w:asciiTheme="majorBidi" w:hAnsiTheme="majorBidi" w:cstheme="majorBidi"/>
          <w:sz w:val="24"/>
          <w:szCs w:val="24"/>
          <w:lang w:val="fr-FR"/>
        </w:rPr>
        <w:t>Boukhari</w:t>
      </w:r>
      <w:proofErr w:type="spellEnd"/>
      <w:r w:rsidRPr="00B035D6">
        <w:rPr>
          <w:rFonts w:asciiTheme="majorBidi" w:hAnsiTheme="majorBidi" w:cstheme="majorBidi"/>
          <w:sz w:val="24"/>
          <w:szCs w:val="24"/>
          <w:lang w:val="fr-FR"/>
        </w:rPr>
        <w:t xml:space="preserve"> et </w:t>
      </w:r>
      <w:proofErr w:type="spellStart"/>
      <w:r w:rsidRPr="00B035D6">
        <w:rPr>
          <w:rFonts w:asciiTheme="majorBidi" w:hAnsiTheme="majorBidi" w:cstheme="majorBidi"/>
          <w:sz w:val="24"/>
          <w:szCs w:val="24"/>
          <w:lang w:val="fr-FR"/>
        </w:rPr>
        <w:t>Muslim</w:t>
      </w:r>
      <w:proofErr w:type="spellEnd"/>
      <w:r w:rsidRPr="00B035D6">
        <w:rPr>
          <w:rFonts w:asciiTheme="majorBidi" w:hAnsiTheme="majorBidi" w:cstheme="majorBidi"/>
          <w:sz w:val="24"/>
          <w:szCs w:val="24"/>
          <w:lang w:val="fr-FR"/>
        </w:rPr>
        <w:t>, le Prophète n'a pas prié avec eux.</w:t>
      </w:r>
    </w:p>
    <w:p w:rsidR="0004666E" w:rsidRPr="00B035D6" w:rsidRDefault="0004666E" w:rsidP="0004666E">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Ils ont trafiqué le hadith avec leur fameux </w:t>
      </w:r>
      <w:proofErr w:type="spellStart"/>
      <w:r w:rsidRPr="00B035D6">
        <w:rPr>
          <w:rFonts w:asciiTheme="majorBidi" w:hAnsiTheme="majorBidi" w:cstheme="majorBidi"/>
          <w:b/>
          <w:bCs/>
          <w:i/>
          <w:iCs/>
          <w:color w:val="FF0000"/>
          <w:sz w:val="24"/>
          <w:szCs w:val="24"/>
          <w:lang w:val="fr-FR"/>
        </w:rPr>
        <w:t>ijtihad</w:t>
      </w:r>
      <w:proofErr w:type="spellEnd"/>
      <w:r w:rsidRPr="00B035D6">
        <w:rPr>
          <w:rFonts w:asciiTheme="majorBidi" w:hAnsiTheme="majorBidi" w:cstheme="majorBidi"/>
          <w:b/>
          <w:bCs/>
          <w:color w:val="FF0000"/>
          <w:sz w:val="24"/>
          <w:szCs w:val="24"/>
          <w:lang w:val="fr-FR"/>
        </w:rPr>
        <w:t xml:space="preserve"> : Le Prophète ne l'a pas interdit car il a dit : </w:t>
      </w:r>
      <w:r w:rsidRPr="00B035D6">
        <w:rPr>
          <w:rFonts w:asciiTheme="majorBidi" w:hAnsiTheme="majorBidi" w:cstheme="majorBidi"/>
          <w:b/>
          <w:bCs/>
          <w:i/>
          <w:iCs/>
          <w:color w:val="FF0000"/>
          <w:sz w:val="24"/>
          <w:szCs w:val="24"/>
          <w:lang w:val="fr-FR"/>
        </w:rPr>
        <w:t>"J'ai craint que cela devienne une obligation pour vous, et que vous ne puissiez pas accomplir ces prières"</w:t>
      </w:r>
      <w:r w:rsidRPr="00B035D6">
        <w:rPr>
          <w:rFonts w:asciiTheme="majorBidi" w:hAnsiTheme="majorBidi" w:cstheme="majorBidi"/>
          <w:b/>
          <w:bCs/>
          <w:color w:val="FF0000"/>
          <w:sz w:val="24"/>
          <w:szCs w:val="24"/>
          <w:lang w:val="fr-FR"/>
        </w:rPr>
        <w:t>.</w:t>
      </w:r>
      <w:r w:rsidR="0059473F" w:rsidRPr="00B035D6">
        <w:rPr>
          <w:rFonts w:asciiTheme="majorBidi" w:hAnsiTheme="majorBidi" w:cstheme="majorBidi"/>
          <w:b/>
          <w:bCs/>
          <w:color w:val="FF0000"/>
          <w:sz w:val="24"/>
          <w:szCs w:val="24"/>
          <w:lang w:val="fr-FR"/>
        </w:rPr>
        <w:t xml:space="preserve"> Le fait que le Prophète est mort, la prière ne peut plus devenir une obligation, on peut donc l'accomplir.</w:t>
      </w:r>
    </w:p>
    <w:p w:rsidR="0059473F" w:rsidRPr="00B035D6" w:rsidRDefault="0059473F" w:rsidP="0059473F">
      <w:pPr>
        <w:bidi w:val="0"/>
        <w:jc w:val="both"/>
        <w:rPr>
          <w:rFonts w:asciiTheme="majorBidi" w:hAnsiTheme="majorBidi" w:cstheme="majorBidi"/>
          <w:sz w:val="24"/>
          <w:szCs w:val="24"/>
          <w:lang w:val="fr-FR"/>
        </w:rPr>
      </w:pPr>
    </w:p>
    <w:p w:rsidR="0059473F" w:rsidRPr="00B035D6" w:rsidRDefault="0059473F" w:rsidP="0059473F">
      <w:pPr>
        <w:bidi w:val="0"/>
        <w:jc w:val="both"/>
        <w:rPr>
          <w:rFonts w:asciiTheme="majorBidi" w:hAnsiTheme="majorBidi" w:cstheme="majorBidi"/>
          <w:sz w:val="24"/>
          <w:szCs w:val="24"/>
          <w:lang w:val="fr-FR"/>
        </w:rPr>
      </w:pPr>
    </w:p>
    <w:p w:rsidR="0059473F" w:rsidRPr="00B035D6" w:rsidRDefault="0059473F" w:rsidP="0059473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 xml:space="preserve">En effet, ce hadith est ici : </w:t>
      </w:r>
    </w:p>
    <w:p w:rsidR="0059473F" w:rsidRPr="00B035D6" w:rsidRDefault="0059473F" w:rsidP="0059473F">
      <w:pPr>
        <w:bidi w:val="0"/>
        <w:jc w:val="both"/>
        <w:rPr>
          <w:rFonts w:asciiTheme="majorBidi" w:hAnsiTheme="majorBidi" w:cstheme="majorBidi"/>
          <w:i/>
          <w:iCs/>
          <w:sz w:val="24"/>
          <w:szCs w:val="24"/>
          <w:lang w:val="fr-FR"/>
        </w:rPr>
      </w:pPr>
      <w:r w:rsidRPr="00B035D6">
        <w:rPr>
          <w:rFonts w:asciiTheme="majorBidi" w:hAnsiTheme="majorBidi" w:cstheme="majorBidi"/>
          <w:i/>
          <w:iCs/>
          <w:sz w:val="24"/>
          <w:szCs w:val="24"/>
          <w:lang w:val="fr-FR"/>
        </w:rPr>
        <w:t xml:space="preserve">Aïcha a raconté que : « L’Envoyé de Dieu sortit une fois en pleine nuit et alla prier dans la mosquée. D’autres personnes firent la même prière que lui. </w:t>
      </w:r>
      <w:r w:rsidRPr="00B035D6">
        <w:rPr>
          <w:rFonts w:asciiTheme="majorBidi" w:hAnsiTheme="majorBidi" w:cstheme="majorBidi"/>
          <w:b/>
          <w:bCs/>
          <w:i/>
          <w:iCs/>
          <w:color w:val="FF0000"/>
          <w:sz w:val="24"/>
          <w:szCs w:val="24"/>
          <w:lang w:val="fr-FR"/>
        </w:rPr>
        <w:t>Le matin, les fidèles s’entretinrent de cet événement</w:t>
      </w:r>
      <w:r w:rsidRPr="00B035D6">
        <w:rPr>
          <w:rFonts w:asciiTheme="majorBidi" w:hAnsiTheme="majorBidi" w:cstheme="majorBidi"/>
          <w:i/>
          <w:iCs/>
          <w:sz w:val="24"/>
          <w:szCs w:val="24"/>
          <w:lang w:val="fr-FR"/>
        </w:rPr>
        <w:t xml:space="preserve"> et (la nuit suivante) un plus grand nombre d’entre eux firent la prière avec le Prophète. Le matin, </w:t>
      </w:r>
      <w:r w:rsidRPr="00B035D6">
        <w:rPr>
          <w:rFonts w:asciiTheme="majorBidi" w:hAnsiTheme="majorBidi" w:cstheme="majorBidi"/>
          <w:b/>
          <w:bCs/>
          <w:i/>
          <w:iCs/>
          <w:color w:val="FF0000"/>
          <w:sz w:val="24"/>
          <w:szCs w:val="24"/>
          <w:lang w:val="fr-FR"/>
        </w:rPr>
        <w:t>les fidèles s’entretinrent encore de la chose</w:t>
      </w:r>
      <w:r w:rsidRPr="00B035D6">
        <w:rPr>
          <w:rFonts w:asciiTheme="majorBidi" w:hAnsiTheme="majorBidi" w:cstheme="majorBidi"/>
          <w:i/>
          <w:iCs/>
          <w:sz w:val="24"/>
          <w:szCs w:val="24"/>
          <w:lang w:val="fr-FR"/>
        </w:rPr>
        <w:t xml:space="preserve"> et la troisième nuit un plus grand nombre de fidèles allèrent à la mosquée. Le Prophète se rendit au milieu d’eux et les fidèles suivirent sa prière. Quand vint la quatrième nuit, la mosquée put à peine contenir les fidèles. Mais le Prophète ne sortit que pour la prière du matin. Lorsqu’il eut achevé la prière de l’aube, il se tourna vers les fidèles, prononça la profession de foi et dit ensuite : </w:t>
      </w:r>
      <w:r w:rsidRPr="00B035D6">
        <w:rPr>
          <w:rFonts w:asciiTheme="majorBidi" w:hAnsiTheme="majorBidi" w:cstheme="majorBidi"/>
          <w:b/>
          <w:bCs/>
          <w:i/>
          <w:iCs/>
          <w:color w:val="FF0000"/>
          <w:sz w:val="24"/>
          <w:szCs w:val="24"/>
          <w:lang w:val="fr-FR"/>
        </w:rPr>
        <w:t>Je n’ignorais pas votre présence, mais j’ai craint que cette prière ne devint pour vous une obligation que vous ne pourriez pas toujours remplir</w:t>
      </w:r>
      <w:r w:rsidRPr="00B035D6">
        <w:rPr>
          <w:rFonts w:asciiTheme="majorBidi" w:hAnsiTheme="majorBidi" w:cstheme="majorBidi"/>
          <w:i/>
          <w:iCs/>
          <w:sz w:val="24"/>
          <w:szCs w:val="24"/>
          <w:lang w:val="fr-FR"/>
        </w:rPr>
        <w:t xml:space="preserve"> ».</w:t>
      </w:r>
    </w:p>
    <w:p w:rsidR="0059473F" w:rsidRPr="00B035D6" w:rsidRDefault="0059473F" w:rsidP="0059473F">
      <w:pPr>
        <w:bidi w:val="0"/>
        <w:jc w:val="both"/>
        <w:rPr>
          <w:rFonts w:asciiTheme="majorBidi" w:hAnsiTheme="majorBidi" w:cstheme="majorBidi"/>
          <w:b/>
          <w:bCs/>
          <w:i/>
          <w:iCs/>
          <w:color w:val="FF0000"/>
          <w:sz w:val="24"/>
          <w:szCs w:val="24"/>
          <w:lang w:val="fr-FR"/>
        </w:rPr>
      </w:pPr>
      <w:r w:rsidRPr="00B035D6">
        <w:rPr>
          <w:rFonts w:asciiTheme="majorBidi" w:hAnsiTheme="majorBidi" w:cstheme="majorBidi"/>
          <w:i/>
          <w:iCs/>
          <w:sz w:val="24"/>
          <w:szCs w:val="24"/>
          <w:lang w:val="fr-FR"/>
        </w:rPr>
        <w:t xml:space="preserve">Aicha dit: « L'Envoyé d'Allah – qu'Allah prie sur lui et le salue – faisait des prières durant la nuit, </w:t>
      </w:r>
      <w:r w:rsidRPr="00B035D6">
        <w:rPr>
          <w:rFonts w:asciiTheme="majorBidi" w:hAnsiTheme="majorBidi" w:cstheme="majorBidi"/>
          <w:b/>
          <w:bCs/>
          <w:i/>
          <w:iCs/>
          <w:color w:val="FF0000"/>
          <w:sz w:val="24"/>
          <w:szCs w:val="24"/>
          <w:lang w:val="fr-FR"/>
        </w:rPr>
        <w:t>dans sa chambre qui avait un mur peu élevé</w:t>
      </w:r>
      <w:r w:rsidRPr="00B035D6">
        <w:rPr>
          <w:rFonts w:asciiTheme="majorBidi" w:hAnsiTheme="majorBidi" w:cstheme="majorBidi"/>
          <w:i/>
          <w:iCs/>
          <w:sz w:val="24"/>
          <w:szCs w:val="24"/>
          <w:lang w:val="fr-FR"/>
        </w:rPr>
        <w:t xml:space="preserve">. </w:t>
      </w:r>
      <w:r w:rsidRPr="00B035D6">
        <w:rPr>
          <w:rFonts w:asciiTheme="majorBidi" w:hAnsiTheme="majorBidi" w:cstheme="majorBidi"/>
          <w:b/>
          <w:bCs/>
          <w:i/>
          <w:iCs/>
          <w:color w:val="FF0000"/>
          <w:sz w:val="24"/>
          <w:szCs w:val="24"/>
          <w:lang w:val="fr-FR"/>
        </w:rPr>
        <w:t>En voyant la silhouette du Prophète</w:t>
      </w:r>
      <w:r w:rsidRPr="00B035D6">
        <w:rPr>
          <w:rFonts w:asciiTheme="majorBidi" w:hAnsiTheme="majorBidi" w:cstheme="majorBidi"/>
          <w:i/>
          <w:iCs/>
          <w:sz w:val="24"/>
          <w:szCs w:val="24"/>
          <w:lang w:val="fr-FR"/>
        </w:rPr>
        <w:t xml:space="preserve"> – qu'Allah prie sur lui et le salue – les gens commencèrent à suivre sa prière et le lendemain matin, on se mit à parler de la chose. La deuxième nuit, il fit des prières et quelques gens vinrent prier derrière lui et cela se répéta deux ou trois nuits. Après cela, l'Envoyé d'Allah – qu'Allah prie sur lui et le salue – resta chez lui et ne sortit pas et le lendemain matin les gens évoquèrent la chose et le Prophète dit : </w:t>
      </w:r>
      <w:r w:rsidRPr="00B035D6">
        <w:rPr>
          <w:rFonts w:asciiTheme="majorBidi" w:hAnsiTheme="majorBidi" w:cstheme="majorBidi"/>
          <w:b/>
          <w:bCs/>
          <w:i/>
          <w:iCs/>
          <w:color w:val="FF0000"/>
          <w:sz w:val="24"/>
          <w:szCs w:val="24"/>
          <w:lang w:val="fr-FR"/>
        </w:rPr>
        <w:t>J'ai craint que la prière nocturne soit considérée comme étant obligatoire».</w:t>
      </w:r>
    </w:p>
    <w:p w:rsidR="0004666E" w:rsidRPr="00B035D6" w:rsidRDefault="0059473F" w:rsidP="005C461F">
      <w:pPr>
        <w:bidi w:val="0"/>
        <w:jc w:val="both"/>
        <w:outlineLvl w:val="0"/>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Or, ce hadith est amputé. Et qu'il y a la version complète du hadith qui est ici : </w:t>
      </w:r>
    </w:p>
    <w:p w:rsidR="0059473F" w:rsidRPr="00B035D6" w:rsidRDefault="0059473F" w:rsidP="00135512">
      <w:pPr>
        <w:autoSpaceDE w:val="0"/>
        <w:autoSpaceDN w:val="0"/>
        <w:bidi w:val="0"/>
        <w:adjustRightInd w:val="0"/>
        <w:spacing w:after="0" w:line="240" w:lineRule="auto"/>
        <w:jc w:val="both"/>
        <w:rPr>
          <w:rFonts w:asciiTheme="majorBidi" w:eastAsia="TimesNewRomanPSMT" w:hAnsiTheme="majorBidi" w:cstheme="majorBidi"/>
          <w:i/>
          <w:iCs/>
          <w:color w:val="000000"/>
          <w:sz w:val="24"/>
          <w:szCs w:val="24"/>
          <w:lang w:val="fr-FR"/>
        </w:rPr>
      </w:pP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Le Messager d’Allah </w:t>
      </w:r>
      <w:r w:rsidRPr="00B035D6">
        <w:rPr>
          <w:rFonts w:asciiTheme="majorBidi" w:eastAsia="TimesNewRomanPSMT" w:hAnsiTheme="majorBidi" w:cstheme="majorBidi"/>
          <w:color w:val="000000"/>
          <w:sz w:val="24"/>
          <w:szCs w:val="24"/>
          <w:rtl/>
          <w:lang w:val="fr-FR"/>
        </w:rPr>
        <w:t>صلى</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لله</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علیھ</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و</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سلّم</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se ménagea un petit coin (de</w:t>
      </w:r>
      <w:r w:rsidR="00135512" w:rsidRPr="00B035D6">
        <w:rPr>
          <w:rFonts w:asciiTheme="majorBidi" w:eastAsia="TimesNewRomanPSMT" w:hAnsiTheme="majorBidi" w:cstheme="majorBidi"/>
          <w:i/>
          <w:iCs/>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la mosquée) avec une natte en cuir ou en fibres de palmier. Il s’y rendit pour faire la prière. Des hommes l’observèrent et vinrent prier derrière lui. Une nuit, ils vinrent et se mirent à l’attendre, mais le Messager d’Allah </w:t>
      </w:r>
      <w:r w:rsidRPr="00B035D6">
        <w:rPr>
          <w:rFonts w:asciiTheme="majorBidi" w:eastAsia="TimesNewRomanPSMT" w:hAnsiTheme="majorBidi" w:cstheme="majorBidi"/>
          <w:color w:val="000000"/>
          <w:sz w:val="24"/>
          <w:szCs w:val="24"/>
          <w:rtl/>
          <w:lang w:val="fr-FR"/>
        </w:rPr>
        <w:t>صلى</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لله</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علیھ</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و</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سلّم</w:t>
      </w:r>
      <w:r w:rsidR="00135512"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tarda. Comme il ne sortait pas les trouver, ils haussèrent la voix et lancèrent de petits cailloux sur sa porte. Le Messager d‘Allah </w:t>
      </w:r>
      <w:r w:rsidRPr="00B035D6">
        <w:rPr>
          <w:rFonts w:asciiTheme="majorBidi" w:eastAsia="TimesNewRomanPSMT" w:hAnsiTheme="majorBidi" w:cstheme="majorBidi"/>
          <w:color w:val="000000"/>
          <w:sz w:val="24"/>
          <w:szCs w:val="24"/>
          <w:rtl/>
          <w:lang w:val="fr-FR"/>
        </w:rPr>
        <w:t>صلى</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لله</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علی</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ھ</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rtl/>
          <w:lang w:val="fr-FR"/>
        </w:rPr>
        <w:t>وسلّم</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i/>
          <w:iCs/>
          <w:color w:val="FF0000"/>
          <w:sz w:val="24"/>
          <w:szCs w:val="24"/>
          <w:lang w:val="fr-FR"/>
        </w:rPr>
        <w:t>sortit en</w:t>
      </w:r>
      <w:r w:rsidR="00135512"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i/>
          <w:iCs/>
          <w:color w:val="FF0000"/>
          <w:sz w:val="24"/>
          <w:szCs w:val="24"/>
          <w:lang w:val="fr-FR"/>
        </w:rPr>
        <w:t xml:space="preserve">colère et leur dit : Vous n’avez cessé votre pratique, si bien que j’ai pensé qu’elle vous serait imposée ! Faites donc la prière dans vos demeures ! Car la meilleure prière d’une personne est celle accomplie chez elle, sauf la prière prescrite </w:t>
      </w:r>
      <w:r w:rsidRPr="00B035D6">
        <w:rPr>
          <w:rFonts w:asciiTheme="majorBidi" w:eastAsia="TimesNewRomanPSMT" w:hAnsiTheme="majorBidi" w:cstheme="majorBidi"/>
          <w:color w:val="000000"/>
          <w:sz w:val="24"/>
          <w:szCs w:val="24"/>
          <w:lang w:val="fr-FR"/>
        </w:rPr>
        <w:t>».</w:t>
      </w:r>
    </w:p>
    <w:p w:rsidR="00135512" w:rsidRPr="00B035D6" w:rsidRDefault="00135512" w:rsidP="00135512">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59473F" w:rsidRPr="00B035D6" w:rsidRDefault="0059473F" w:rsidP="00135512">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roofErr w:type="spellStart"/>
      <w:r w:rsidRPr="00B035D6">
        <w:rPr>
          <w:rFonts w:asciiTheme="majorBidi" w:eastAsia="TimesNewRomanPSMT" w:hAnsiTheme="majorBidi" w:cstheme="majorBidi"/>
          <w:color w:val="000000"/>
          <w:sz w:val="24"/>
          <w:szCs w:val="24"/>
          <w:lang w:val="fr-FR"/>
        </w:rPr>
        <w:t>Zaid</w:t>
      </w:r>
      <w:proofErr w:type="spellEnd"/>
      <w:r w:rsidRPr="00B035D6">
        <w:rPr>
          <w:rFonts w:asciiTheme="majorBidi" w:eastAsia="TimesNewRomanPSMT" w:hAnsiTheme="majorBidi" w:cstheme="majorBidi"/>
          <w:color w:val="000000"/>
          <w:sz w:val="24"/>
          <w:szCs w:val="24"/>
          <w:lang w:val="fr-FR"/>
        </w:rPr>
        <w:t xml:space="preserve"> ben </w:t>
      </w:r>
      <w:proofErr w:type="spellStart"/>
      <w:r w:rsidRPr="00B035D6">
        <w:rPr>
          <w:rFonts w:asciiTheme="majorBidi" w:eastAsia="TimesNewRomanPSMT" w:hAnsiTheme="majorBidi" w:cstheme="majorBidi"/>
          <w:color w:val="000000"/>
          <w:sz w:val="24"/>
          <w:szCs w:val="24"/>
          <w:lang w:val="fr-FR"/>
        </w:rPr>
        <w:t>Thabit</w:t>
      </w:r>
      <w:proofErr w:type="spellEnd"/>
      <w:r w:rsidRPr="00B035D6">
        <w:rPr>
          <w:rFonts w:asciiTheme="majorBidi" w:eastAsia="TimesNewRomanPSMT" w:hAnsiTheme="majorBidi" w:cstheme="majorBidi"/>
          <w:color w:val="000000"/>
          <w:sz w:val="24"/>
          <w:szCs w:val="24"/>
          <w:lang w:val="fr-FR"/>
        </w:rPr>
        <w:t xml:space="preserve"> – qu'Allah l'agrée – dit : « </w:t>
      </w:r>
      <w:r w:rsidRPr="00B035D6">
        <w:rPr>
          <w:rFonts w:asciiTheme="majorBidi" w:eastAsia="TimesNewRomanPSMT" w:hAnsiTheme="majorBidi" w:cstheme="majorBidi"/>
          <w:i/>
          <w:iCs/>
          <w:color w:val="000000"/>
          <w:sz w:val="24"/>
          <w:szCs w:val="24"/>
          <w:lang w:val="fr-FR"/>
        </w:rPr>
        <w:t xml:space="preserve">L'Envoyé d'Allah – qu'Allah prie sur lui et le salue – plaça une natte qui le séparait des gens. Comme il y faisait des prières, quelques hommes </w:t>
      </w:r>
      <w:r w:rsidRPr="00B035D6">
        <w:rPr>
          <w:rFonts w:asciiTheme="majorBidi" w:eastAsia="TimesNewRomanPSMT" w:hAnsiTheme="majorBidi" w:cstheme="majorBidi"/>
          <w:b/>
          <w:bCs/>
          <w:i/>
          <w:iCs/>
          <w:color w:val="FF0000"/>
          <w:sz w:val="24"/>
          <w:szCs w:val="24"/>
          <w:lang w:val="fr-FR"/>
        </w:rPr>
        <w:t>cherchèrent à l'imiter et se mirent à le suivre dans ces prières</w:t>
      </w:r>
      <w:r w:rsidRPr="00B035D6">
        <w:rPr>
          <w:rFonts w:asciiTheme="majorBidi" w:eastAsia="TimesNewRomanPSMT" w:hAnsiTheme="majorBidi" w:cstheme="majorBidi"/>
          <w:b/>
          <w:bCs/>
          <w:i/>
          <w:iCs/>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Une nuit, ils se regroupèrent, mais l'Envoyé d'Allah – qu'Allah prie sur lui et le salue – ne sortit pas les voir. Ils élevèrent la voix et frappèrent la porte avec quelques cailloux. L'Envoyé d'Allah – qu'Allah prie sur lui et le salue – sortit en colère et leur dit : </w:t>
      </w:r>
      <w:r w:rsidRPr="00B035D6">
        <w:rPr>
          <w:rFonts w:asciiTheme="majorBidi" w:eastAsia="TimesNewRomanPSMT" w:hAnsiTheme="majorBidi" w:cstheme="majorBidi"/>
          <w:b/>
          <w:bCs/>
          <w:i/>
          <w:iCs/>
          <w:color w:val="FF0000"/>
          <w:sz w:val="24"/>
          <w:szCs w:val="24"/>
          <w:lang w:val="fr-FR"/>
        </w:rPr>
        <w:t xml:space="preserve">Votre insistance </w:t>
      </w:r>
      <w:r w:rsidRPr="00B035D6">
        <w:rPr>
          <w:rFonts w:asciiTheme="majorBidi" w:eastAsia="TimesNewRomanPSMT" w:hAnsiTheme="majorBidi" w:cstheme="majorBidi"/>
          <w:i/>
          <w:iCs/>
          <w:color w:val="FF0000"/>
          <w:sz w:val="24"/>
          <w:szCs w:val="24"/>
          <w:lang w:val="fr-FR"/>
        </w:rPr>
        <w:t xml:space="preserve">(à faire ces prières) </w:t>
      </w:r>
      <w:r w:rsidRPr="00B035D6">
        <w:rPr>
          <w:rFonts w:asciiTheme="majorBidi" w:eastAsia="TimesNewRomanPSMT" w:hAnsiTheme="majorBidi" w:cstheme="majorBidi"/>
          <w:b/>
          <w:bCs/>
          <w:i/>
          <w:iCs/>
          <w:color w:val="FF0000"/>
          <w:sz w:val="24"/>
          <w:szCs w:val="24"/>
          <w:lang w:val="fr-FR"/>
        </w:rPr>
        <w:t xml:space="preserve">me pousse à croire qu'elles deviendraient obligatoires. Priez donc dans vos maisons ! Car la meilleure des prières est celle qu'on fait chez soi, sauf pour ce qui est des prières obligatoires </w:t>
      </w:r>
      <w:r w:rsidRPr="00B035D6">
        <w:rPr>
          <w:rFonts w:asciiTheme="majorBidi" w:eastAsia="TimesNewRomanPSMT" w:hAnsiTheme="majorBidi" w:cstheme="majorBidi"/>
          <w:color w:val="000000"/>
          <w:sz w:val="24"/>
          <w:szCs w:val="24"/>
          <w:lang w:val="fr-FR"/>
        </w:rPr>
        <w:t>».</w:t>
      </w:r>
    </w:p>
    <w:p w:rsidR="00135512" w:rsidRPr="00B035D6" w:rsidRDefault="00135512" w:rsidP="00135512">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59473F" w:rsidRPr="00B035D6" w:rsidRDefault="0059473F" w:rsidP="00135512">
      <w:pPr>
        <w:autoSpaceDE w:val="0"/>
        <w:autoSpaceDN w:val="0"/>
        <w:bidi w:val="0"/>
        <w:adjustRightInd w:val="0"/>
        <w:spacing w:after="0" w:line="240" w:lineRule="auto"/>
        <w:jc w:val="both"/>
        <w:rPr>
          <w:rFonts w:asciiTheme="majorBidi" w:eastAsia="TimesNewRomanPSMT" w:hAnsiTheme="majorBidi" w:cstheme="majorBidi"/>
          <w:b/>
          <w:bCs/>
          <w:i/>
          <w:iCs/>
          <w:color w:val="FF0000"/>
          <w:sz w:val="24"/>
          <w:szCs w:val="24"/>
          <w:lang w:val="fr-FR"/>
        </w:rPr>
      </w:pPr>
      <w:proofErr w:type="spellStart"/>
      <w:r w:rsidRPr="00B035D6">
        <w:rPr>
          <w:rFonts w:asciiTheme="majorBidi" w:eastAsia="TimesNewRomanPSMT" w:hAnsiTheme="majorBidi" w:cstheme="majorBidi"/>
          <w:color w:val="000000"/>
          <w:sz w:val="24"/>
          <w:szCs w:val="24"/>
          <w:lang w:val="fr-FR"/>
        </w:rPr>
        <w:t>Zaid</w:t>
      </w:r>
      <w:proofErr w:type="spellEnd"/>
      <w:r w:rsidRPr="00B035D6">
        <w:rPr>
          <w:rFonts w:asciiTheme="majorBidi" w:eastAsia="TimesNewRomanPSMT" w:hAnsiTheme="majorBidi" w:cstheme="majorBidi"/>
          <w:color w:val="000000"/>
          <w:sz w:val="24"/>
          <w:szCs w:val="24"/>
          <w:lang w:val="fr-FR"/>
        </w:rPr>
        <w:t xml:space="preserve"> ben </w:t>
      </w:r>
      <w:proofErr w:type="spellStart"/>
      <w:r w:rsidRPr="00B035D6">
        <w:rPr>
          <w:rFonts w:asciiTheme="majorBidi" w:eastAsia="TimesNewRomanPSMT" w:hAnsiTheme="majorBidi" w:cstheme="majorBidi"/>
          <w:color w:val="000000"/>
          <w:sz w:val="24"/>
          <w:szCs w:val="24"/>
          <w:lang w:val="fr-FR"/>
        </w:rPr>
        <w:t>Thabit</w:t>
      </w:r>
      <w:proofErr w:type="spellEnd"/>
      <w:r w:rsidRPr="00B035D6">
        <w:rPr>
          <w:rFonts w:asciiTheme="majorBidi" w:eastAsia="TimesNewRomanPSMT" w:hAnsiTheme="majorBidi" w:cstheme="majorBidi"/>
          <w:color w:val="000000"/>
          <w:sz w:val="24"/>
          <w:szCs w:val="24"/>
          <w:lang w:val="fr-FR"/>
        </w:rPr>
        <w:t xml:space="preserve"> rapporte ceci : « </w:t>
      </w:r>
      <w:r w:rsidRPr="00B035D6">
        <w:rPr>
          <w:rFonts w:asciiTheme="majorBidi" w:eastAsia="TimesNewRomanPSMT" w:hAnsiTheme="majorBidi" w:cstheme="majorBidi"/>
          <w:i/>
          <w:iCs/>
          <w:color w:val="000000"/>
          <w:sz w:val="24"/>
          <w:szCs w:val="24"/>
          <w:lang w:val="fr-FR"/>
        </w:rPr>
        <w:t xml:space="preserve">Le Prophète – qu'Allah prie sur lui et le salue – plaça (dans un coin de la mosquée) </w:t>
      </w:r>
      <w:r w:rsidRPr="00B035D6">
        <w:rPr>
          <w:rFonts w:asciiTheme="majorBidi" w:eastAsia="TimesNewRomanPSMT" w:hAnsiTheme="majorBidi" w:cstheme="majorBidi"/>
          <w:b/>
          <w:bCs/>
          <w:i/>
          <w:iCs/>
          <w:color w:val="FF0000"/>
          <w:sz w:val="24"/>
          <w:szCs w:val="24"/>
          <w:lang w:val="fr-FR"/>
        </w:rPr>
        <w:t>une natte qui le séparait des gens</w:t>
      </w:r>
      <w:r w:rsidRPr="00B035D6">
        <w:rPr>
          <w:rFonts w:asciiTheme="majorBidi" w:eastAsia="TimesNewRomanPSMT" w:hAnsiTheme="majorBidi" w:cstheme="majorBidi"/>
          <w:i/>
          <w:iCs/>
          <w:color w:val="000000"/>
          <w:sz w:val="24"/>
          <w:szCs w:val="24"/>
          <w:lang w:val="fr-FR"/>
        </w:rPr>
        <w:t xml:space="preserve">. Comme il y faisait des prières (durant quelques nuits), quelques hommes </w:t>
      </w:r>
      <w:r w:rsidRPr="00B035D6">
        <w:rPr>
          <w:rFonts w:asciiTheme="majorBidi" w:eastAsia="TimesNewRomanPSMT" w:hAnsiTheme="majorBidi" w:cstheme="majorBidi"/>
          <w:b/>
          <w:bCs/>
          <w:i/>
          <w:iCs/>
          <w:color w:val="FF0000"/>
          <w:sz w:val="24"/>
          <w:szCs w:val="24"/>
          <w:lang w:val="fr-FR"/>
        </w:rPr>
        <w:t xml:space="preserve">cherchèrent à l'imiter </w:t>
      </w:r>
      <w:r w:rsidRPr="00B035D6">
        <w:rPr>
          <w:rFonts w:asciiTheme="majorBidi" w:eastAsia="TimesNewRomanPSMT" w:hAnsiTheme="majorBidi" w:cstheme="majorBidi"/>
          <w:i/>
          <w:iCs/>
          <w:color w:val="000000"/>
          <w:sz w:val="24"/>
          <w:szCs w:val="24"/>
          <w:lang w:val="fr-FR"/>
        </w:rPr>
        <w:t xml:space="preserve">et se mirent à le suivre dans ces prières. </w:t>
      </w:r>
      <w:r w:rsidRPr="00B035D6">
        <w:rPr>
          <w:rFonts w:asciiTheme="majorBidi" w:eastAsia="TimesNewRomanPSMT" w:hAnsiTheme="majorBidi" w:cstheme="majorBidi"/>
          <w:b/>
          <w:bCs/>
          <w:i/>
          <w:iCs/>
          <w:color w:val="FF0000"/>
          <w:sz w:val="24"/>
          <w:szCs w:val="24"/>
          <w:lang w:val="fr-FR"/>
        </w:rPr>
        <w:t>Une nuit, ils n'entendirent pas sa voix</w:t>
      </w:r>
      <w:r w:rsidRPr="00B035D6">
        <w:rPr>
          <w:rFonts w:asciiTheme="majorBidi" w:eastAsia="TimesNewRomanPSMT" w:hAnsiTheme="majorBidi" w:cstheme="majorBidi"/>
          <w:i/>
          <w:iCs/>
          <w:color w:val="FF0000"/>
          <w:sz w:val="24"/>
          <w:szCs w:val="24"/>
          <w:lang w:val="fr-FR"/>
        </w:rPr>
        <w:t xml:space="preserve">, </w:t>
      </w:r>
      <w:r w:rsidRPr="00B035D6">
        <w:rPr>
          <w:rFonts w:asciiTheme="majorBidi" w:eastAsia="TimesNewRomanPSMT" w:hAnsiTheme="majorBidi" w:cstheme="majorBidi"/>
          <w:b/>
          <w:bCs/>
          <w:i/>
          <w:iCs/>
          <w:color w:val="FF0000"/>
          <w:sz w:val="24"/>
          <w:szCs w:val="24"/>
          <w:lang w:val="fr-FR"/>
        </w:rPr>
        <w:t>croyant qu'il s'était endormi</w:t>
      </w:r>
      <w:r w:rsidRPr="00B035D6">
        <w:rPr>
          <w:rFonts w:asciiTheme="majorBidi" w:eastAsia="TimesNewRomanPSMT" w:hAnsiTheme="majorBidi" w:cstheme="majorBidi"/>
          <w:i/>
          <w:iCs/>
          <w:color w:val="000000"/>
          <w:sz w:val="24"/>
          <w:szCs w:val="24"/>
          <w:lang w:val="fr-FR"/>
        </w:rPr>
        <w:t xml:space="preserve">. Quelques-uns eurent l'idée de faire entendre leur voix en toussant dans le but que le Prophète sortit les voir. (Le Prophète) dit : Votre insistance (à faire ces prières), me poussa à craindre qu'elles </w:t>
      </w:r>
      <w:r w:rsidRPr="00B035D6">
        <w:rPr>
          <w:rFonts w:asciiTheme="majorBidi" w:eastAsia="TimesNewRomanPSMT" w:hAnsiTheme="majorBidi" w:cstheme="majorBidi"/>
          <w:i/>
          <w:iCs/>
          <w:color w:val="000000"/>
          <w:sz w:val="24"/>
          <w:szCs w:val="24"/>
          <w:lang w:val="fr-FR"/>
        </w:rPr>
        <w:lastRenderedPageBreak/>
        <w:t xml:space="preserve">deviendraient obligatoires. Si elles devenaient obligatoires, vous ne les observeriez pas. </w:t>
      </w:r>
      <w:r w:rsidRPr="00B035D6">
        <w:rPr>
          <w:rFonts w:asciiTheme="majorBidi" w:eastAsia="TimesNewRomanPSMT" w:hAnsiTheme="majorBidi" w:cstheme="majorBidi"/>
          <w:b/>
          <w:bCs/>
          <w:i/>
          <w:iCs/>
          <w:color w:val="FF0000"/>
          <w:sz w:val="24"/>
          <w:szCs w:val="24"/>
          <w:lang w:val="fr-FR"/>
        </w:rPr>
        <w:t>Ô gens ! Priez dans vos maisons ! Car la</w:t>
      </w:r>
      <w:r w:rsidR="00135512" w:rsidRPr="00B035D6">
        <w:rPr>
          <w:rFonts w:asciiTheme="majorBidi" w:eastAsia="TimesNewRomanPSMT" w:hAnsiTheme="majorBidi" w:cstheme="majorBidi"/>
          <w:b/>
          <w:bCs/>
          <w:i/>
          <w:iCs/>
          <w:color w:val="FF0000"/>
          <w:sz w:val="24"/>
          <w:szCs w:val="24"/>
          <w:lang w:val="fr-FR"/>
        </w:rPr>
        <w:t xml:space="preserve"> </w:t>
      </w:r>
      <w:r w:rsidRPr="00B035D6">
        <w:rPr>
          <w:rFonts w:asciiTheme="majorBidi" w:eastAsia="TimesNewRomanPSMT" w:hAnsiTheme="majorBidi" w:cstheme="majorBidi"/>
          <w:b/>
          <w:bCs/>
          <w:i/>
          <w:iCs/>
          <w:color w:val="FF0000"/>
          <w:sz w:val="24"/>
          <w:szCs w:val="24"/>
          <w:lang w:val="fr-FR"/>
        </w:rPr>
        <w:t xml:space="preserve">meilleure des prières est celle faite chez soi, sauf pour ce qui est des prières obligatoires </w:t>
      </w:r>
      <w:r w:rsidRPr="00B035D6">
        <w:rPr>
          <w:rFonts w:asciiTheme="majorBidi" w:eastAsia="TimesNewRomanPSMT" w:hAnsiTheme="majorBidi" w:cstheme="majorBidi"/>
          <w:color w:val="000000"/>
          <w:sz w:val="24"/>
          <w:szCs w:val="24"/>
          <w:lang w:val="fr-FR"/>
        </w:rPr>
        <w:t>».</w:t>
      </w:r>
    </w:p>
    <w:p w:rsidR="0059473F" w:rsidRPr="00B035D6" w:rsidRDefault="0059473F" w:rsidP="0059473F">
      <w:pPr>
        <w:bidi w:val="0"/>
        <w:jc w:val="both"/>
        <w:rPr>
          <w:rFonts w:asciiTheme="majorBidi" w:hAnsiTheme="majorBidi" w:cstheme="majorBidi"/>
          <w:sz w:val="24"/>
          <w:szCs w:val="24"/>
          <w:lang w:val="fr-FR"/>
        </w:rPr>
      </w:pPr>
    </w:p>
    <w:p w:rsidR="00135512" w:rsidRPr="00B035D6" w:rsidRDefault="00135512" w:rsidP="00135512">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À la lecture de ces hadiths complets, nous nous rendons compte que les savants qui ont mis sur pied la théorie selon laquelle, le Prophète n'a pas interdit cette prière, à savoir de rassembler les gens dans la mosquée durant ou en dehors du mois du ramadan, à prier derrière un seul imam, la nuit, ont forgé un </w:t>
      </w:r>
      <w:proofErr w:type="spellStart"/>
      <w:r w:rsidRPr="00B035D6">
        <w:rPr>
          <w:rFonts w:asciiTheme="majorBidi" w:hAnsiTheme="majorBidi" w:cstheme="majorBidi"/>
          <w:sz w:val="24"/>
          <w:szCs w:val="24"/>
          <w:lang w:val="fr-FR"/>
        </w:rPr>
        <w:t>ijtihad</w:t>
      </w:r>
      <w:proofErr w:type="spellEnd"/>
      <w:r w:rsidRPr="00B035D6">
        <w:rPr>
          <w:rFonts w:asciiTheme="majorBidi" w:hAnsiTheme="majorBidi" w:cstheme="majorBidi"/>
          <w:sz w:val="24"/>
          <w:szCs w:val="24"/>
          <w:lang w:val="fr-FR"/>
        </w:rPr>
        <w:t xml:space="preserve"> basé sur une partie du propos du Prophète, et non sur sa base complète.</w:t>
      </w:r>
    </w:p>
    <w:p w:rsidR="00135512" w:rsidRPr="00B035D6" w:rsidRDefault="00135512" w:rsidP="00135512">
      <w:pPr>
        <w:bidi w:val="0"/>
        <w:jc w:val="both"/>
        <w:rPr>
          <w:rFonts w:asciiTheme="majorBidi" w:eastAsia="TimesNewRomanPSMT" w:hAnsiTheme="majorBidi" w:cstheme="majorBidi"/>
          <w:b/>
          <w:bCs/>
          <w:i/>
          <w:iCs/>
          <w:color w:val="FF0000"/>
          <w:sz w:val="24"/>
          <w:szCs w:val="24"/>
          <w:lang w:val="fr-FR"/>
        </w:rPr>
      </w:pPr>
      <w:r w:rsidRPr="00B035D6">
        <w:rPr>
          <w:rFonts w:asciiTheme="majorBidi" w:hAnsiTheme="majorBidi" w:cstheme="majorBidi"/>
          <w:sz w:val="24"/>
          <w:szCs w:val="24"/>
          <w:lang w:val="fr-FR"/>
        </w:rPr>
        <w:t xml:space="preserve">En effet, ils ont dit que le Prophète a dit : </w:t>
      </w:r>
      <w:r w:rsidRPr="00B035D6">
        <w:rPr>
          <w:rFonts w:asciiTheme="majorBidi" w:hAnsiTheme="majorBidi" w:cstheme="majorBidi"/>
          <w:b/>
          <w:bCs/>
          <w:i/>
          <w:iCs/>
          <w:color w:val="FF0000"/>
          <w:sz w:val="24"/>
          <w:szCs w:val="24"/>
          <w:lang w:val="fr-FR"/>
        </w:rPr>
        <w:t>j’ai craint que cette prière ne devint pour vous une obligation que vous ne pourriez pas toujours remplir</w:t>
      </w:r>
      <w:r w:rsidRPr="00B035D6">
        <w:rPr>
          <w:rFonts w:asciiTheme="majorBidi" w:hAnsiTheme="majorBidi" w:cstheme="majorBidi"/>
          <w:sz w:val="24"/>
          <w:szCs w:val="24"/>
          <w:lang w:val="fr-FR"/>
        </w:rPr>
        <w:t xml:space="preserve"> alors que le Prophète a poursuivi son propos par : </w:t>
      </w:r>
      <w:r w:rsidRPr="00B035D6">
        <w:rPr>
          <w:rFonts w:asciiTheme="majorBidi" w:eastAsia="TimesNewRomanPSMT" w:hAnsiTheme="majorBidi" w:cstheme="majorBidi"/>
          <w:b/>
          <w:bCs/>
          <w:i/>
          <w:iCs/>
          <w:color w:val="FF0000"/>
          <w:sz w:val="24"/>
          <w:szCs w:val="24"/>
          <w:lang w:val="fr-FR"/>
        </w:rPr>
        <w:t>Priez donc dans vos maisons ! Car la meilleure des prières est celle qu'on fait chez soi, sauf pour ce qui est des prières obligatoires</w:t>
      </w:r>
    </w:p>
    <w:p w:rsidR="00135512" w:rsidRPr="00B035D6" w:rsidRDefault="00135512" w:rsidP="00135512">
      <w:pPr>
        <w:bidi w:val="0"/>
        <w:jc w:val="both"/>
        <w:rPr>
          <w:rFonts w:asciiTheme="majorBidi" w:hAnsiTheme="majorBidi" w:cstheme="majorBidi"/>
          <w:b/>
          <w:bCs/>
          <w:sz w:val="24"/>
          <w:szCs w:val="24"/>
          <w:lang w:val="fr-FR"/>
        </w:rPr>
      </w:pPr>
      <w:r w:rsidRPr="00B035D6">
        <w:rPr>
          <w:rFonts w:asciiTheme="majorBidi" w:eastAsia="TimesNewRomanPSMT" w:hAnsiTheme="majorBidi" w:cstheme="majorBidi"/>
          <w:b/>
          <w:bCs/>
          <w:color w:val="FF0000"/>
          <w:sz w:val="24"/>
          <w:szCs w:val="24"/>
          <w:lang w:val="fr-FR"/>
        </w:rPr>
        <w:t xml:space="preserve">Ainsi, si le Prophète donne l'ordre de prier chez soi, et qu'il est bien inscrit dans </w:t>
      </w:r>
      <w:proofErr w:type="spellStart"/>
      <w:r w:rsidRPr="00B035D6">
        <w:rPr>
          <w:rFonts w:asciiTheme="majorBidi" w:eastAsia="TimesNewRomanPSMT" w:hAnsiTheme="majorBidi" w:cstheme="majorBidi"/>
          <w:b/>
          <w:bCs/>
          <w:color w:val="FF0000"/>
          <w:sz w:val="24"/>
          <w:szCs w:val="24"/>
          <w:lang w:val="fr-FR"/>
        </w:rPr>
        <w:t>Boukhari</w:t>
      </w:r>
      <w:proofErr w:type="spellEnd"/>
      <w:r w:rsidRPr="00B035D6">
        <w:rPr>
          <w:rFonts w:asciiTheme="majorBidi" w:eastAsia="TimesNewRomanPSMT" w:hAnsiTheme="majorBidi" w:cstheme="majorBidi"/>
          <w:b/>
          <w:bCs/>
          <w:color w:val="FF0000"/>
          <w:sz w:val="24"/>
          <w:szCs w:val="24"/>
          <w:lang w:val="fr-FR"/>
        </w:rPr>
        <w:t xml:space="preserve"> et </w:t>
      </w:r>
      <w:proofErr w:type="spellStart"/>
      <w:r w:rsidRPr="00B035D6">
        <w:rPr>
          <w:rFonts w:asciiTheme="majorBidi" w:eastAsia="TimesNewRomanPSMT" w:hAnsiTheme="majorBidi" w:cstheme="majorBidi"/>
          <w:b/>
          <w:bCs/>
          <w:color w:val="FF0000"/>
          <w:sz w:val="24"/>
          <w:szCs w:val="24"/>
          <w:lang w:val="fr-FR"/>
        </w:rPr>
        <w:t>Mouslim</w:t>
      </w:r>
      <w:proofErr w:type="spellEnd"/>
      <w:r w:rsidRPr="00B035D6">
        <w:rPr>
          <w:rFonts w:asciiTheme="majorBidi" w:eastAsia="TimesNewRomanPSMT" w:hAnsiTheme="majorBidi" w:cstheme="majorBidi"/>
          <w:b/>
          <w:bCs/>
          <w:color w:val="FF0000"/>
          <w:sz w:val="24"/>
          <w:szCs w:val="24"/>
          <w:lang w:val="fr-FR"/>
        </w:rPr>
        <w:t>, à travers le hadith complet cité ci-dessus, vous ne pouvez pas venir nous expliquer que le Prophète ne l'a pas interdite. Et qu'il aurait juste craint que cette prière devienne obligatoire, au point où vous ne puissiez point l'accomplir.</w:t>
      </w:r>
      <w:r w:rsidRPr="00B035D6">
        <w:rPr>
          <w:rFonts w:asciiTheme="majorBidi" w:hAnsiTheme="majorBidi" w:cstheme="majorBidi"/>
          <w:sz w:val="24"/>
          <w:szCs w:val="24"/>
          <w:lang w:val="fr-FR"/>
        </w:rPr>
        <w:t xml:space="preserve"> Puisque le Prophète met un terme au fait de se rassembler en ce sens : </w:t>
      </w:r>
      <w:r w:rsidRPr="00B035D6">
        <w:rPr>
          <w:rFonts w:asciiTheme="majorBidi" w:hAnsiTheme="majorBidi" w:cstheme="majorBidi"/>
          <w:b/>
          <w:bCs/>
          <w:sz w:val="24"/>
          <w:szCs w:val="24"/>
          <w:lang w:val="fr-FR"/>
        </w:rPr>
        <w:t>"O gens, priez dans vos demeures, car la meilleure des prières est celle faite chez soi sauf pour ce qui est des prières obligatoires". Et la valeur de ce propos est l'interdiction de se rassembler dans la mosquée pour prier Tarawih, pour prier des prières surérogatoires, durant et en dehors du mois du Ramadan.</w:t>
      </w:r>
    </w:p>
    <w:p w:rsidR="005E7AE3" w:rsidRPr="00B035D6" w:rsidRDefault="005E7AE3" w:rsidP="005E7AE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Ainsi, les savant se sont servis d'un hadith amputé, pour forgé leur </w:t>
      </w:r>
      <w:proofErr w:type="spellStart"/>
      <w:r w:rsidRPr="00B035D6">
        <w:rPr>
          <w:rFonts w:asciiTheme="majorBidi" w:hAnsiTheme="majorBidi" w:cstheme="majorBidi"/>
          <w:b/>
          <w:bCs/>
          <w:sz w:val="24"/>
          <w:szCs w:val="24"/>
          <w:lang w:val="fr-FR"/>
        </w:rPr>
        <w:t>ijtihad</w:t>
      </w:r>
      <w:proofErr w:type="spellEnd"/>
      <w:r w:rsidRPr="00B035D6">
        <w:rPr>
          <w:rFonts w:asciiTheme="majorBidi" w:hAnsiTheme="majorBidi" w:cstheme="majorBidi"/>
          <w:b/>
          <w:bCs/>
          <w:sz w:val="24"/>
          <w:szCs w:val="24"/>
          <w:lang w:val="fr-FR"/>
        </w:rPr>
        <w:t xml:space="preserve">. Or, théologiquement, cela ne tient pas. Prenons ainsi un autre exemple, dans </w:t>
      </w:r>
      <w:proofErr w:type="spellStart"/>
      <w:r w:rsidRPr="00B035D6">
        <w:rPr>
          <w:rFonts w:asciiTheme="majorBidi" w:hAnsiTheme="majorBidi" w:cstheme="majorBidi"/>
          <w:b/>
          <w:bCs/>
          <w:sz w:val="24"/>
          <w:szCs w:val="24"/>
          <w:lang w:val="fr-FR"/>
        </w:rPr>
        <w:t>Boukhari</w:t>
      </w:r>
      <w:proofErr w:type="spellEnd"/>
      <w:r w:rsidRPr="00B035D6">
        <w:rPr>
          <w:rFonts w:asciiTheme="majorBidi" w:hAnsiTheme="majorBidi" w:cstheme="majorBidi"/>
          <w:b/>
          <w:bCs/>
          <w:sz w:val="24"/>
          <w:szCs w:val="24"/>
          <w:lang w:val="fr-FR"/>
        </w:rPr>
        <w:t>, où le Prophète dit:</w:t>
      </w:r>
    </w:p>
    <w:p w:rsidR="005E7AE3" w:rsidRPr="00B035D6" w:rsidRDefault="005E7AE3" w:rsidP="005E7AE3">
      <w:pPr>
        <w:autoSpaceDE w:val="0"/>
        <w:autoSpaceDN w:val="0"/>
        <w:bidi w:val="0"/>
        <w:adjustRightInd w:val="0"/>
        <w:spacing w:after="0" w:line="240" w:lineRule="auto"/>
        <w:rPr>
          <w:rFonts w:asciiTheme="majorBidi" w:eastAsia="TimesNewRomanPSMT" w:hAnsiTheme="majorBidi" w:cstheme="majorBidi"/>
          <w:color w:val="000000"/>
          <w:sz w:val="24"/>
          <w:szCs w:val="24"/>
          <w:lang w:val="fr-FR"/>
        </w:rPr>
      </w:pPr>
      <w:r w:rsidRPr="00B035D6">
        <w:rPr>
          <w:rFonts w:asciiTheme="majorBidi" w:hAnsiTheme="majorBidi" w:cstheme="majorBidi"/>
          <w:b/>
          <w:bCs/>
          <w:color w:val="000000"/>
          <w:sz w:val="24"/>
          <w:szCs w:val="24"/>
          <w:lang w:val="fr-FR"/>
        </w:rPr>
        <w:t>2443</w:t>
      </w:r>
      <w:r w:rsidRPr="00B035D6">
        <w:rPr>
          <w:rFonts w:asciiTheme="majorBidi" w:eastAsia="TimesNewRomanPSMT" w:hAnsiTheme="majorBidi" w:cstheme="majorBidi"/>
          <w:color w:val="000000"/>
          <w:sz w:val="24"/>
          <w:szCs w:val="24"/>
          <w:lang w:val="fr-FR"/>
        </w:rPr>
        <w:t xml:space="preserve">-Anas ibn Malik – qu'Allah l'agrée – dit : « </w:t>
      </w:r>
      <w:r w:rsidRPr="00B035D6">
        <w:rPr>
          <w:rFonts w:asciiTheme="majorBidi" w:hAnsiTheme="majorBidi" w:cstheme="majorBidi"/>
          <w:b/>
          <w:bCs/>
          <w:color w:val="FF0000"/>
          <w:sz w:val="24"/>
          <w:szCs w:val="24"/>
          <w:lang w:val="fr-FR"/>
        </w:rPr>
        <w:t xml:space="preserve">L'Envoyé d'Allah – qu'Allah prie sur lui et le salue –dit: Soutiens ton frère qu'il soit oppresseur ou opprimé </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000000"/>
          <w:sz w:val="24"/>
          <w:szCs w:val="24"/>
          <w:lang w:val="fr-FR"/>
        </w:rPr>
        <w:t>fin du hadith</w:t>
      </w:r>
      <w:r w:rsidRPr="00B035D6">
        <w:rPr>
          <w:rFonts w:asciiTheme="majorBidi" w:eastAsia="TimesNewRomanPSMT" w:hAnsiTheme="majorBidi" w:cstheme="majorBidi"/>
          <w:color w:val="000000"/>
          <w:sz w:val="24"/>
          <w:szCs w:val="24"/>
          <w:lang w:val="fr-FR"/>
        </w:rPr>
        <w:t>. (</w:t>
      </w:r>
      <w:proofErr w:type="spellStart"/>
      <w:proofErr w:type="gramStart"/>
      <w:r w:rsidRPr="00B035D6">
        <w:rPr>
          <w:rFonts w:asciiTheme="majorBidi" w:eastAsia="TimesNewRomanPSMT" w:hAnsiTheme="majorBidi" w:cstheme="majorBidi"/>
          <w:color w:val="000000"/>
          <w:sz w:val="24"/>
          <w:szCs w:val="24"/>
          <w:lang w:val="fr-FR"/>
        </w:rPr>
        <w:t>sahih</w:t>
      </w:r>
      <w:proofErr w:type="spellEnd"/>
      <w:proofErr w:type="gramEnd"/>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color w:val="000000"/>
          <w:sz w:val="24"/>
          <w:szCs w:val="24"/>
          <w:lang w:val="fr-FR"/>
        </w:rPr>
        <w:t>Boukhari</w:t>
      </w:r>
      <w:proofErr w:type="spellEnd"/>
      <w:r w:rsidRPr="00B035D6">
        <w:rPr>
          <w:rFonts w:asciiTheme="majorBidi" w:eastAsia="TimesNewRomanPSMT" w:hAnsiTheme="majorBidi" w:cstheme="majorBidi"/>
          <w:color w:val="000000"/>
          <w:sz w:val="24"/>
          <w:szCs w:val="24"/>
          <w:lang w:val="fr-FR"/>
        </w:rPr>
        <w:t>)</w:t>
      </w:r>
    </w:p>
    <w:p w:rsidR="005E7AE3" w:rsidRPr="00B035D6" w:rsidRDefault="005E7AE3" w:rsidP="005E7AE3">
      <w:pPr>
        <w:bidi w:val="0"/>
        <w:jc w:val="both"/>
        <w:rPr>
          <w:rFonts w:asciiTheme="majorBidi" w:hAnsiTheme="majorBidi" w:cstheme="majorBidi"/>
          <w:b/>
          <w:bCs/>
          <w:sz w:val="24"/>
          <w:szCs w:val="24"/>
          <w:lang w:val="fr-FR"/>
        </w:rPr>
      </w:pPr>
      <w:r w:rsidRPr="00B035D6">
        <w:rPr>
          <w:rFonts w:asciiTheme="majorBidi" w:hAnsiTheme="majorBidi" w:cstheme="majorBidi"/>
          <w:b/>
          <w:bCs/>
          <w:color w:val="000000"/>
          <w:sz w:val="24"/>
          <w:szCs w:val="24"/>
          <w:lang w:val="fr-FR"/>
        </w:rPr>
        <w:t>2444</w:t>
      </w:r>
      <w:r w:rsidRPr="00B035D6">
        <w:rPr>
          <w:rFonts w:asciiTheme="majorBidi" w:eastAsia="TimesNewRomanPSMT" w:hAnsiTheme="majorBidi" w:cstheme="majorBidi"/>
          <w:color w:val="000000"/>
          <w:sz w:val="24"/>
          <w:szCs w:val="24"/>
          <w:lang w:val="fr-FR"/>
        </w:rPr>
        <w:t xml:space="preserve">-Anas – qu'Allah l'agrée – dit : « L'Envoyé d'Allah – qu'Allah prie sur lui et le salue – dit : </w:t>
      </w:r>
      <w:r w:rsidRPr="00B035D6">
        <w:rPr>
          <w:rFonts w:asciiTheme="majorBidi" w:hAnsiTheme="majorBidi" w:cstheme="majorBidi"/>
          <w:b/>
          <w:bCs/>
          <w:color w:val="FF0000"/>
          <w:sz w:val="24"/>
          <w:szCs w:val="24"/>
          <w:lang w:val="fr-FR"/>
        </w:rPr>
        <w:t>Soutiens ton frère, qu'il soit oppresseur ou opprimé</w:t>
      </w:r>
      <w:r w:rsidRPr="00B035D6">
        <w:rPr>
          <w:rFonts w:asciiTheme="majorBidi" w:eastAsia="TimesNewRomanPSMT" w:hAnsiTheme="majorBidi" w:cstheme="majorBidi"/>
          <w:color w:val="000000"/>
          <w:sz w:val="24"/>
          <w:szCs w:val="24"/>
          <w:lang w:val="fr-FR"/>
        </w:rPr>
        <w:t xml:space="preserve">. Ils dirent : Ô Envoyé d'Allah ! Certes nous le soutiendrons opprimé, mais comment le soutiendrons-nous oppresseur ? (Le Prophète) dit : </w:t>
      </w:r>
      <w:r w:rsidRPr="00B035D6">
        <w:rPr>
          <w:rFonts w:asciiTheme="majorBidi" w:hAnsiTheme="majorBidi" w:cstheme="majorBidi"/>
          <w:b/>
          <w:bCs/>
          <w:color w:val="FF0000"/>
          <w:sz w:val="24"/>
          <w:szCs w:val="24"/>
          <w:lang w:val="fr-FR"/>
        </w:rPr>
        <w:t xml:space="preserve">En l'empêchant d'opprimer </w:t>
      </w:r>
      <w:r w:rsidRPr="00B035D6">
        <w:rPr>
          <w:rFonts w:asciiTheme="majorBidi" w:eastAsia="TimesNewRomanPSMT" w:hAnsiTheme="majorBidi" w:cstheme="majorBidi"/>
          <w:color w:val="000000"/>
          <w:sz w:val="24"/>
          <w:szCs w:val="24"/>
          <w:lang w:val="fr-FR"/>
        </w:rPr>
        <w:t>». (</w:t>
      </w:r>
      <w:proofErr w:type="spellStart"/>
      <w:proofErr w:type="gramStart"/>
      <w:r w:rsidRPr="00B035D6">
        <w:rPr>
          <w:rFonts w:asciiTheme="majorBidi" w:eastAsia="TimesNewRomanPSMT" w:hAnsiTheme="majorBidi" w:cstheme="majorBidi"/>
          <w:color w:val="000000"/>
          <w:sz w:val="24"/>
          <w:szCs w:val="24"/>
          <w:lang w:val="fr-FR"/>
        </w:rPr>
        <w:t>sahih</w:t>
      </w:r>
      <w:proofErr w:type="spellEnd"/>
      <w:proofErr w:type="gramEnd"/>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color w:val="000000"/>
          <w:sz w:val="24"/>
          <w:szCs w:val="24"/>
          <w:lang w:val="fr-FR"/>
        </w:rPr>
        <w:t>Boukhari</w:t>
      </w:r>
      <w:proofErr w:type="spellEnd"/>
      <w:r w:rsidRPr="00B035D6">
        <w:rPr>
          <w:rFonts w:asciiTheme="majorBidi" w:eastAsia="TimesNewRomanPSMT" w:hAnsiTheme="majorBidi" w:cstheme="majorBidi"/>
          <w:color w:val="000000"/>
          <w:sz w:val="24"/>
          <w:szCs w:val="24"/>
          <w:lang w:val="fr-FR"/>
        </w:rPr>
        <w:t>)</w:t>
      </w:r>
    </w:p>
    <w:p w:rsidR="005E7AE3" w:rsidRPr="00B035D6" w:rsidRDefault="00A5426D" w:rsidP="005E7AE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 travers le hadith 2443, nous retenons qu'on se doit de soutenir notre frère, qu'il soit opprimé ou oppresseur. Or, dans le hadith 2444, on nous explique que des compagnons, ont demandé au Prophète, comment le soutenir oppresseur ? Et il leur dit : en l'empêchant d'opprimer. Donc, si l'on prend le hadith 2443, comme ils ont fait avec le hadith concernant les Tarawih, on arrive à une conclusion </w:t>
      </w:r>
      <w:proofErr w:type="gramStart"/>
      <w:r w:rsidRPr="00B035D6">
        <w:rPr>
          <w:rFonts w:asciiTheme="majorBidi" w:hAnsiTheme="majorBidi" w:cstheme="majorBidi"/>
          <w:b/>
          <w:bCs/>
          <w:sz w:val="24"/>
          <w:szCs w:val="24"/>
          <w:lang w:val="fr-FR"/>
        </w:rPr>
        <w:t>erroné</w:t>
      </w:r>
      <w:proofErr w:type="gramEnd"/>
      <w:r w:rsidRPr="00B035D6">
        <w:rPr>
          <w:rFonts w:asciiTheme="majorBidi" w:hAnsiTheme="majorBidi" w:cstheme="majorBidi"/>
          <w:b/>
          <w:bCs/>
          <w:sz w:val="24"/>
          <w:szCs w:val="24"/>
          <w:lang w:val="fr-FR"/>
        </w:rPr>
        <w:t>, puisqu'il manque des éléments pour comprendre la base fondamentale du hadith en question.</w:t>
      </w:r>
    </w:p>
    <w:p w:rsidR="00135512" w:rsidRPr="00B035D6" w:rsidRDefault="00135512" w:rsidP="005E7AE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 xml:space="preserve">Intervenant : Le Problème qui encourt, c'est que des personnes nous disent que </w:t>
      </w:r>
      <w:r w:rsidRPr="00B035D6">
        <w:rPr>
          <w:rFonts w:asciiTheme="majorBidi" w:hAnsiTheme="majorBidi" w:cstheme="majorBidi"/>
          <w:b/>
          <w:bCs/>
          <w:sz w:val="24"/>
          <w:szCs w:val="24"/>
          <w:highlight w:val="yellow"/>
          <w:rtl/>
          <w:lang w:val="fr-FR"/>
        </w:rPr>
        <w:t>فصلوا أيها الناس في بيوتكم</w:t>
      </w:r>
      <w:r w:rsidR="00266DB4" w:rsidRPr="00B035D6">
        <w:rPr>
          <w:rFonts w:asciiTheme="majorBidi" w:hAnsiTheme="majorBidi" w:cstheme="majorBidi"/>
          <w:b/>
          <w:bCs/>
          <w:sz w:val="24"/>
          <w:szCs w:val="24"/>
          <w:highlight w:val="yellow"/>
          <w:lang w:val="fr-FR"/>
        </w:rPr>
        <w:t xml:space="preserve"> n'est pas un ordre mais un conseil. Que leur réponds-tu ?</w:t>
      </w:r>
      <w:r w:rsidRPr="00B035D6">
        <w:rPr>
          <w:rFonts w:asciiTheme="majorBidi" w:hAnsiTheme="majorBidi" w:cstheme="majorBidi"/>
          <w:b/>
          <w:bCs/>
          <w:sz w:val="24"/>
          <w:szCs w:val="24"/>
          <w:lang w:val="fr-FR"/>
        </w:rPr>
        <w:t xml:space="preserve"> </w:t>
      </w:r>
    </w:p>
    <w:p w:rsidR="00135512" w:rsidRPr="00B035D6" w:rsidRDefault="00266DB4" w:rsidP="00135512">
      <w:pPr>
        <w:bidi w:val="0"/>
        <w:jc w:val="both"/>
        <w:rPr>
          <w:rFonts w:asciiTheme="majorBidi" w:hAnsiTheme="majorBidi" w:cstheme="majorBidi"/>
          <w:sz w:val="24"/>
          <w:szCs w:val="24"/>
          <w:lang w:val="fr-FR"/>
        </w:rPr>
      </w:pPr>
      <w:r w:rsidRPr="00B035D6">
        <w:rPr>
          <w:rFonts w:asciiTheme="majorBidi" w:hAnsiTheme="majorBidi" w:cstheme="majorBidi"/>
          <w:b/>
          <w:bCs/>
          <w:sz w:val="24"/>
          <w:szCs w:val="24"/>
          <w:rtl/>
          <w:lang w:val="fr-FR"/>
        </w:rPr>
        <w:lastRenderedPageBreak/>
        <w:t>فصلوا أيها الناس في بيوتكم</w:t>
      </w:r>
      <w:r w:rsidRPr="00B035D6">
        <w:rPr>
          <w:rFonts w:asciiTheme="majorBidi" w:hAnsiTheme="majorBidi" w:cstheme="majorBidi"/>
          <w:sz w:val="24"/>
          <w:szCs w:val="24"/>
          <w:lang w:val="fr-FR"/>
        </w:rPr>
        <w:t xml:space="preserve"> "O gens priez dans vos demeures" est une injonction.</w:t>
      </w:r>
    </w:p>
    <w:p w:rsidR="00266DB4" w:rsidRPr="00B035D6" w:rsidRDefault="00266DB4" w:rsidP="00266DB4">
      <w:pPr>
        <w:bidi w:val="0"/>
        <w:jc w:val="both"/>
        <w:rPr>
          <w:rFonts w:asciiTheme="majorBidi" w:hAnsiTheme="majorBidi" w:cstheme="majorBidi"/>
          <w:b/>
          <w:bCs/>
          <w:sz w:val="24"/>
          <w:szCs w:val="24"/>
          <w:lang w:val="fr-FR"/>
        </w:rPr>
      </w:pPr>
      <w:r w:rsidRPr="00B035D6">
        <w:rPr>
          <w:rFonts w:asciiTheme="majorBidi" w:hAnsiTheme="majorBidi" w:cstheme="majorBidi"/>
          <w:sz w:val="24"/>
          <w:szCs w:val="24"/>
          <w:lang w:val="fr-FR"/>
        </w:rPr>
        <w:t xml:space="preserve">En effet, le </w:t>
      </w:r>
      <w:r w:rsidRPr="00B035D6">
        <w:rPr>
          <w:rFonts w:asciiTheme="majorBidi" w:hAnsiTheme="majorBidi" w:cstheme="majorBidi"/>
          <w:b/>
          <w:bCs/>
          <w:sz w:val="24"/>
          <w:szCs w:val="24"/>
          <w:rtl/>
          <w:lang w:val="fr-FR"/>
        </w:rPr>
        <w:t>فصلوا</w:t>
      </w:r>
      <w:r w:rsidRPr="00B035D6">
        <w:rPr>
          <w:rFonts w:asciiTheme="majorBidi" w:hAnsiTheme="majorBidi" w:cstheme="majorBidi"/>
          <w:b/>
          <w:bCs/>
          <w:sz w:val="24"/>
          <w:szCs w:val="24"/>
          <w:lang w:val="fr-FR"/>
        </w:rPr>
        <w:t xml:space="preserve"> est une injonction qui a été dite de surcroît sur le ton de la colère, comme nous l'apprenne les textes. </w:t>
      </w:r>
    </w:p>
    <w:p w:rsidR="00266DB4" w:rsidRPr="00B035D6" w:rsidRDefault="00266DB4" w:rsidP="00266DB4">
      <w:pPr>
        <w:bidi w:val="0"/>
        <w:jc w:val="both"/>
        <w:rPr>
          <w:rFonts w:asciiTheme="majorBidi" w:hAnsiTheme="majorBidi" w:cstheme="majorBidi"/>
          <w:sz w:val="24"/>
          <w:szCs w:val="24"/>
          <w:lang w:val="fr-FR"/>
        </w:rPr>
      </w:pPr>
      <w:r w:rsidRPr="00B035D6">
        <w:rPr>
          <w:rFonts w:asciiTheme="majorBidi" w:eastAsia="TimesNewRomanPSMT" w:hAnsiTheme="majorBidi" w:cstheme="majorBidi"/>
          <w:i/>
          <w:iCs/>
          <w:color w:val="000000"/>
          <w:sz w:val="24"/>
          <w:szCs w:val="24"/>
          <w:lang w:val="fr-FR"/>
        </w:rPr>
        <w:t xml:space="preserve">L'Envoyé d'Allah – qu'Allah prie sur lui et le salue – sortit en colère et leur dit : </w:t>
      </w:r>
      <w:r w:rsidRPr="00B035D6">
        <w:rPr>
          <w:rFonts w:asciiTheme="majorBidi" w:eastAsia="TimesNewRomanPSMT" w:hAnsiTheme="majorBidi" w:cstheme="majorBidi"/>
          <w:b/>
          <w:bCs/>
          <w:i/>
          <w:iCs/>
          <w:color w:val="FF0000"/>
          <w:sz w:val="24"/>
          <w:szCs w:val="24"/>
          <w:lang w:val="fr-FR"/>
        </w:rPr>
        <w:t xml:space="preserve">Votre insistance </w:t>
      </w:r>
      <w:r w:rsidRPr="00B035D6">
        <w:rPr>
          <w:rFonts w:asciiTheme="majorBidi" w:eastAsia="TimesNewRomanPSMT" w:hAnsiTheme="majorBidi" w:cstheme="majorBidi"/>
          <w:i/>
          <w:iCs/>
          <w:color w:val="FF0000"/>
          <w:sz w:val="24"/>
          <w:szCs w:val="24"/>
          <w:lang w:val="fr-FR"/>
        </w:rPr>
        <w:t xml:space="preserve">(à faire ces prières) </w:t>
      </w:r>
      <w:r w:rsidRPr="00B035D6">
        <w:rPr>
          <w:rFonts w:asciiTheme="majorBidi" w:eastAsia="TimesNewRomanPSMT" w:hAnsiTheme="majorBidi" w:cstheme="majorBidi"/>
          <w:b/>
          <w:bCs/>
          <w:i/>
          <w:iCs/>
          <w:color w:val="FF0000"/>
          <w:sz w:val="24"/>
          <w:szCs w:val="24"/>
          <w:lang w:val="fr-FR"/>
        </w:rPr>
        <w:t xml:space="preserve">me pousse à croire qu'elles deviendraient obligatoires. Priez donc dans vos maisons ! Car la meilleure des prières est celle qu'on fait chez soi, sauf pour ce qui est des prières obligatoires </w:t>
      </w:r>
      <w:r w:rsidRPr="00B035D6">
        <w:rPr>
          <w:rFonts w:asciiTheme="majorBidi" w:eastAsia="TimesNewRomanPSMT" w:hAnsiTheme="majorBidi" w:cstheme="majorBidi"/>
          <w:color w:val="000000"/>
          <w:sz w:val="24"/>
          <w:szCs w:val="24"/>
          <w:lang w:val="fr-FR"/>
        </w:rPr>
        <w:t>».</w:t>
      </w:r>
    </w:p>
    <w:p w:rsidR="00744927" w:rsidRPr="00B035D6" w:rsidRDefault="00962A53" w:rsidP="00744927">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Par</w:t>
      </w:r>
      <w:r w:rsidR="00BE30DC" w:rsidRPr="00B035D6">
        <w:rPr>
          <w:rFonts w:asciiTheme="majorBidi" w:hAnsiTheme="majorBidi" w:cstheme="majorBidi"/>
          <w:b/>
          <w:bCs/>
          <w:sz w:val="24"/>
          <w:szCs w:val="24"/>
          <w:lang w:val="fr-FR"/>
        </w:rPr>
        <w:t xml:space="preserve"> ailleurs, cette injonction fut comprise par les compagnons, comme une injonction. Puisque les compagnons ont arrêté.</w:t>
      </w:r>
    </w:p>
    <w:p w:rsidR="00BE30DC" w:rsidRPr="00B035D6" w:rsidRDefault="00BE30DC" w:rsidP="00BE30D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Dans l'hypothèse même que ce ne soit pas un impératif, les musulmans doivent se poser la question cruciale, à savoir : </w:t>
      </w:r>
    </w:p>
    <w:p w:rsidR="00D143E6" w:rsidRPr="00B035D6" w:rsidRDefault="00D143E6" w:rsidP="00D143E6">
      <w:pPr>
        <w:bidi w:val="0"/>
        <w:jc w:val="both"/>
        <w:rPr>
          <w:rFonts w:asciiTheme="majorBidi" w:hAnsiTheme="majorBidi" w:cstheme="majorBidi"/>
          <w:b/>
          <w:bCs/>
          <w:color w:val="FF0000"/>
          <w:sz w:val="28"/>
          <w:szCs w:val="28"/>
          <w:lang w:val="fr-FR"/>
        </w:rPr>
      </w:pPr>
      <w:r w:rsidRPr="00B035D6">
        <w:rPr>
          <w:rFonts w:asciiTheme="majorBidi" w:hAnsiTheme="majorBidi" w:cstheme="majorBidi"/>
          <w:b/>
          <w:bCs/>
          <w:color w:val="FF0000"/>
          <w:sz w:val="28"/>
          <w:szCs w:val="28"/>
          <w:lang w:val="fr-FR"/>
        </w:rPr>
        <w:t>Le Prophète a-t-il institué cette prière ?</w:t>
      </w:r>
    </w:p>
    <w:p w:rsidR="00D143E6" w:rsidRPr="00B035D6" w:rsidRDefault="00D143E6" w:rsidP="00D143E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Est-ce qu'avant sa mort, le Prophète a fait cette prière de Tarawih ? 100% des savants nous expliquent que non. Et quand il est mort, cette prière n'existait pas.</w:t>
      </w:r>
    </w:p>
    <w:p w:rsidR="00D143E6" w:rsidRPr="00B035D6" w:rsidRDefault="00D143E6" w:rsidP="00D143E6">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Est-il donc autorisé à un homme, qu'il soit Calife ou non, d'introduire dans le corps de l'Islam une nouvelle prière ?</w:t>
      </w:r>
    </w:p>
    <w:p w:rsidR="00D143E6" w:rsidRPr="00B035D6" w:rsidRDefault="00D143E6" w:rsidP="00D143E6">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 xml:space="preserve">Intervenant : </w:t>
      </w:r>
      <w:proofErr w:type="gramStart"/>
      <w:r w:rsidRPr="00B035D6">
        <w:rPr>
          <w:rFonts w:asciiTheme="majorBidi" w:hAnsiTheme="majorBidi" w:cstheme="majorBidi"/>
          <w:b/>
          <w:bCs/>
          <w:sz w:val="24"/>
          <w:szCs w:val="24"/>
          <w:highlight w:val="yellow"/>
          <w:lang w:val="fr-FR"/>
        </w:rPr>
        <w:t>C'est</w:t>
      </w:r>
      <w:proofErr w:type="gramEnd"/>
      <w:r w:rsidRPr="00B035D6">
        <w:rPr>
          <w:rFonts w:asciiTheme="majorBidi" w:hAnsiTheme="majorBidi" w:cstheme="majorBidi"/>
          <w:b/>
          <w:bCs/>
          <w:sz w:val="24"/>
          <w:szCs w:val="24"/>
          <w:highlight w:val="yellow"/>
          <w:lang w:val="fr-FR"/>
        </w:rPr>
        <w:t xml:space="preserve"> pas un simple calife, mais un calife bien guidé conformément au hadith suivant : "Suivez ma sunna et celle des califes bien guidés"</w:t>
      </w:r>
    </w:p>
    <w:p w:rsidR="00D143E6" w:rsidRPr="00B035D6" w:rsidRDefault="00D143E6" w:rsidP="00D143E6">
      <w:pPr>
        <w:bidi w:val="0"/>
        <w:jc w:val="both"/>
        <w:rPr>
          <w:rFonts w:asciiTheme="majorBidi" w:hAnsiTheme="majorBidi" w:cstheme="majorBidi"/>
          <w:b/>
          <w:bCs/>
          <w:color w:val="FF0000"/>
          <w:sz w:val="24"/>
          <w:szCs w:val="24"/>
          <w:lang w:val="fr-FR"/>
        </w:rPr>
      </w:pPr>
      <w:r w:rsidRPr="00B035D6">
        <w:rPr>
          <w:rFonts w:asciiTheme="majorBidi" w:hAnsiTheme="majorBidi" w:cstheme="majorBidi"/>
          <w:sz w:val="24"/>
          <w:szCs w:val="24"/>
          <w:lang w:val="fr-FR"/>
        </w:rPr>
        <w:t xml:space="preserve">Je repose ainsi ma question : </w:t>
      </w:r>
      <w:r w:rsidRPr="00B035D6">
        <w:rPr>
          <w:rFonts w:asciiTheme="majorBidi" w:hAnsiTheme="majorBidi" w:cstheme="majorBidi"/>
          <w:b/>
          <w:bCs/>
          <w:color w:val="FF0000"/>
          <w:sz w:val="24"/>
          <w:szCs w:val="24"/>
          <w:lang w:val="fr-FR"/>
        </w:rPr>
        <w:t>Est-il donc autorisé à un homme, calife ou calife bien-guidé,  d'introduire dans le corps de l'Islam, une nouvelle prière ?</w:t>
      </w:r>
    </w:p>
    <w:p w:rsidR="00D143E6" w:rsidRPr="00B035D6" w:rsidRDefault="004979AF" w:rsidP="00D143E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Est-ce que ce pouvoir de calife bien guidé lui permet ça ?</w:t>
      </w:r>
    </w:p>
    <w:p w:rsidR="004979AF" w:rsidRPr="00B035D6" w:rsidRDefault="004979AF" w:rsidP="004979AF">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Il faut être un peu plus qu'un calife bien guidé, pour introduire une prière dans le corps de l'Islam, puisqu'il faut </w:t>
      </w:r>
      <w:r w:rsidRPr="00B035D6">
        <w:rPr>
          <w:rFonts w:asciiTheme="majorBidi" w:hAnsiTheme="majorBidi" w:cstheme="majorBidi"/>
          <w:b/>
          <w:bCs/>
          <w:color w:val="FF0000"/>
          <w:sz w:val="24"/>
          <w:szCs w:val="24"/>
          <w:lang w:val="fr-FR"/>
        </w:rPr>
        <w:t>être Prophète</w:t>
      </w:r>
      <w:r w:rsidRPr="00B035D6">
        <w:rPr>
          <w:rFonts w:asciiTheme="majorBidi" w:hAnsiTheme="majorBidi" w:cstheme="majorBidi"/>
          <w:b/>
          <w:bCs/>
          <w:sz w:val="24"/>
          <w:szCs w:val="24"/>
          <w:lang w:val="fr-FR"/>
        </w:rPr>
        <w:t>.</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En effet, Allah dit : </w:t>
      </w:r>
    </w:p>
    <w:p w:rsidR="004979AF" w:rsidRPr="00B035D6" w:rsidRDefault="004979AF" w:rsidP="004979AF">
      <w:pPr>
        <w:bidi w:val="0"/>
        <w:jc w:val="both"/>
        <w:rPr>
          <w:rFonts w:asciiTheme="majorBidi" w:hAnsiTheme="majorBidi" w:cstheme="majorBidi"/>
          <w:sz w:val="24"/>
          <w:szCs w:val="24"/>
          <w:lang w:val="fr-FR"/>
        </w:rPr>
      </w:pPr>
      <w:r w:rsidRPr="00B035D6">
        <w:rPr>
          <w:rFonts w:ascii="TimesNewRomanPS-BoldItalicMT" w:hAnsi="TimesNewRomanPS-BoldItalicMT" w:cs="TimesNewRomanPS-BoldItalicMT"/>
          <w:b/>
          <w:bCs/>
          <w:i/>
          <w:iCs/>
          <w:sz w:val="24"/>
          <w:szCs w:val="24"/>
          <w:lang w:val="fr-FR"/>
        </w:rPr>
        <w:t>« Aujourd'hui j'ai parachevé pour vous votre religion, j'ai complété mon bienfait sur vous et j'ai agréé pour vous l'islam comme religion ».</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Lorsque le Prophète est mort, la religion fut </w:t>
      </w:r>
      <w:proofErr w:type="gramStart"/>
      <w:r w:rsidRPr="00B035D6">
        <w:rPr>
          <w:rFonts w:asciiTheme="majorBidi" w:hAnsiTheme="majorBidi" w:cstheme="majorBidi"/>
          <w:sz w:val="24"/>
          <w:szCs w:val="24"/>
          <w:lang w:val="fr-FR"/>
        </w:rPr>
        <w:t>parachevé</w:t>
      </w:r>
      <w:proofErr w:type="gramEnd"/>
      <w:r w:rsidRPr="00B035D6">
        <w:rPr>
          <w:rFonts w:asciiTheme="majorBidi" w:hAnsiTheme="majorBidi" w:cstheme="majorBidi"/>
          <w:sz w:val="24"/>
          <w:szCs w:val="24"/>
          <w:lang w:val="fr-FR"/>
        </w:rPr>
        <w:t>, fut parfait. Ainsi, le Prophète a accompli sa mission et a appris aux gens, les rites de la prière et autres.</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Faire cette nouvelle prière, veut dire que le Prophète n'a pas fait tout ce qu'il devait faire. Finalement, il a oublié un élément, si l'on s'en tient à ce que cette nouvelle prière soit intégrée dans le corps de l'Islam.</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Ainsi,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n'avait pas le droit d'introduire cette prière, n'étant pas Prophète. Et il n'a aucunement le droit de se donner des prérogatives en ce sens, qu'il soit calife ou pas, bien guidé ou pas.</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En effet, la Prière ne vient que d'Allah et Son Prophète. Et cette prière de Tarawih, lorsque le Prophète est mort, n'existait pas. Lui-même, le Prophète Muhammad ne l'a jamais faite.</w:t>
      </w:r>
    </w:p>
    <w:p w:rsidR="004979AF" w:rsidRPr="00B035D6" w:rsidRDefault="004979AF"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Ainsi, qu'on vienne l'instituer après, cela cause effectivement problème.</w:t>
      </w:r>
    </w:p>
    <w:p w:rsidR="004979AF" w:rsidRPr="00B035D6" w:rsidRDefault="00410179" w:rsidP="004979A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Pour répondre à ta question, à savoir que le hadith : "Suivez ma sunna et celle des califes bien guidés" ferait office d'argument face aux évidences historiques et théologiques que le Prophète n'a pas prié la prière de Tarawih, et ne l'a jamais connue, il s'avère qu'il y a plusieurs points à soulever dont notamment, que le Calife, qu'il soit dit "bien-guidé" ou non, ne veut pas dire que tu dois le suivre même s'il va dans le mur. Et nous avons en effet, plusieurs textes où notamment, Abu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ou Aicha, reprennent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dans ses erreurs.</w:t>
      </w:r>
    </w:p>
    <w:p w:rsidR="00410179" w:rsidRPr="00B035D6" w:rsidRDefault="00410179" w:rsidP="00410179">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Pourquoi Abu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n'a pas suivi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dans son erreur, concernant la Zakat ?</w:t>
      </w:r>
    </w:p>
    <w:p w:rsidR="005E7AE3" w:rsidRPr="00B035D6" w:rsidRDefault="00410179" w:rsidP="00410179">
      <w:pPr>
        <w:bidi w:val="0"/>
        <w:jc w:val="both"/>
        <w:rPr>
          <w:rFonts w:asciiTheme="majorBidi" w:hAnsiTheme="majorBidi" w:cstheme="majorBidi"/>
          <w:b/>
          <w:bCs/>
          <w:color w:val="000000"/>
          <w:sz w:val="24"/>
          <w:szCs w:val="24"/>
          <w:lang w:val="fr-FR"/>
        </w:rPr>
      </w:pPr>
      <w:r w:rsidRPr="00B035D6">
        <w:rPr>
          <w:rFonts w:asciiTheme="majorBidi" w:hAnsiTheme="majorBidi" w:cstheme="majorBidi"/>
          <w:sz w:val="24"/>
          <w:szCs w:val="24"/>
          <w:lang w:val="fr-FR"/>
        </w:rPr>
        <w:t xml:space="preserve">Je cite : </w:t>
      </w:r>
    </w:p>
    <w:p w:rsidR="00410179" w:rsidRPr="00B035D6" w:rsidRDefault="00410179" w:rsidP="00A5426D">
      <w:pPr>
        <w:bidi w:val="0"/>
        <w:jc w:val="both"/>
        <w:rPr>
          <w:rFonts w:asciiTheme="majorBidi" w:eastAsia="TimesNewRomanPSMT" w:hAnsiTheme="majorBidi" w:cstheme="majorBidi"/>
          <w:color w:val="000000"/>
          <w:sz w:val="24"/>
          <w:szCs w:val="24"/>
          <w:lang w:val="fr-FR"/>
        </w:rPr>
      </w:pPr>
      <w:r w:rsidRPr="00B035D6">
        <w:rPr>
          <w:rFonts w:asciiTheme="majorBidi" w:hAnsiTheme="majorBidi" w:cstheme="majorBidi"/>
          <w:b/>
          <w:bCs/>
          <w:color w:val="000000"/>
          <w:sz w:val="24"/>
          <w:szCs w:val="24"/>
          <w:lang w:val="fr-FR"/>
        </w:rPr>
        <w:t xml:space="preserve">6924 </w:t>
      </w:r>
      <w:r w:rsidRPr="00B035D6">
        <w:rPr>
          <w:rFonts w:asciiTheme="majorBidi" w:eastAsia="TimesNewRomanPSMT" w:hAnsiTheme="majorBidi" w:cstheme="majorBidi"/>
          <w:color w:val="000000"/>
          <w:sz w:val="24"/>
          <w:szCs w:val="24"/>
          <w:lang w:val="fr-FR"/>
        </w:rPr>
        <w:t xml:space="preserve">- Abou </w:t>
      </w:r>
      <w:proofErr w:type="spellStart"/>
      <w:r w:rsidRPr="00B035D6">
        <w:rPr>
          <w:rFonts w:asciiTheme="majorBidi" w:eastAsia="TimesNewRomanPSMT" w:hAnsiTheme="majorBidi" w:cstheme="majorBidi"/>
          <w:color w:val="000000"/>
          <w:sz w:val="24"/>
          <w:szCs w:val="24"/>
          <w:lang w:val="fr-FR"/>
        </w:rPr>
        <w:t>Horaira</w:t>
      </w:r>
      <w:proofErr w:type="spellEnd"/>
      <w:r w:rsidRPr="00B035D6">
        <w:rPr>
          <w:rFonts w:asciiTheme="majorBidi" w:eastAsia="TimesNewRomanPSMT" w:hAnsiTheme="majorBidi" w:cstheme="majorBidi"/>
          <w:color w:val="000000"/>
          <w:sz w:val="24"/>
          <w:szCs w:val="24"/>
          <w:lang w:val="fr-FR"/>
        </w:rPr>
        <w:t xml:space="preserve"> dit : « Lorsque le Prophète – qu'Allah prie sur lui et le salue – mourut, qu'Abou </w:t>
      </w:r>
      <w:proofErr w:type="spellStart"/>
      <w:r w:rsidRPr="00B035D6">
        <w:rPr>
          <w:rFonts w:asciiTheme="majorBidi" w:eastAsia="TimesNewRomanPSMT" w:hAnsiTheme="majorBidi" w:cstheme="majorBidi"/>
          <w:color w:val="000000"/>
          <w:sz w:val="24"/>
          <w:szCs w:val="24"/>
          <w:lang w:val="fr-FR"/>
        </w:rPr>
        <w:t>Bakr</w:t>
      </w:r>
      <w:proofErr w:type="spellEnd"/>
      <w:r w:rsidRPr="00B035D6">
        <w:rPr>
          <w:rFonts w:asciiTheme="majorBidi" w:eastAsia="TimesNewRomanPSMT" w:hAnsiTheme="majorBidi" w:cstheme="majorBidi"/>
          <w:color w:val="000000"/>
          <w:sz w:val="24"/>
          <w:szCs w:val="24"/>
          <w:lang w:val="fr-FR"/>
        </w:rPr>
        <w:t xml:space="preserve"> fut au pouvoir et qu'une partie des Arabes redevinrent mécréants, Omar dit: </w:t>
      </w:r>
      <w:r w:rsidRPr="00B035D6">
        <w:rPr>
          <w:rFonts w:asciiTheme="majorBidi" w:hAnsiTheme="majorBidi" w:cstheme="majorBidi"/>
          <w:b/>
          <w:bCs/>
          <w:i/>
          <w:iCs/>
          <w:color w:val="FF0000"/>
          <w:sz w:val="24"/>
          <w:szCs w:val="24"/>
          <w:lang w:val="fr-FR"/>
        </w:rPr>
        <w:t xml:space="preserve">Ô Abou </w:t>
      </w:r>
      <w:proofErr w:type="spellStart"/>
      <w:r w:rsidRPr="00B035D6">
        <w:rPr>
          <w:rFonts w:asciiTheme="majorBidi" w:hAnsiTheme="majorBidi" w:cstheme="majorBidi"/>
          <w:b/>
          <w:bCs/>
          <w:i/>
          <w:iCs/>
          <w:color w:val="FF0000"/>
          <w:sz w:val="24"/>
          <w:szCs w:val="24"/>
          <w:lang w:val="fr-FR"/>
        </w:rPr>
        <w:t>Bakr</w:t>
      </w:r>
      <w:proofErr w:type="spellEnd"/>
      <w:r w:rsidRPr="00B035D6">
        <w:rPr>
          <w:rFonts w:asciiTheme="majorBidi" w:hAnsiTheme="majorBidi" w:cstheme="majorBidi"/>
          <w:b/>
          <w:bCs/>
          <w:i/>
          <w:iCs/>
          <w:color w:val="FF0000"/>
          <w:sz w:val="24"/>
          <w:szCs w:val="24"/>
          <w:lang w:val="fr-FR"/>
        </w:rPr>
        <w:t xml:space="preserve"> ! Pourquoi combattras-tu les gens bien que l'Envoyé d'Allah – qu'Allah prie sur lui et le salue – dit: On m'a ordonné de combattre les gens jusqu'à ce qu'ils disent qu'il n'y a d'autre Dieu </w:t>
      </w:r>
      <w:proofErr w:type="gramStart"/>
      <w:r w:rsidRPr="00B035D6">
        <w:rPr>
          <w:rFonts w:asciiTheme="majorBidi" w:hAnsiTheme="majorBidi" w:cstheme="majorBidi"/>
          <w:b/>
          <w:bCs/>
          <w:i/>
          <w:iCs/>
          <w:color w:val="FF0000"/>
          <w:sz w:val="24"/>
          <w:szCs w:val="24"/>
          <w:lang w:val="fr-FR"/>
        </w:rPr>
        <w:t>que Allah</w:t>
      </w:r>
      <w:proofErr w:type="gramEnd"/>
      <w:r w:rsidRPr="00B035D6">
        <w:rPr>
          <w:rFonts w:asciiTheme="majorBidi" w:hAnsiTheme="majorBidi" w:cstheme="majorBidi"/>
          <w:b/>
          <w:bCs/>
          <w:i/>
          <w:iCs/>
          <w:color w:val="FF0000"/>
          <w:sz w:val="24"/>
          <w:szCs w:val="24"/>
          <w:lang w:val="fr-FR"/>
        </w:rPr>
        <w:t xml:space="preserve">. Celui qui le dit, cela préservera de moi, biens et âme, sauf au cas où il y a un droit. Quant à son compte, il incombera à Allah ? </w:t>
      </w:r>
    </w:p>
    <w:p w:rsidR="00410179" w:rsidRPr="00B035D6" w:rsidRDefault="00410179" w:rsidP="00A5426D">
      <w:pPr>
        <w:bidi w:val="0"/>
        <w:jc w:val="both"/>
        <w:rPr>
          <w:rFonts w:asciiTheme="majorBidi" w:hAnsiTheme="majorBidi" w:cstheme="majorBidi"/>
          <w:sz w:val="24"/>
          <w:szCs w:val="24"/>
          <w:lang w:val="fr-FR"/>
        </w:rPr>
      </w:pPr>
      <w:r w:rsidRPr="00B035D6">
        <w:rPr>
          <w:rFonts w:asciiTheme="majorBidi" w:eastAsia="TimesNewRomanPSMT" w:hAnsiTheme="majorBidi" w:cstheme="majorBidi"/>
          <w:color w:val="000000"/>
          <w:sz w:val="24"/>
          <w:szCs w:val="24"/>
          <w:lang w:val="fr-FR"/>
        </w:rPr>
        <w:t xml:space="preserve">Abou </w:t>
      </w:r>
      <w:proofErr w:type="spellStart"/>
      <w:r w:rsidRPr="00B035D6">
        <w:rPr>
          <w:rFonts w:asciiTheme="majorBidi" w:eastAsia="TimesNewRomanPSMT" w:hAnsiTheme="majorBidi" w:cstheme="majorBidi"/>
          <w:color w:val="000000"/>
          <w:sz w:val="24"/>
          <w:szCs w:val="24"/>
          <w:lang w:val="fr-FR"/>
        </w:rPr>
        <w:t>Bakr</w:t>
      </w:r>
      <w:proofErr w:type="spellEnd"/>
      <w:r w:rsidRPr="00B035D6">
        <w:rPr>
          <w:rFonts w:asciiTheme="majorBidi" w:eastAsia="TimesNewRomanPSMT" w:hAnsiTheme="majorBidi" w:cstheme="majorBidi"/>
          <w:color w:val="000000"/>
          <w:sz w:val="24"/>
          <w:szCs w:val="24"/>
          <w:lang w:val="fr-FR"/>
        </w:rPr>
        <w:t xml:space="preserve"> dit: </w:t>
      </w:r>
      <w:r w:rsidRPr="00B035D6">
        <w:rPr>
          <w:rFonts w:asciiTheme="majorBidi" w:hAnsiTheme="majorBidi" w:cstheme="majorBidi"/>
          <w:b/>
          <w:bCs/>
          <w:i/>
          <w:iCs/>
          <w:color w:val="000000"/>
          <w:sz w:val="24"/>
          <w:szCs w:val="24"/>
          <w:lang w:val="fr-FR"/>
        </w:rPr>
        <w:t xml:space="preserve">Par Allah, je combattrai toute personne qui différencie entre la prière et la zakat! Car celle-ci est un droit relatif aux biens. Par Allah, s'ils refusent de me remettre une chèvre qu'ils avaient l'habitude de donner à l'Envoyé d'Allah – qu'Allah prie sur lui et le salue –, je les combattrai pour cela </w:t>
      </w:r>
      <w:r w:rsidRPr="00B035D6">
        <w:rPr>
          <w:rFonts w:asciiTheme="majorBidi" w:eastAsia="TimesNewRomanPSMT" w:hAnsiTheme="majorBidi" w:cstheme="majorBidi"/>
          <w:color w:val="000000"/>
          <w:sz w:val="24"/>
          <w:szCs w:val="24"/>
          <w:lang w:val="fr-FR"/>
        </w:rPr>
        <w:t>».</w:t>
      </w:r>
    </w:p>
    <w:p w:rsidR="00410179" w:rsidRPr="00B035D6" w:rsidRDefault="00410179" w:rsidP="00410179">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Par ailleurs, nous avons plusieurs éléments historiques qui nous </w:t>
      </w:r>
      <w:proofErr w:type="gramStart"/>
      <w:r w:rsidRPr="00B035D6">
        <w:rPr>
          <w:rFonts w:asciiTheme="majorBidi" w:hAnsiTheme="majorBidi" w:cstheme="majorBidi"/>
          <w:sz w:val="24"/>
          <w:szCs w:val="24"/>
          <w:lang w:val="fr-FR"/>
        </w:rPr>
        <w:t>montre</w:t>
      </w:r>
      <w:proofErr w:type="gramEnd"/>
      <w:r w:rsidRPr="00B035D6">
        <w:rPr>
          <w:rFonts w:asciiTheme="majorBidi" w:hAnsiTheme="majorBidi" w:cstheme="majorBidi"/>
          <w:sz w:val="24"/>
          <w:szCs w:val="24"/>
          <w:lang w:val="fr-FR"/>
        </w:rPr>
        <w:t xml:space="preserve"> que Omar s'est trompé à plusieurs reprises : les pleurs sur le défunt, la prière de </w:t>
      </w:r>
      <w:proofErr w:type="spellStart"/>
      <w:r w:rsidRPr="00B035D6">
        <w:rPr>
          <w:rFonts w:asciiTheme="majorBidi" w:hAnsiTheme="majorBidi" w:cstheme="majorBidi"/>
          <w:sz w:val="24"/>
          <w:szCs w:val="24"/>
          <w:lang w:val="fr-FR"/>
        </w:rPr>
        <w:t>Asr</w:t>
      </w:r>
      <w:proofErr w:type="spellEnd"/>
      <w:r w:rsidRPr="00B035D6">
        <w:rPr>
          <w:rFonts w:asciiTheme="majorBidi" w:hAnsiTheme="majorBidi" w:cstheme="majorBidi"/>
          <w:sz w:val="24"/>
          <w:szCs w:val="24"/>
          <w:lang w:val="fr-FR"/>
        </w:rPr>
        <w:t xml:space="preserve"> et d'innombrables autres sujets.</w:t>
      </w:r>
    </w:p>
    <w:p w:rsidR="00410179" w:rsidRPr="00B035D6" w:rsidRDefault="00410179" w:rsidP="00410179">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Ainsi, l'argument selon lequel, il faille suivre Omar, parce que c'est Omar est un mensonge et une absurdité théologique, de bon sens dû au sectarisme et au culte de la personnalité. Il ne faut pas suivre Omar dans ce qu'il s'est trompé, mais suivre Allah et Son Prophète dans ce qu'ils nous enseignent.</w:t>
      </w:r>
    </w:p>
    <w:p w:rsidR="00410179" w:rsidRPr="00B035D6" w:rsidRDefault="0039304F" w:rsidP="00410179">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 xml:space="preserve">Intervenant : Mais pourquoi </w:t>
      </w:r>
      <w:proofErr w:type="spellStart"/>
      <w:r w:rsidRPr="00B035D6">
        <w:rPr>
          <w:rFonts w:asciiTheme="majorBidi" w:hAnsiTheme="majorBidi" w:cstheme="majorBidi"/>
          <w:b/>
          <w:bCs/>
          <w:sz w:val="24"/>
          <w:szCs w:val="24"/>
          <w:highlight w:val="yellow"/>
          <w:lang w:val="fr-FR"/>
        </w:rPr>
        <w:t>Othmane</w:t>
      </w:r>
      <w:proofErr w:type="spellEnd"/>
      <w:r w:rsidRPr="00B035D6">
        <w:rPr>
          <w:rFonts w:asciiTheme="majorBidi" w:hAnsiTheme="majorBidi" w:cstheme="majorBidi"/>
          <w:b/>
          <w:bCs/>
          <w:sz w:val="24"/>
          <w:szCs w:val="24"/>
          <w:highlight w:val="yellow"/>
          <w:lang w:val="fr-FR"/>
        </w:rPr>
        <w:t xml:space="preserve"> et Ali ont suivi Omar dans cette prétendue "erreur" ?</w:t>
      </w:r>
    </w:p>
    <w:p w:rsidR="0039304F" w:rsidRPr="00B035D6" w:rsidRDefault="0039304F" w:rsidP="0039304F">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sz w:val="24"/>
          <w:szCs w:val="24"/>
          <w:lang w:val="fr-FR"/>
        </w:rPr>
        <w:t xml:space="preserve">Le Problème en est que : ce que vous me dites, c'est ce qu'on a bien voulu vous faire accroire. Quand tu parles avec quelqu'un, et qu'ils te disent : </w:t>
      </w:r>
      <w:r w:rsidRPr="00B035D6">
        <w:rPr>
          <w:rFonts w:asciiTheme="majorBidi" w:hAnsiTheme="majorBidi" w:cstheme="majorBidi"/>
          <w:b/>
          <w:bCs/>
          <w:color w:val="FF0000"/>
          <w:sz w:val="24"/>
          <w:szCs w:val="24"/>
          <w:lang w:val="fr-FR"/>
        </w:rPr>
        <w:t xml:space="preserve">Pourquoi les savants n'ont-ils pas dit que c'est une innovation blâmable, alors que </w:t>
      </w:r>
      <w:proofErr w:type="spellStart"/>
      <w:r w:rsidRPr="00B035D6">
        <w:rPr>
          <w:rFonts w:asciiTheme="majorBidi" w:hAnsiTheme="majorBidi" w:cstheme="majorBidi"/>
          <w:b/>
          <w:bCs/>
          <w:color w:val="FF0000"/>
          <w:sz w:val="24"/>
          <w:szCs w:val="24"/>
          <w:lang w:val="fr-FR"/>
        </w:rPr>
        <w:t>Maamar</w:t>
      </w:r>
      <w:proofErr w:type="spellEnd"/>
      <w:r w:rsidRPr="00B035D6">
        <w:rPr>
          <w:rFonts w:asciiTheme="majorBidi" w:hAnsiTheme="majorBidi" w:cstheme="majorBidi"/>
          <w:b/>
          <w:bCs/>
          <w:color w:val="FF0000"/>
          <w:sz w:val="24"/>
          <w:szCs w:val="24"/>
          <w:lang w:val="fr-FR"/>
        </w:rPr>
        <w:t xml:space="preserve"> </w:t>
      </w:r>
      <w:proofErr w:type="spellStart"/>
      <w:r w:rsidRPr="00B035D6">
        <w:rPr>
          <w:rFonts w:asciiTheme="majorBidi" w:hAnsiTheme="majorBidi" w:cstheme="majorBidi"/>
          <w:b/>
          <w:bCs/>
          <w:color w:val="FF0000"/>
          <w:sz w:val="24"/>
          <w:szCs w:val="24"/>
          <w:lang w:val="fr-FR"/>
        </w:rPr>
        <w:t>Metmati</w:t>
      </w:r>
      <w:proofErr w:type="spellEnd"/>
      <w:r w:rsidRPr="00B035D6">
        <w:rPr>
          <w:rFonts w:asciiTheme="majorBidi" w:hAnsiTheme="majorBidi" w:cstheme="majorBidi"/>
          <w:b/>
          <w:bCs/>
          <w:color w:val="FF0000"/>
          <w:sz w:val="24"/>
          <w:szCs w:val="24"/>
          <w:lang w:val="fr-FR"/>
        </w:rPr>
        <w:t>, au XXIème siècle le dit ?</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Dans ce cadre là, vous inversez les rôles. Pourquoi ?</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 xml:space="preserve">Parce ce sont aux savants de justifier, de motiver leur raison pour laquelle ils n'ont pas dit que c'est une innovation blâmable. Ce n'est pas à </w:t>
      </w:r>
      <w:proofErr w:type="spellStart"/>
      <w:r w:rsidRPr="00B035D6">
        <w:rPr>
          <w:rFonts w:asciiTheme="majorBidi" w:hAnsiTheme="majorBidi" w:cstheme="majorBidi"/>
          <w:sz w:val="24"/>
          <w:szCs w:val="24"/>
          <w:lang w:val="fr-FR"/>
        </w:rPr>
        <w:t>Maamar</w:t>
      </w:r>
      <w:proofErr w:type="spellEnd"/>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Metmati</w:t>
      </w:r>
      <w:proofErr w:type="spellEnd"/>
      <w:r w:rsidRPr="00B035D6">
        <w:rPr>
          <w:rFonts w:asciiTheme="majorBidi" w:hAnsiTheme="majorBidi" w:cstheme="majorBidi"/>
          <w:sz w:val="24"/>
          <w:szCs w:val="24"/>
          <w:lang w:val="fr-FR"/>
        </w:rPr>
        <w:t xml:space="preserve"> de se justifier au su et au vu de la vérité théologique et historique.</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Qui a les éléments ? Qui a les hadiths ? Qui a les preuves ? Ce sont bien les textes qui affirment ce que nous venons de vous démontrer. Donc, oui, la prière de Tarawih est une innovation blâmable.</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C'est aux savants de nous expliquer pourquoi, ils n'appliquent pas les textes. Mais, pas l'inverse !</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Ainsi, ce genre de question : pourquoi </w:t>
      </w:r>
      <w:proofErr w:type="spellStart"/>
      <w:r w:rsidRPr="00B035D6">
        <w:rPr>
          <w:rFonts w:asciiTheme="majorBidi" w:hAnsiTheme="majorBidi" w:cstheme="majorBidi"/>
          <w:sz w:val="24"/>
          <w:szCs w:val="24"/>
          <w:lang w:val="fr-FR"/>
        </w:rPr>
        <w:t>Othmane</w:t>
      </w:r>
      <w:proofErr w:type="spellEnd"/>
      <w:r w:rsidRPr="00B035D6">
        <w:rPr>
          <w:rFonts w:asciiTheme="majorBidi" w:hAnsiTheme="majorBidi" w:cstheme="majorBidi"/>
          <w:sz w:val="24"/>
          <w:szCs w:val="24"/>
          <w:lang w:val="fr-FR"/>
        </w:rPr>
        <w:t xml:space="preserve"> et Ali ont suivi Omar dans cette prétendue "erreur" ? Pourquoi </w:t>
      </w:r>
      <w:proofErr w:type="spellStart"/>
      <w:r w:rsidRPr="00B035D6">
        <w:rPr>
          <w:rFonts w:asciiTheme="majorBidi" w:hAnsiTheme="majorBidi" w:cstheme="majorBidi"/>
          <w:sz w:val="24"/>
          <w:szCs w:val="24"/>
          <w:lang w:val="fr-FR"/>
        </w:rPr>
        <w:t>Othmane</w:t>
      </w:r>
      <w:proofErr w:type="spellEnd"/>
      <w:r w:rsidRPr="00B035D6">
        <w:rPr>
          <w:rFonts w:asciiTheme="majorBidi" w:hAnsiTheme="majorBidi" w:cstheme="majorBidi"/>
          <w:sz w:val="24"/>
          <w:szCs w:val="24"/>
          <w:lang w:val="fr-FR"/>
        </w:rPr>
        <w:t xml:space="preserve"> l'a fait ? Pourquoi Ali l'a fait ? Pourquoi les savants n'ont pas dit que c'est une innovation blâmable ?</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Ce genre de question détourne l'attention, détourne le regard sur les textes établis, et permettent à leurs auditeurs ou leurs lecteurs, ou leurs étudiants, de ne pas être porté à la vérité sur ce sujet.</w:t>
      </w:r>
    </w:p>
    <w:p w:rsidR="0039304F" w:rsidRPr="00B035D6" w:rsidRDefault="0039304F" w:rsidP="0039304F">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rtl/>
          <w:lang w:val="fr-FR"/>
        </w:rPr>
        <w:t>فصلوا أيها الناس في بيوتكم</w:t>
      </w:r>
      <w:r w:rsidRPr="00B035D6">
        <w:rPr>
          <w:rFonts w:asciiTheme="majorBidi" w:hAnsiTheme="majorBidi" w:cstheme="majorBidi"/>
          <w:b/>
          <w:bCs/>
          <w:sz w:val="24"/>
          <w:szCs w:val="24"/>
          <w:lang w:val="fr-FR"/>
        </w:rPr>
        <w:t xml:space="preserve"> "O gens priez dans vos demeures"</w:t>
      </w:r>
    </w:p>
    <w:p w:rsidR="0039304F" w:rsidRPr="00B035D6" w:rsidRDefault="0039304F" w:rsidP="0039304F">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Pourquoi n'ont-ils pas appliqué ce texte ?!!</w:t>
      </w:r>
    </w:p>
    <w:p w:rsidR="005E7AE3" w:rsidRPr="00B035D6" w:rsidRDefault="005E7AE3" w:rsidP="00A5426D">
      <w:pPr>
        <w:bidi w:val="0"/>
        <w:rPr>
          <w:rFonts w:asciiTheme="majorBidi" w:hAnsiTheme="majorBidi" w:cstheme="majorBidi"/>
          <w:b/>
          <w:bCs/>
          <w:i/>
          <w:iCs/>
          <w:sz w:val="24"/>
          <w:szCs w:val="24"/>
          <w:lang w:val="fr-FR"/>
        </w:rPr>
      </w:pPr>
      <w:r w:rsidRPr="00B035D6">
        <w:rPr>
          <w:rFonts w:asciiTheme="majorBidi" w:hAnsiTheme="majorBidi" w:cstheme="majorBidi"/>
          <w:sz w:val="24"/>
          <w:szCs w:val="24"/>
          <w:lang w:val="fr-FR"/>
        </w:rPr>
        <w:t xml:space="preserve">Pourquoi font-ils une prière qui est moins bonne ? </w:t>
      </w:r>
      <w:r w:rsidRPr="00B035D6">
        <w:rPr>
          <w:rFonts w:asciiTheme="majorBidi" w:hAnsiTheme="majorBidi" w:cstheme="majorBidi"/>
          <w:b/>
          <w:bCs/>
          <w:i/>
          <w:iCs/>
          <w:sz w:val="24"/>
          <w:szCs w:val="24"/>
          <w:lang w:val="fr-FR"/>
        </w:rPr>
        <w:t>"</w:t>
      </w:r>
      <w:proofErr w:type="gramStart"/>
      <w:r w:rsidRPr="00B035D6">
        <w:rPr>
          <w:rFonts w:asciiTheme="majorBidi" w:hAnsiTheme="majorBidi" w:cstheme="majorBidi"/>
          <w:b/>
          <w:bCs/>
          <w:i/>
          <w:iCs/>
          <w:sz w:val="24"/>
          <w:szCs w:val="24"/>
          <w:lang w:val="fr-FR"/>
        </w:rPr>
        <w:t>car</w:t>
      </w:r>
      <w:proofErr w:type="gramEnd"/>
      <w:r w:rsidRPr="00B035D6">
        <w:rPr>
          <w:rFonts w:asciiTheme="majorBidi" w:hAnsiTheme="majorBidi" w:cstheme="majorBidi"/>
          <w:b/>
          <w:bCs/>
          <w:i/>
          <w:iCs/>
          <w:sz w:val="24"/>
          <w:szCs w:val="24"/>
          <w:lang w:val="fr-FR"/>
        </w:rPr>
        <w:t xml:space="preserve"> la meilleure des prières est celle faite chez soi, sauf pour ce qui est des prières obligatoires".</w:t>
      </w:r>
    </w:p>
    <w:p w:rsidR="005E7AE3" w:rsidRPr="00B035D6" w:rsidRDefault="005E7AE3" w:rsidP="005E7AE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Pourquoi allez-vous à la mosquée, faire une prière qui est moins bonne.</w:t>
      </w:r>
    </w:p>
    <w:p w:rsidR="005E7AE3" w:rsidRPr="00B035D6" w:rsidRDefault="005E7AE3" w:rsidP="005E7AE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C'est tout à fait bien de nous vouloir nous expliquer que </w:t>
      </w:r>
      <w:proofErr w:type="spellStart"/>
      <w:r w:rsidRPr="00B035D6">
        <w:rPr>
          <w:rFonts w:asciiTheme="majorBidi" w:hAnsiTheme="majorBidi" w:cstheme="majorBidi"/>
          <w:b/>
          <w:bCs/>
          <w:sz w:val="24"/>
          <w:szCs w:val="24"/>
          <w:lang w:val="fr-FR"/>
        </w:rPr>
        <w:t>Othmane</w:t>
      </w:r>
      <w:proofErr w:type="spellEnd"/>
      <w:r w:rsidRPr="00B035D6">
        <w:rPr>
          <w:rFonts w:asciiTheme="majorBidi" w:hAnsiTheme="majorBidi" w:cstheme="majorBidi"/>
          <w:b/>
          <w:bCs/>
          <w:sz w:val="24"/>
          <w:szCs w:val="24"/>
          <w:lang w:val="fr-FR"/>
        </w:rPr>
        <w:t xml:space="preserve"> ou autres n'ont pas dénoncé cette prière, mais il y a des compagnons, des </w:t>
      </w:r>
      <w:proofErr w:type="spellStart"/>
      <w:r w:rsidRPr="00B035D6">
        <w:rPr>
          <w:rFonts w:asciiTheme="majorBidi" w:hAnsiTheme="majorBidi" w:cstheme="majorBidi"/>
          <w:b/>
          <w:bCs/>
          <w:sz w:val="24"/>
          <w:szCs w:val="24"/>
          <w:lang w:val="fr-FR"/>
        </w:rPr>
        <w:t>Tabi'ins</w:t>
      </w:r>
      <w:proofErr w:type="spellEnd"/>
      <w:r w:rsidRPr="00B035D6">
        <w:rPr>
          <w:rFonts w:asciiTheme="majorBidi" w:hAnsiTheme="majorBidi" w:cstheme="majorBidi"/>
          <w:b/>
          <w:bCs/>
          <w:sz w:val="24"/>
          <w:szCs w:val="24"/>
          <w:lang w:val="fr-FR"/>
        </w:rPr>
        <w:t xml:space="preserve"> qui ont dénoncé cette prière. Pourquoi ne prenez-vous pas les compagnons qui l'ont dénoncé alors que vous avez en face de vous, la vérité théologique et historique devant vous, que le Prophète n'a pas prié les Tarawih ?</w:t>
      </w:r>
    </w:p>
    <w:p w:rsidR="005E7AE3" w:rsidRPr="00B035D6" w:rsidRDefault="005E7AE3" w:rsidP="005E7AE3">
      <w:pPr>
        <w:bidi w:val="0"/>
        <w:jc w:val="both"/>
        <w:rPr>
          <w:rFonts w:asciiTheme="majorBidi" w:hAnsiTheme="majorBidi" w:cstheme="majorBidi"/>
          <w:b/>
          <w:bCs/>
          <w:sz w:val="24"/>
          <w:szCs w:val="24"/>
          <w:lang w:val="fr-FR"/>
        </w:rPr>
      </w:pPr>
    </w:p>
    <w:p w:rsidR="00A5426D" w:rsidRPr="00B035D6" w:rsidRDefault="00A5426D" w:rsidP="00A5426D">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Ils affirment que les Tarawih sont une Sunna, et notamment, une Sunna </w:t>
      </w:r>
      <w:proofErr w:type="spellStart"/>
      <w:r w:rsidRPr="00B035D6">
        <w:rPr>
          <w:rFonts w:asciiTheme="majorBidi" w:hAnsiTheme="majorBidi" w:cstheme="majorBidi"/>
          <w:b/>
          <w:bCs/>
          <w:color w:val="FF0000"/>
          <w:sz w:val="24"/>
          <w:szCs w:val="24"/>
          <w:lang w:val="fr-FR"/>
        </w:rPr>
        <w:t>Mouakkadat</w:t>
      </w:r>
      <w:proofErr w:type="spellEnd"/>
      <w:r w:rsidRPr="00B035D6">
        <w:rPr>
          <w:rFonts w:asciiTheme="majorBidi" w:hAnsiTheme="majorBidi" w:cstheme="majorBidi"/>
          <w:b/>
          <w:bCs/>
          <w:color w:val="FF0000"/>
          <w:sz w:val="24"/>
          <w:szCs w:val="24"/>
          <w:lang w:val="fr-FR"/>
        </w:rPr>
        <w:t xml:space="preserve"> (Confirmé).</w:t>
      </w:r>
    </w:p>
    <w:p w:rsidR="00A5426D" w:rsidRPr="00B035D6" w:rsidRDefault="00A5426D" w:rsidP="00A5426D">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Premièrement, ils nous parlent de Sunna, alors qu'ils ne savent même pas le nombre de </w:t>
      </w:r>
      <w:proofErr w:type="spellStart"/>
      <w:r w:rsidRPr="00B035D6">
        <w:rPr>
          <w:rFonts w:asciiTheme="majorBidi" w:hAnsiTheme="majorBidi" w:cstheme="majorBidi"/>
          <w:b/>
          <w:bCs/>
          <w:color w:val="FF0000"/>
          <w:sz w:val="24"/>
          <w:szCs w:val="24"/>
          <w:lang w:val="fr-FR"/>
        </w:rPr>
        <w:t>rakaats</w:t>
      </w:r>
      <w:proofErr w:type="spellEnd"/>
      <w:r w:rsidRPr="00B035D6">
        <w:rPr>
          <w:rFonts w:asciiTheme="majorBidi" w:hAnsiTheme="majorBidi" w:cstheme="majorBidi"/>
          <w:b/>
          <w:bCs/>
          <w:color w:val="FF0000"/>
          <w:sz w:val="24"/>
          <w:szCs w:val="24"/>
          <w:lang w:val="fr-FR"/>
        </w:rPr>
        <w:t xml:space="preserve"> que le Prophète a effectué ? Et Personne ne le sait. Je cite :</w:t>
      </w:r>
    </w:p>
    <w:p w:rsidR="00A5426D" w:rsidRPr="00B035D6" w:rsidRDefault="00A5426D" w:rsidP="00A5426D">
      <w:pPr>
        <w:autoSpaceDE w:val="0"/>
        <w:autoSpaceDN w:val="0"/>
        <w:bidi w:val="0"/>
        <w:adjustRightInd w:val="0"/>
        <w:spacing w:after="0" w:line="240" w:lineRule="auto"/>
        <w:rPr>
          <w:rFonts w:asciiTheme="majorBidi" w:eastAsia="TimesNewRomanPSMT" w:hAnsiTheme="majorBidi" w:cstheme="majorBidi"/>
          <w:sz w:val="24"/>
          <w:szCs w:val="24"/>
          <w:lang w:val="fr-FR"/>
        </w:rPr>
      </w:pPr>
      <w:r w:rsidRPr="00B035D6">
        <w:rPr>
          <w:rFonts w:asciiTheme="majorBidi" w:eastAsia="TimesNewRomanPSMT" w:hAnsiTheme="majorBidi" w:cstheme="majorBidi"/>
          <w:sz w:val="24"/>
          <w:szCs w:val="24"/>
          <w:lang w:val="fr-FR"/>
        </w:rPr>
        <w:t xml:space="preserve">Dans son livre « </w:t>
      </w:r>
      <w:r w:rsidRPr="00B035D6">
        <w:rPr>
          <w:rFonts w:asciiTheme="majorBidi" w:eastAsia="TimesNewRomanPSMT" w:hAnsiTheme="majorBidi" w:cstheme="majorBidi"/>
          <w:i/>
          <w:iCs/>
          <w:sz w:val="24"/>
          <w:szCs w:val="24"/>
          <w:lang w:val="fr-FR"/>
        </w:rPr>
        <w:t xml:space="preserve">Al </w:t>
      </w:r>
      <w:proofErr w:type="spellStart"/>
      <w:r w:rsidRPr="00B035D6">
        <w:rPr>
          <w:rFonts w:asciiTheme="majorBidi" w:eastAsia="TimesNewRomanPSMT" w:hAnsiTheme="majorBidi" w:cstheme="majorBidi"/>
          <w:i/>
          <w:iCs/>
          <w:sz w:val="24"/>
          <w:szCs w:val="24"/>
          <w:lang w:val="fr-FR"/>
        </w:rPr>
        <w:t>Hawi</w:t>
      </w:r>
      <w:proofErr w:type="spellEnd"/>
      <w:r w:rsidRPr="00B035D6">
        <w:rPr>
          <w:rFonts w:asciiTheme="majorBidi" w:eastAsia="TimesNewRomanPSMT" w:hAnsiTheme="majorBidi" w:cstheme="majorBidi"/>
          <w:i/>
          <w:iCs/>
          <w:sz w:val="24"/>
          <w:szCs w:val="24"/>
          <w:lang w:val="fr-FR"/>
        </w:rPr>
        <w:t xml:space="preserve"> </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i/>
          <w:iCs/>
          <w:sz w:val="24"/>
          <w:szCs w:val="24"/>
          <w:lang w:val="fr-FR"/>
        </w:rPr>
        <w:t xml:space="preserve">As </w:t>
      </w:r>
      <w:proofErr w:type="spellStart"/>
      <w:r w:rsidRPr="00B035D6">
        <w:rPr>
          <w:rFonts w:asciiTheme="majorBidi" w:eastAsia="TimesNewRomanPSMT" w:hAnsiTheme="majorBidi" w:cstheme="majorBidi"/>
          <w:i/>
          <w:iCs/>
          <w:sz w:val="24"/>
          <w:szCs w:val="24"/>
          <w:lang w:val="fr-FR"/>
        </w:rPr>
        <w:t>Souyouti</w:t>
      </w:r>
      <w:proofErr w:type="spellEnd"/>
      <w:r w:rsidRPr="00B035D6">
        <w:rPr>
          <w:rFonts w:asciiTheme="majorBidi" w:eastAsia="TimesNewRomanPSMT" w:hAnsiTheme="majorBidi" w:cstheme="majorBidi"/>
          <w:i/>
          <w:iCs/>
          <w:sz w:val="24"/>
          <w:szCs w:val="24"/>
          <w:lang w:val="fr-FR"/>
        </w:rPr>
        <w:t xml:space="preserve"> </w:t>
      </w:r>
      <w:r w:rsidRPr="00B035D6">
        <w:rPr>
          <w:rFonts w:asciiTheme="majorBidi" w:eastAsia="TimesNewRomanPSMT" w:hAnsiTheme="majorBidi" w:cstheme="majorBidi"/>
          <w:sz w:val="24"/>
          <w:szCs w:val="24"/>
          <w:lang w:val="fr-FR"/>
        </w:rPr>
        <w:t xml:space="preserve">dit : </w:t>
      </w:r>
    </w:p>
    <w:p w:rsidR="00A5426D" w:rsidRPr="00B035D6" w:rsidRDefault="00A5426D" w:rsidP="00A5426D">
      <w:pPr>
        <w:autoSpaceDE w:val="0"/>
        <w:autoSpaceDN w:val="0"/>
        <w:bidi w:val="0"/>
        <w:adjustRightInd w:val="0"/>
        <w:spacing w:after="0" w:line="240" w:lineRule="auto"/>
        <w:rPr>
          <w:rFonts w:asciiTheme="majorBidi" w:eastAsia="TimesNewRomanPSMT" w:hAnsiTheme="majorBidi" w:cstheme="majorBidi"/>
          <w:sz w:val="24"/>
          <w:szCs w:val="24"/>
          <w:lang w:val="fr-FR"/>
        </w:rPr>
      </w:pPr>
    </w:p>
    <w:p w:rsidR="00A5426D" w:rsidRPr="00B035D6" w:rsidRDefault="00A5426D" w:rsidP="00A5426D">
      <w:pPr>
        <w:autoSpaceDE w:val="0"/>
        <w:autoSpaceDN w:val="0"/>
        <w:bidi w:val="0"/>
        <w:adjustRightInd w:val="0"/>
        <w:spacing w:after="0" w:line="240" w:lineRule="auto"/>
        <w:jc w:val="both"/>
        <w:rPr>
          <w:rFonts w:asciiTheme="majorBidi" w:eastAsia="TimesNewRomanPSMT" w:hAnsiTheme="majorBidi" w:cstheme="majorBidi"/>
          <w:b/>
          <w:bCs/>
          <w:i/>
          <w:iCs/>
          <w:sz w:val="24"/>
          <w:szCs w:val="24"/>
          <w:lang w:val="fr-FR"/>
        </w:rPr>
      </w:pP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b/>
          <w:bCs/>
          <w:i/>
          <w:iCs/>
          <w:sz w:val="24"/>
          <w:szCs w:val="24"/>
          <w:lang w:val="fr-FR"/>
        </w:rPr>
        <w:t xml:space="preserve">Les savants ne sont pas du tout unanimes sur le nombre de </w:t>
      </w:r>
      <w:proofErr w:type="spellStart"/>
      <w:r w:rsidRPr="00B035D6">
        <w:rPr>
          <w:rFonts w:asciiTheme="majorBidi" w:eastAsia="TimesNewRomanPSMT" w:hAnsiTheme="majorBidi" w:cstheme="majorBidi"/>
          <w:b/>
          <w:bCs/>
          <w:i/>
          <w:iCs/>
          <w:sz w:val="24"/>
          <w:szCs w:val="24"/>
          <w:lang w:val="fr-FR"/>
        </w:rPr>
        <w:t>Rakaat</w:t>
      </w:r>
      <w:proofErr w:type="spellEnd"/>
      <w:r w:rsidRPr="00B035D6">
        <w:rPr>
          <w:rFonts w:asciiTheme="majorBidi" w:eastAsia="TimesNewRomanPSMT" w:hAnsiTheme="majorBidi" w:cstheme="majorBidi"/>
          <w:b/>
          <w:bCs/>
          <w:i/>
          <w:iCs/>
          <w:sz w:val="24"/>
          <w:szCs w:val="24"/>
          <w:lang w:val="fr-FR"/>
        </w:rPr>
        <w:t xml:space="preserve"> de la prière de Tarawih. Ceci prouve qu’aucune preuve n’existe pour certifier le fait que le Prophète faisait cette prière en onze </w:t>
      </w:r>
      <w:proofErr w:type="spellStart"/>
      <w:r w:rsidRPr="00B035D6">
        <w:rPr>
          <w:rFonts w:asciiTheme="majorBidi" w:eastAsia="TimesNewRomanPSMT" w:hAnsiTheme="majorBidi" w:cstheme="majorBidi"/>
          <w:b/>
          <w:bCs/>
          <w:i/>
          <w:iCs/>
          <w:sz w:val="24"/>
          <w:szCs w:val="24"/>
          <w:lang w:val="fr-FR"/>
        </w:rPr>
        <w:t>Rakaat</w:t>
      </w:r>
      <w:proofErr w:type="spellEnd"/>
      <w:r w:rsidRPr="00B035D6">
        <w:rPr>
          <w:rFonts w:asciiTheme="majorBidi" w:eastAsia="TimesNewRomanPSMT" w:hAnsiTheme="majorBidi" w:cstheme="majorBidi"/>
          <w:b/>
          <w:bCs/>
          <w:i/>
          <w:iCs/>
          <w:sz w:val="24"/>
          <w:szCs w:val="24"/>
          <w:lang w:val="fr-FR"/>
        </w:rPr>
        <w:t xml:space="preserve">, parce que sinon tout le monde aurait été certain et le doute aurait été aboli ! </w:t>
      </w:r>
      <w:r w:rsidRPr="00B035D6">
        <w:rPr>
          <w:rFonts w:asciiTheme="majorBidi" w:eastAsia="TimesNewRomanPSMT" w:hAnsiTheme="majorBidi" w:cstheme="majorBidi"/>
          <w:sz w:val="24"/>
          <w:szCs w:val="24"/>
          <w:lang w:val="fr-FR"/>
        </w:rPr>
        <w:t>».</w:t>
      </w:r>
    </w:p>
    <w:p w:rsidR="005E7AE3" w:rsidRPr="00B035D6" w:rsidRDefault="005E7AE3" w:rsidP="005E7AE3">
      <w:pPr>
        <w:bidi w:val="0"/>
        <w:jc w:val="both"/>
        <w:rPr>
          <w:rFonts w:asciiTheme="majorBidi" w:hAnsiTheme="majorBidi" w:cstheme="majorBidi"/>
          <w:sz w:val="24"/>
          <w:szCs w:val="24"/>
          <w:lang w:val="fr-FR"/>
        </w:rPr>
      </w:pPr>
    </w:p>
    <w:p w:rsidR="00A93F93" w:rsidRPr="00B035D6" w:rsidRDefault="00A93F93" w:rsidP="00A93F93">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 xml:space="preserve">Si vous ne savez pas le nombre de </w:t>
      </w:r>
      <w:proofErr w:type="spellStart"/>
      <w:r w:rsidRPr="00B035D6">
        <w:rPr>
          <w:rFonts w:asciiTheme="majorBidi" w:hAnsiTheme="majorBidi" w:cstheme="majorBidi"/>
          <w:sz w:val="24"/>
          <w:szCs w:val="24"/>
          <w:lang w:val="fr-FR"/>
        </w:rPr>
        <w:t>Rakaat</w:t>
      </w:r>
      <w:proofErr w:type="spellEnd"/>
      <w:r w:rsidRPr="00B035D6">
        <w:rPr>
          <w:rFonts w:asciiTheme="majorBidi" w:hAnsiTheme="majorBidi" w:cstheme="majorBidi"/>
          <w:sz w:val="24"/>
          <w:szCs w:val="24"/>
          <w:lang w:val="fr-FR"/>
        </w:rPr>
        <w:t xml:space="preserve"> que le Prophète a fait, alors que vous nous expliquez que le Prophète a effectué les Tarawih, vous devriez normalement être en mesure de nous dire le nombre de </w:t>
      </w:r>
      <w:proofErr w:type="spellStart"/>
      <w:r w:rsidRPr="00B035D6">
        <w:rPr>
          <w:rFonts w:asciiTheme="majorBidi" w:hAnsiTheme="majorBidi" w:cstheme="majorBidi"/>
          <w:sz w:val="24"/>
          <w:szCs w:val="24"/>
          <w:lang w:val="fr-FR"/>
        </w:rPr>
        <w:t>Rakaats</w:t>
      </w:r>
      <w:proofErr w:type="spellEnd"/>
      <w:r w:rsidRPr="00B035D6">
        <w:rPr>
          <w:rFonts w:asciiTheme="majorBidi" w:hAnsiTheme="majorBidi" w:cstheme="majorBidi"/>
          <w:sz w:val="24"/>
          <w:szCs w:val="24"/>
          <w:lang w:val="fr-FR"/>
        </w:rPr>
        <w:t>.</w:t>
      </w:r>
    </w:p>
    <w:p w:rsidR="00A93F93" w:rsidRPr="00B035D6" w:rsidRDefault="00A93F93" w:rsidP="00A93F93">
      <w:pPr>
        <w:bidi w:val="0"/>
        <w:jc w:val="both"/>
        <w:rPr>
          <w:rFonts w:asciiTheme="majorBidi" w:hAnsiTheme="majorBidi" w:cstheme="majorBidi"/>
          <w:b/>
          <w:bCs/>
          <w:sz w:val="24"/>
          <w:szCs w:val="24"/>
          <w:lang w:val="fr-FR"/>
        </w:rPr>
      </w:pPr>
      <w:r w:rsidRPr="00B035D6">
        <w:rPr>
          <w:rFonts w:asciiTheme="majorBidi" w:hAnsiTheme="majorBidi" w:cstheme="majorBidi"/>
          <w:sz w:val="24"/>
          <w:szCs w:val="24"/>
          <w:lang w:val="fr-FR"/>
        </w:rPr>
        <w:t xml:space="preserve">Ainsi, comment pouvez nous expliquer que ce soit une Sunna dite </w:t>
      </w:r>
      <w:r w:rsidRPr="00B035D6">
        <w:rPr>
          <w:rFonts w:asciiTheme="majorBidi" w:hAnsiTheme="majorBidi" w:cstheme="majorBidi"/>
          <w:b/>
          <w:bCs/>
          <w:sz w:val="24"/>
          <w:szCs w:val="24"/>
          <w:lang w:val="fr-FR"/>
        </w:rPr>
        <w:t xml:space="preserve">Certifiée, Confirmée, </w:t>
      </w:r>
      <w:proofErr w:type="spellStart"/>
      <w:r w:rsidRPr="00B035D6">
        <w:rPr>
          <w:rFonts w:asciiTheme="majorBidi" w:hAnsiTheme="majorBidi" w:cstheme="majorBidi"/>
          <w:b/>
          <w:bCs/>
          <w:sz w:val="24"/>
          <w:szCs w:val="24"/>
          <w:lang w:val="fr-FR"/>
        </w:rPr>
        <w:t>Mouakkadat</w:t>
      </w:r>
      <w:proofErr w:type="spellEnd"/>
      <w:r w:rsidRPr="00B035D6">
        <w:rPr>
          <w:rFonts w:asciiTheme="majorBidi" w:hAnsiTheme="majorBidi" w:cstheme="majorBidi"/>
          <w:b/>
          <w:bCs/>
          <w:sz w:val="24"/>
          <w:szCs w:val="24"/>
          <w:lang w:val="fr-FR"/>
        </w:rPr>
        <w:t xml:space="preserve"> ?</w:t>
      </w:r>
    </w:p>
    <w:p w:rsidR="00A93F93" w:rsidRPr="00B035D6" w:rsidRDefault="00A93F93" w:rsidP="00A93F93">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Mais qu'est ce que la Sunna ? </w:t>
      </w:r>
    </w:p>
    <w:p w:rsidR="00A93F93" w:rsidRPr="00B035D6" w:rsidRDefault="00A93F93" w:rsidP="00A93F93">
      <w:pPr>
        <w:bidi w:val="0"/>
        <w:jc w:val="both"/>
        <w:rPr>
          <w:rFonts w:asciiTheme="majorBidi" w:hAnsiTheme="majorBidi" w:cstheme="majorBidi"/>
          <w:b/>
          <w:bCs/>
          <w:color w:val="000000"/>
          <w:sz w:val="24"/>
          <w:szCs w:val="24"/>
          <w:lang w:val="fr-FR"/>
        </w:rPr>
      </w:pPr>
      <w:r w:rsidRPr="00B035D6">
        <w:rPr>
          <w:rFonts w:asciiTheme="majorBidi" w:hAnsiTheme="majorBidi" w:cstheme="majorBidi"/>
          <w:b/>
          <w:bCs/>
          <w:color w:val="000000"/>
          <w:sz w:val="24"/>
          <w:szCs w:val="24"/>
          <w:lang w:val="fr-FR"/>
        </w:rPr>
        <w:t xml:space="preserve">La Sunna est un acte que le Prophète a fait, et dont la condition sine qua none est qu'il faille s'en tenir exactement à ce qu'il a fait. </w:t>
      </w:r>
    </w:p>
    <w:p w:rsidR="00A93F93" w:rsidRPr="00B035D6" w:rsidRDefault="00A93F93" w:rsidP="00A93F93">
      <w:pPr>
        <w:bidi w:val="0"/>
        <w:jc w:val="both"/>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 xml:space="preserve">Cheick Al-Albani dit : « </w:t>
      </w:r>
      <w:r w:rsidRPr="00B035D6">
        <w:rPr>
          <w:rFonts w:asciiTheme="majorBidi" w:eastAsia="TimesNewRomanPSMT" w:hAnsiTheme="majorBidi" w:cstheme="majorBidi"/>
          <w:b/>
          <w:bCs/>
          <w:i/>
          <w:iCs/>
          <w:color w:val="000000"/>
          <w:sz w:val="24"/>
          <w:szCs w:val="24"/>
          <w:lang w:val="fr-FR"/>
        </w:rPr>
        <w:t xml:space="preserve">Nous nous contenterons de dire que </w:t>
      </w:r>
      <w:r w:rsidRPr="00B035D6">
        <w:rPr>
          <w:rFonts w:asciiTheme="majorBidi" w:eastAsia="TimesNewRomanPSMT" w:hAnsiTheme="majorBidi" w:cstheme="majorBidi"/>
          <w:b/>
          <w:bCs/>
          <w:i/>
          <w:iCs/>
          <w:color w:val="FF0000"/>
          <w:sz w:val="24"/>
          <w:szCs w:val="24"/>
          <w:lang w:val="fr-FR"/>
        </w:rPr>
        <w:t>nous devons suivre le Prophète dans ses enseignements et ses règlements sans ajouter ni soustraire</w:t>
      </w:r>
      <w:r w:rsidRPr="00B035D6">
        <w:rPr>
          <w:rFonts w:asciiTheme="majorBidi" w:eastAsia="TimesNewRomanPSMT" w:hAnsiTheme="majorBidi" w:cstheme="majorBidi"/>
          <w:color w:val="FF0000"/>
          <w:sz w:val="24"/>
          <w:szCs w:val="24"/>
          <w:lang w:val="fr-FR"/>
        </w:rPr>
        <w:t xml:space="preserve">. </w:t>
      </w:r>
      <w:r w:rsidRPr="00B035D6">
        <w:rPr>
          <w:rFonts w:asciiTheme="majorBidi" w:eastAsia="TimesNewRomanPSMT" w:hAnsiTheme="majorBidi" w:cstheme="majorBidi"/>
          <w:b/>
          <w:bCs/>
          <w:i/>
          <w:iCs/>
          <w:color w:val="FF0000"/>
          <w:sz w:val="24"/>
          <w:szCs w:val="24"/>
          <w:lang w:val="fr-FR"/>
        </w:rPr>
        <w:t>Et nous avons déjà dit qu’il ne faut pas chercher à se montrer plus croyant que le Prophète</w:t>
      </w:r>
      <w:r w:rsidRPr="00B035D6">
        <w:rPr>
          <w:rFonts w:asciiTheme="majorBidi" w:eastAsia="TimesNewRomanPSMT" w:hAnsiTheme="majorBidi" w:cstheme="majorBidi"/>
          <w:color w:val="000000"/>
          <w:sz w:val="24"/>
          <w:szCs w:val="24"/>
          <w:lang w:val="fr-FR"/>
        </w:rPr>
        <w:t xml:space="preserve"> ».</w:t>
      </w:r>
    </w:p>
    <w:p w:rsidR="002F013C" w:rsidRPr="00B035D6" w:rsidRDefault="002F013C" w:rsidP="00A93F93">
      <w:pPr>
        <w:bidi w:val="0"/>
        <w:jc w:val="both"/>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i/>
          <w:iCs/>
          <w:color w:val="000000"/>
          <w:sz w:val="24"/>
          <w:szCs w:val="24"/>
          <w:lang w:val="fr-FR"/>
        </w:rPr>
        <w:t xml:space="preserve">Il ressort de plusieurs hadiths du Prophète le principe connu par les savants musulmans, </w:t>
      </w:r>
      <w:r w:rsidRPr="00B035D6">
        <w:rPr>
          <w:rFonts w:asciiTheme="majorBidi" w:eastAsia="TimesNewRomanPSMT" w:hAnsiTheme="majorBidi" w:cstheme="majorBidi"/>
          <w:b/>
          <w:bCs/>
          <w:i/>
          <w:iCs/>
          <w:color w:val="FF0000"/>
          <w:sz w:val="24"/>
          <w:szCs w:val="24"/>
          <w:lang w:val="fr-FR"/>
        </w:rPr>
        <w:t>qu’il est interdit de pratiquer un acte en dépassant la façon dont le Prophète et ses Compagnons l’accomplissaient, surtout pour les actes physiques comme la prière</w:t>
      </w:r>
      <w:r w:rsidRPr="00B035D6">
        <w:rPr>
          <w:rFonts w:asciiTheme="majorBidi" w:eastAsia="TimesNewRomanPSMT" w:hAnsiTheme="majorBidi" w:cstheme="majorBidi"/>
          <w:color w:val="000000"/>
          <w:sz w:val="24"/>
          <w:szCs w:val="24"/>
          <w:lang w:val="fr-FR"/>
        </w:rPr>
        <w:t xml:space="preserve"> ».</w:t>
      </w:r>
    </w:p>
    <w:p w:rsidR="00A93F93" w:rsidRPr="00B035D6" w:rsidRDefault="00A93F93" w:rsidP="002F013C">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 </w:t>
      </w:r>
      <w:r w:rsidRPr="00B035D6">
        <w:rPr>
          <w:rFonts w:asciiTheme="majorBidi" w:hAnsiTheme="majorBidi" w:cstheme="majorBidi"/>
          <w:b/>
          <w:bCs/>
          <w:i/>
          <w:iCs/>
          <w:color w:val="000000"/>
          <w:sz w:val="24"/>
          <w:szCs w:val="24"/>
          <w:lang w:val="fr-FR"/>
        </w:rPr>
        <w:t xml:space="preserve">La réalisation de l’observance de la Sunna est donc de </w:t>
      </w:r>
      <w:r w:rsidRPr="00B035D6">
        <w:rPr>
          <w:rFonts w:asciiTheme="majorBidi" w:hAnsiTheme="majorBidi" w:cstheme="majorBidi"/>
          <w:b/>
          <w:bCs/>
          <w:i/>
          <w:iCs/>
          <w:color w:val="FF0000"/>
          <w:sz w:val="24"/>
          <w:szCs w:val="24"/>
          <w:lang w:val="fr-FR"/>
        </w:rPr>
        <w:t xml:space="preserve">délaisser ce dont le délaissement a été rapporté et d’accomplir ce dont l’action a été rapportée, sinon la porte de l’innovation ne se fermera pas </w:t>
      </w:r>
      <w:r w:rsidRPr="00B035D6">
        <w:rPr>
          <w:rFonts w:asciiTheme="majorBidi" w:hAnsiTheme="majorBidi" w:cstheme="majorBidi"/>
          <w:b/>
          <w:bCs/>
          <w:color w:val="000000"/>
          <w:sz w:val="24"/>
          <w:szCs w:val="24"/>
          <w:lang w:val="fr-FR"/>
        </w:rPr>
        <w:t>»</w:t>
      </w:r>
      <w:r w:rsidRPr="00B035D6">
        <w:rPr>
          <w:rFonts w:asciiTheme="majorBidi" w:eastAsia="TimesNewRomanPSMT" w:hAnsiTheme="majorBidi" w:cstheme="majorBidi"/>
          <w:color w:val="000000"/>
          <w:sz w:val="24"/>
          <w:szCs w:val="24"/>
          <w:lang w:val="fr-FR"/>
        </w:rPr>
        <w:t>.</w:t>
      </w:r>
    </w:p>
    <w:p w:rsidR="00A93F93" w:rsidRPr="00B035D6" w:rsidRDefault="002F013C" w:rsidP="00A93F93">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Jusqu'à preuve du contraire, ce que les gens font, n'est point la Sunna ! Le Prophète n'a pas prié cette prière, n'a pas rassemblé les gens pour prier les prières surérogatoires, </w:t>
      </w:r>
      <w:r w:rsidR="00116C83" w:rsidRPr="00B035D6">
        <w:rPr>
          <w:rFonts w:asciiTheme="majorBidi" w:hAnsiTheme="majorBidi" w:cstheme="majorBidi"/>
          <w:b/>
          <w:bCs/>
          <w:color w:val="FF0000"/>
          <w:sz w:val="24"/>
          <w:szCs w:val="24"/>
          <w:lang w:val="fr-FR"/>
        </w:rPr>
        <w:t>n'a pas prié un mois !</w:t>
      </w:r>
    </w:p>
    <w:p w:rsidR="00116C83" w:rsidRPr="00B035D6" w:rsidRDefault="00116C83" w:rsidP="00116C8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Donc il passe de 3 ou 4 jours, à un mois ! Si Sunna il y a ! Or, il s'avère que le Prophète n'a pas prié 3 ou 4 jours avec ses compagnons, et qui plus est, dans ce cas de figure, le prophète n'ayant pas prié un mois, comment pouvez-vous ajouter là où le Prophète n'aurait prié que 3 ou 4 jours !</w:t>
      </w:r>
    </w:p>
    <w:p w:rsidR="00116C83" w:rsidRPr="00B035D6" w:rsidRDefault="00116C83" w:rsidP="00116C83">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Ainsi, </w:t>
      </w:r>
      <w:proofErr w:type="gramStart"/>
      <w:r w:rsidRPr="00B035D6">
        <w:rPr>
          <w:rFonts w:asciiTheme="majorBidi" w:hAnsiTheme="majorBidi" w:cstheme="majorBidi"/>
          <w:b/>
          <w:bCs/>
          <w:color w:val="FF0000"/>
          <w:sz w:val="24"/>
          <w:szCs w:val="24"/>
          <w:lang w:val="fr-FR"/>
        </w:rPr>
        <w:t>il rajoutent</w:t>
      </w:r>
      <w:proofErr w:type="gramEnd"/>
      <w:r w:rsidRPr="00B035D6">
        <w:rPr>
          <w:rFonts w:asciiTheme="majorBidi" w:hAnsiTheme="majorBidi" w:cstheme="majorBidi"/>
          <w:b/>
          <w:bCs/>
          <w:color w:val="FF0000"/>
          <w:sz w:val="24"/>
          <w:szCs w:val="24"/>
          <w:lang w:val="fr-FR"/>
        </w:rPr>
        <w:t xml:space="preserve"> là où l'on a aucunement le droit de rajouter !</w:t>
      </w:r>
    </w:p>
    <w:p w:rsidR="00116C83" w:rsidRPr="00B035D6" w:rsidRDefault="00116C83" w:rsidP="00F254C0">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Ils disent </w:t>
      </w:r>
      <w:proofErr w:type="gramStart"/>
      <w:r w:rsidRPr="00B035D6">
        <w:rPr>
          <w:rFonts w:asciiTheme="majorBidi" w:hAnsiTheme="majorBidi" w:cstheme="majorBidi"/>
          <w:b/>
          <w:bCs/>
          <w:color w:val="FF0000"/>
          <w:sz w:val="24"/>
          <w:szCs w:val="24"/>
          <w:lang w:val="fr-FR"/>
        </w:rPr>
        <w:t>que Omar</w:t>
      </w:r>
      <w:proofErr w:type="gramEnd"/>
      <w:r w:rsidRPr="00B035D6">
        <w:rPr>
          <w:rFonts w:asciiTheme="majorBidi" w:hAnsiTheme="majorBidi" w:cstheme="majorBidi"/>
          <w:b/>
          <w:bCs/>
          <w:color w:val="FF0000"/>
          <w:sz w:val="24"/>
          <w:szCs w:val="24"/>
          <w:lang w:val="fr-FR"/>
        </w:rPr>
        <w:t xml:space="preserve"> ibn al-</w:t>
      </w:r>
      <w:proofErr w:type="spellStart"/>
      <w:r w:rsidRPr="00B035D6">
        <w:rPr>
          <w:rFonts w:asciiTheme="majorBidi" w:hAnsiTheme="majorBidi" w:cstheme="majorBidi"/>
          <w:b/>
          <w:bCs/>
          <w:color w:val="FF0000"/>
          <w:sz w:val="24"/>
          <w:szCs w:val="24"/>
          <w:lang w:val="fr-FR"/>
        </w:rPr>
        <w:t>Khattab</w:t>
      </w:r>
      <w:proofErr w:type="spellEnd"/>
      <w:r w:rsidRPr="00B035D6">
        <w:rPr>
          <w:rFonts w:asciiTheme="majorBidi" w:hAnsiTheme="majorBidi" w:cstheme="majorBidi"/>
          <w:b/>
          <w:bCs/>
          <w:color w:val="FF0000"/>
          <w:sz w:val="24"/>
          <w:szCs w:val="24"/>
          <w:lang w:val="fr-FR"/>
        </w:rPr>
        <w:t>, a revivifié une Sunna !</w:t>
      </w:r>
    </w:p>
    <w:p w:rsidR="00F254C0" w:rsidRPr="00B035D6" w:rsidRDefault="00F254C0" w:rsidP="00F254C0">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En effet, les savants nous expliquent </w:t>
      </w:r>
      <w:proofErr w:type="gramStart"/>
      <w:r w:rsidRPr="00B035D6">
        <w:rPr>
          <w:rFonts w:asciiTheme="majorBidi" w:hAnsiTheme="majorBidi" w:cstheme="majorBidi"/>
          <w:b/>
          <w:bCs/>
          <w:sz w:val="24"/>
          <w:szCs w:val="24"/>
          <w:lang w:val="fr-FR"/>
        </w:rPr>
        <w:t>que Omar</w:t>
      </w:r>
      <w:proofErr w:type="gramEnd"/>
      <w:r w:rsidRPr="00B035D6">
        <w:rPr>
          <w:rFonts w:asciiTheme="majorBidi" w:hAnsiTheme="majorBidi" w:cstheme="majorBidi"/>
          <w:b/>
          <w:bCs/>
          <w:sz w:val="24"/>
          <w:szCs w:val="24"/>
          <w:lang w:val="fr-FR"/>
        </w:rPr>
        <w:t xml:space="preserve">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a revivifié une Sunna du Prophète, dont le Prophète lui-même a délaissé.</w:t>
      </w:r>
    </w:p>
    <w:p w:rsidR="00F254C0" w:rsidRPr="00B035D6" w:rsidRDefault="00F254C0" w:rsidP="00F254C0">
      <w:pPr>
        <w:pStyle w:val="Paragraphedeliste"/>
        <w:numPr>
          <w:ilvl w:val="0"/>
          <w:numId w:val="8"/>
        </w:num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Si le Prophète a délaissé une Sunna, il y a bien une raison à laquelle le Prophète aurait délaissé cette "Sunna" ?</w:t>
      </w:r>
    </w:p>
    <w:p w:rsidR="00C8273D" w:rsidRPr="00B035D6" w:rsidRDefault="00C8273D" w:rsidP="00C8273D">
      <w:pPr>
        <w:pStyle w:val="Paragraphedeliste"/>
        <w:numPr>
          <w:ilvl w:val="0"/>
          <w:numId w:val="8"/>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sz w:val="24"/>
          <w:szCs w:val="24"/>
          <w:lang w:val="fr-FR"/>
        </w:rPr>
        <w:t xml:space="preserve">Les savants nous disent que : </w:t>
      </w:r>
      <w:r w:rsidRPr="00B035D6">
        <w:rPr>
          <w:rFonts w:asciiTheme="majorBidi" w:hAnsiTheme="majorBidi" w:cstheme="majorBidi"/>
          <w:b/>
          <w:bCs/>
          <w:color w:val="000000"/>
          <w:sz w:val="24"/>
          <w:szCs w:val="24"/>
          <w:lang w:val="fr-FR"/>
        </w:rPr>
        <w:t xml:space="preserve">« </w:t>
      </w:r>
      <w:r w:rsidRPr="00B035D6">
        <w:rPr>
          <w:rFonts w:asciiTheme="majorBidi" w:hAnsiTheme="majorBidi" w:cstheme="majorBidi"/>
          <w:b/>
          <w:bCs/>
          <w:i/>
          <w:iCs/>
          <w:color w:val="000000"/>
          <w:sz w:val="24"/>
          <w:szCs w:val="24"/>
          <w:lang w:val="fr-FR"/>
        </w:rPr>
        <w:t xml:space="preserve">La réalisation de l’observance de la Sunna est donc de </w:t>
      </w:r>
      <w:r w:rsidRPr="00B035D6">
        <w:rPr>
          <w:rFonts w:asciiTheme="majorBidi" w:hAnsiTheme="majorBidi" w:cstheme="majorBidi"/>
          <w:b/>
          <w:bCs/>
          <w:i/>
          <w:iCs/>
          <w:color w:val="FF0000"/>
          <w:sz w:val="24"/>
          <w:szCs w:val="24"/>
          <w:lang w:val="fr-FR"/>
        </w:rPr>
        <w:t xml:space="preserve">délaisser ce dont le délaissement a été rapporté </w:t>
      </w:r>
      <w:r w:rsidRPr="00B035D6">
        <w:rPr>
          <w:rFonts w:asciiTheme="majorBidi" w:hAnsiTheme="majorBidi" w:cstheme="majorBidi"/>
          <w:b/>
          <w:bCs/>
          <w:color w:val="000000"/>
          <w:sz w:val="24"/>
          <w:szCs w:val="24"/>
          <w:lang w:val="fr-FR"/>
        </w:rPr>
        <w:t>»</w:t>
      </w: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FF0000"/>
          <w:sz w:val="24"/>
          <w:szCs w:val="24"/>
          <w:lang w:val="fr-FR"/>
        </w:rPr>
        <w:t xml:space="preserve"> En outre, le délaissement est une Sunna.</w:t>
      </w:r>
    </w:p>
    <w:p w:rsidR="00C8273D" w:rsidRPr="00B035D6" w:rsidRDefault="00C8273D" w:rsidP="00C8273D">
      <w:pPr>
        <w:pStyle w:val="Paragraphedeliste"/>
        <w:bidi w:val="0"/>
        <w:jc w:val="both"/>
        <w:rPr>
          <w:rFonts w:asciiTheme="majorBidi" w:hAnsiTheme="majorBidi" w:cstheme="majorBidi"/>
          <w:b/>
          <w:bCs/>
          <w:color w:val="FF0000"/>
          <w:sz w:val="24"/>
          <w:szCs w:val="24"/>
          <w:lang w:val="fr-FR"/>
        </w:rPr>
      </w:pPr>
    </w:p>
    <w:p w:rsidR="00C8273D" w:rsidRPr="00B035D6" w:rsidRDefault="00C8273D" w:rsidP="00C8273D">
      <w:pPr>
        <w:pStyle w:val="Paragraphedeliste"/>
        <w:numPr>
          <w:ilvl w:val="0"/>
          <w:numId w:val="9"/>
        </w:num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Ainsi, si le Prophète aurait délaissé cette Sunna, dite de la prière des Tarawih, qui </w:t>
      </w:r>
      <w:proofErr w:type="gramStart"/>
      <w:r w:rsidRPr="00B035D6">
        <w:rPr>
          <w:rFonts w:asciiTheme="majorBidi" w:hAnsiTheme="majorBidi" w:cstheme="majorBidi"/>
          <w:b/>
          <w:bCs/>
          <w:sz w:val="24"/>
          <w:szCs w:val="24"/>
          <w:lang w:val="fr-FR"/>
        </w:rPr>
        <w:t>sommes-</w:t>
      </w:r>
      <w:proofErr w:type="gramEnd"/>
      <w:r w:rsidRPr="00B035D6">
        <w:rPr>
          <w:rFonts w:asciiTheme="majorBidi" w:hAnsiTheme="majorBidi" w:cstheme="majorBidi"/>
          <w:b/>
          <w:bCs/>
          <w:sz w:val="24"/>
          <w:szCs w:val="24"/>
          <w:lang w:val="fr-FR"/>
        </w:rPr>
        <w:t xml:space="preserve">nous pour venir remettre en place ce que le Prophète aurait délaissé </w:t>
      </w:r>
      <w:r w:rsidRPr="00B035D6">
        <w:rPr>
          <w:rFonts w:asciiTheme="majorBidi" w:hAnsiTheme="majorBidi" w:cstheme="majorBidi"/>
          <w:b/>
          <w:bCs/>
          <w:sz w:val="24"/>
          <w:szCs w:val="24"/>
          <w:lang w:val="fr-FR"/>
        </w:rPr>
        <w:lastRenderedPageBreak/>
        <w:t>? Qui plus est, la raison pour laquelle le Prophète aurait délaissé cette pratique, serait : qu'il "craint que cette prière devienne obligatoire" et que nous ne puissions "point l'accomplir".</w:t>
      </w:r>
    </w:p>
    <w:p w:rsidR="00C8273D" w:rsidRPr="00B035D6" w:rsidRDefault="00C8273D" w:rsidP="00C8273D">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Or, il s'avère que le Prophète n'a point délaissé cette prière, au sens où il l'aurait pratiqué. Mais bien qu'il l'a interdite, au sens où il ne l'a pas pratiqué et a renvoyé de manière définitive, les compagnons, </w:t>
      </w:r>
      <w:proofErr w:type="gramStart"/>
      <w:r w:rsidRPr="00B035D6">
        <w:rPr>
          <w:rFonts w:asciiTheme="majorBidi" w:hAnsiTheme="majorBidi" w:cstheme="majorBidi"/>
          <w:b/>
          <w:bCs/>
          <w:color w:val="FF0000"/>
          <w:sz w:val="24"/>
          <w:szCs w:val="24"/>
          <w:lang w:val="fr-FR"/>
        </w:rPr>
        <w:t>prier</w:t>
      </w:r>
      <w:proofErr w:type="gramEnd"/>
      <w:r w:rsidRPr="00B035D6">
        <w:rPr>
          <w:rFonts w:asciiTheme="majorBidi" w:hAnsiTheme="majorBidi" w:cstheme="majorBidi"/>
          <w:b/>
          <w:bCs/>
          <w:color w:val="FF0000"/>
          <w:sz w:val="24"/>
          <w:szCs w:val="24"/>
          <w:lang w:val="fr-FR"/>
        </w:rPr>
        <w:t xml:space="preserve"> chez eux !</w:t>
      </w:r>
    </w:p>
    <w:p w:rsidR="00C8273D" w:rsidRPr="00B035D6" w:rsidRDefault="00C8273D" w:rsidP="00C8273D">
      <w:pPr>
        <w:bidi w:val="0"/>
        <w:jc w:val="both"/>
        <w:rPr>
          <w:rFonts w:asciiTheme="majorBidi" w:hAnsiTheme="majorBidi" w:cstheme="majorBidi"/>
          <w:b/>
          <w:bCs/>
          <w:i/>
          <w:iCs/>
          <w:color w:val="FF0000"/>
          <w:sz w:val="24"/>
          <w:szCs w:val="24"/>
          <w:lang w:val="fr-FR"/>
        </w:rPr>
      </w:pPr>
      <w:r w:rsidRPr="00B035D6">
        <w:rPr>
          <w:rFonts w:asciiTheme="majorBidi" w:hAnsiTheme="majorBidi" w:cstheme="majorBidi"/>
          <w:b/>
          <w:bCs/>
          <w:i/>
          <w:iCs/>
          <w:color w:val="FF0000"/>
          <w:sz w:val="24"/>
          <w:szCs w:val="24"/>
          <w:lang w:val="fr-FR"/>
        </w:rPr>
        <w:t>"Ô gens, priez dans vos demeures, car la meilleure des prières est celle faite chez soi sauf pour ce qui est des prières obligatoires"</w:t>
      </w:r>
    </w:p>
    <w:p w:rsidR="00C8273D" w:rsidRPr="00B035D6" w:rsidRDefault="00C8273D" w:rsidP="00C8273D">
      <w:pPr>
        <w:pStyle w:val="Paragraphedeliste"/>
        <w:numPr>
          <w:ilvl w:val="0"/>
          <w:numId w:val="9"/>
        </w:num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Si les savants nous disent que le délaissement est une Sunna, pourquoi faire dire à Omar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qu'il l'a revivifié ? Puisqu'il s'avère que si le Prophète l'aurait délaissée, ce serait contraire à la Sunna, que de venir la revivifier ! Et ce serait ainsi s'opposer au délaissement d'une chose, du Prophète. </w:t>
      </w:r>
    </w:p>
    <w:p w:rsidR="00C8273D" w:rsidRPr="00B035D6" w:rsidRDefault="00C8273D" w:rsidP="00C8273D">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Une fois de plus, </w:t>
      </w:r>
      <w:r w:rsidR="00EC2D03" w:rsidRPr="00B035D6">
        <w:rPr>
          <w:rFonts w:asciiTheme="majorBidi" w:hAnsiTheme="majorBidi" w:cstheme="majorBidi"/>
          <w:b/>
          <w:bCs/>
          <w:sz w:val="24"/>
          <w:szCs w:val="24"/>
          <w:lang w:val="fr-FR"/>
        </w:rPr>
        <w:t>le Prophète n'a pas fait cette prière de Tarawih. Ainsi, tu laisses l'enseignement du Prophète tel qui doit être, c’est-à-dire : de prier chez toi, car la meilleure prière pour un homme est celle faite chez lui, sauf pour ce qui est des prières obligatoires.</w:t>
      </w:r>
    </w:p>
    <w:p w:rsidR="00EC2D03" w:rsidRPr="00B035D6" w:rsidRDefault="00EC2D03" w:rsidP="00EC2D03">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Ainsi, si les savants nous disent que le délaissement est une Sunna, pourquoi vous nous parlez de "revivifier" ?!</w:t>
      </w:r>
    </w:p>
    <w:p w:rsidR="00EC2D03" w:rsidRPr="00B035D6" w:rsidRDefault="00EC2D03" w:rsidP="00EC2D03">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Intervenant : Tu affirmes que des compagnons ne priaient pas Tarawih. Quelles sont tes preuves ?</w:t>
      </w:r>
    </w:p>
    <w:p w:rsidR="003978C4" w:rsidRPr="00B035D6" w:rsidRDefault="003978C4" w:rsidP="003978C4">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 xml:space="preserve">Ils affirment qu'il y a CONSENSUS – </w:t>
      </w:r>
      <w:proofErr w:type="spellStart"/>
      <w:r w:rsidRPr="00B035D6">
        <w:rPr>
          <w:rFonts w:asciiTheme="majorBidi" w:hAnsiTheme="majorBidi" w:cstheme="majorBidi"/>
          <w:b/>
          <w:bCs/>
          <w:color w:val="FF0000"/>
          <w:sz w:val="24"/>
          <w:szCs w:val="24"/>
          <w:lang w:val="fr-FR"/>
        </w:rPr>
        <w:t>ijma</w:t>
      </w:r>
      <w:proofErr w:type="spellEnd"/>
      <w:r w:rsidRPr="00B035D6">
        <w:rPr>
          <w:rFonts w:asciiTheme="majorBidi" w:hAnsiTheme="majorBidi" w:cstheme="majorBidi"/>
          <w:b/>
          <w:bCs/>
          <w:color w:val="FF0000"/>
          <w:sz w:val="24"/>
          <w:szCs w:val="24"/>
          <w:lang w:val="fr-FR"/>
        </w:rPr>
        <w:t>'</w:t>
      </w:r>
      <w:r w:rsidR="005D3E9C" w:rsidRPr="00B035D6">
        <w:rPr>
          <w:rFonts w:asciiTheme="majorBidi" w:hAnsiTheme="majorBidi" w:cstheme="majorBidi"/>
          <w:b/>
          <w:bCs/>
          <w:color w:val="FF0000"/>
          <w:sz w:val="24"/>
          <w:szCs w:val="24"/>
          <w:lang w:val="fr-FR"/>
        </w:rPr>
        <w:t xml:space="preserve"> sur les Tarawih.</w:t>
      </w:r>
    </w:p>
    <w:p w:rsidR="00EC2D03" w:rsidRPr="00B035D6" w:rsidRDefault="00EC2D03" w:rsidP="003978C4">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Nous nous sommes déjà expliqués. Prenons l'exemple qui se trouve dans le livre de l'imam </w:t>
      </w:r>
      <w:proofErr w:type="spellStart"/>
      <w:r w:rsidRPr="00B035D6">
        <w:rPr>
          <w:rFonts w:asciiTheme="majorBidi" w:hAnsiTheme="majorBidi" w:cstheme="majorBidi"/>
          <w:b/>
          <w:bCs/>
          <w:sz w:val="24"/>
          <w:szCs w:val="24"/>
          <w:lang w:val="fr-FR"/>
        </w:rPr>
        <w:t>Chatibi</w:t>
      </w:r>
      <w:proofErr w:type="spellEnd"/>
      <w:r w:rsidRPr="00B035D6">
        <w:rPr>
          <w:rFonts w:asciiTheme="majorBidi" w:hAnsiTheme="majorBidi" w:cstheme="majorBidi"/>
          <w:b/>
          <w:bCs/>
          <w:sz w:val="24"/>
          <w:szCs w:val="24"/>
          <w:lang w:val="fr-FR"/>
        </w:rPr>
        <w:t xml:space="preserve">, </w:t>
      </w:r>
      <w:r w:rsidRPr="00B035D6">
        <w:rPr>
          <w:rFonts w:asciiTheme="majorBidi" w:hAnsiTheme="majorBidi" w:cstheme="majorBidi"/>
          <w:b/>
          <w:bCs/>
          <w:i/>
          <w:iCs/>
          <w:sz w:val="24"/>
          <w:szCs w:val="24"/>
          <w:lang w:val="fr-FR"/>
        </w:rPr>
        <w:t>al-</w:t>
      </w:r>
      <w:proofErr w:type="spellStart"/>
      <w:r w:rsidRPr="00B035D6">
        <w:rPr>
          <w:rFonts w:asciiTheme="majorBidi" w:hAnsiTheme="majorBidi" w:cstheme="majorBidi"/>
          <w:b/>
          <w:bCs/>
          <w:i/>
          <w:iCs/>
          <w:sz w:val="24"/>
          <w:szCs w:val="24"/>
          <w:lang w:val="fr-FR"/>
        </w:rPr>
        <w:t>Mouwafaqat</w:t>
      </w:r>
      <w:proofErr w:type="spellEnd"/>
      <w:r w:rsidRPr="00B035D6">
        <w:rPr>
          <w:rFonts w:asciiTheme="majorBidi" w:hAnsiTheme="majorBidi" w:cstheme="majorBidi"/>
          <w:b/>
          <w:bCs/>
          <w:sz w:val="24"/>
          <w:szCs w:val="24"/>
          <w:lang w:val="fr-FR"/>
        </w:rPr>
        <w:t xml:space="preserve"> :</w:t>
      </w:r>
    </w:p>
    <w:p w:rsidR="00EC2D03" w:rsidRPr="00B035D6" w:rsidRDefault="00EC2D03" w:rsidP="00EC2D03">
      <w:pPr>
        <w:rPr>
          <w:rFonts w:ascii="TimesNewRomanPS-BoldItalicMT" w:hAnsi="TimesNewRomanPS-BoldItalicMT" w:cs="TimesNewRomanPS-BoldItalicMT"/>
          <w:b/>
          <w:bCs/>
          <w:i/>
          <w:iCs/>
          <w:sz w:val="24"/>
          <w:szCs w:val="24"/>
          <w:lang w:val="fr-FR"/>
        </w:rPr>
      </w:pPr>
      <w:r w:rsidRPr="00B035D6">
        <w:rPr>
          <w:rFonts w:ascii="TimesNewRomanPS-BoldMT" w:cs="TimesNewRomanPS-BoldMT"/>
          <w:b/>
          <w:bCs/>
          <w:color w:val="FF0000"/>
          <w:sz w:val="26"/>
          <w:szCs w:val="26"/>
          <w:rtl/>
          <w:lang w:val="fr-FR"/>
        </w:rPr>
        <w:t>كان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كبار</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السلف</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من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الصحابة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والتابعین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ینصرفون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بعد</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صلاة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العشاء</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إلى</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بیوتھم</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ولا</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یقومون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مع</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الإمام</w:t>
      </w:r>
    </w:p>
    <w:p w:rsidR="00EC2D03" w:rsidRPr="00B035D6" w:rsidRDefault="00EC2D03" w:rsidP="00EC2D03">
      <w:pPr>
        <w:bidi w:val="0"/>
        <w:jc w:val="both"/>
        <w:rPr>
          <w:rFonts w:asciiTheme="majorBidi" w:hAnsiTheme="majorBidi" w:cstheme="majorBidi"/>
          <w:b/>
          <w:bCs/>
          <w:sz w:val="24"/>
          <w:szCs w:val="24"/>
          <w:lang w:val="fr-FR"/>
        </w:rPr>
      </w:pPr>
      <w:r w:rsidRPr="00B035D6">
        <w:rPr>
          <w:rFonts w:ascii="TimesNewRomanPS-BoldItalicMT" w:hAnsi="TimesNewRomanPS-BoldItalicMT" w:cs="TimesNewRomanPS-BoldItalicMT"/>
          <w:b/>
          <w:bCs/>
          <w:i/>
          <w:iCs/>
          <w:sz w:val="24"/>
          <w:szCs w:val="24"/>
          <w:lang w:val="fr-FR"/>
        </w:rPr>
        <w:t xml:space="preserve">« Parmi les </w:t>
      </w:r>
      <w:proofErr w:type="spellStart"/>
      <w:r w:rsidRPr="00B035D6">
        <w:rPr>
          <w:rFonts w:ascii="TimesNewRomanPS-BoldItalicMT" w:hAnsi="TimesNewRomanPS-BoldItalicMT" w:cs="TimesNewRomanPS-BoldItalicMT"/>
          <w:b/>
          <w:bCs/>
          <w:i/>
          <w:iCs/>
          <w:sz w:val="24"/>
          <w:szCs w:val="24"/>
          <w:lang w:val="fr-FR"/>
        </w:rPr>
        <w:t>Salafs</w:t>
      </w:r>
      <w:proofErr w:type="spellEnd"/>
      <w:r w:rsidRPr="00B035D6">
        <w:rPr>
          <w:rFonts w:ascii="TimesNewRomanPS-BoldItalicMT" w:hAnsi="TimesNewRomanPS-BoldItalicMT" w:cs="TimesNewRomanPS-BoldItalicMT"/>
          <w:b/>
          <w:bCs/>
          <w:i/>
          <w:iCs/>
          <w:sz w:val="24"/>
          <w:szCs w:val="24"/>
          <w:lang w:val="fr-FR"/>
        </w:rPr>
        <w:t xml:space="preserve"> de renommée d’entre les compagnons et leurs successeurs, ces derniers quittaient la mosquée pour aller chez eux après l’accomplissement de la prière de l’</w:t>
      </w:r>
      <w:proofErr w:type="spellStart"/>
      <w:r w:rsidRPr="00B035D6">
        <w:rPr>
          <w:rFonts w:ascii="TimesNewRomanPS-BoldItalicMT" w:hAnsi="TimesNewRomanPS-BoldItalicMT" w:cs="TimesNewRomanPS-BoldItalicMT"/>
          <w:b/>
          <w:bCs/>
          <w:i/>
          <w:iCs/>
          <w:sz w:val="24"/>
          <w:szCs w:val="24"/>
          <w:lang w:val="fr-FR"/>
        </w:rPr>
        <w:t>Ichaa</w:t>
      </w:r>
      <w:proofErr w:type="spellEnd"/>
      <w:r w:rsidRPr="00B035D6">
        <w:rPr>
          <w:rFonts w:ascii="TimesNewRomanPS-BoldItalicMT" w:hAnsi="TimesNewRomanPS-BoldItalicMT" w:cs="TimesNewRomanPS-BoldItalicMT"/>
          <w:b/>
          <w:bCs/>
          <w:i/>
          <w:iCs/>
          <w:sz w:val="24"/>
          <w:szCs w:val="24"/>
          <w:lang w:val="fr-FR"/>
        </w:rPr>
        <w:t xml:space="preserve"> et n’accomplissaient pas la prière derrière l’imam ».</w:t>
      </w:r>
    </w:p>
    <w:p w:rsidR="00A96EC7" w:rsidRPr="00B035D6" w:rsidRDefault="00EC2D03" w:rsidP="00EC2D03">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Dans le commentaire du </w:t>
      </w:r>
      <w:proofErr w:type="spellStart"/>
      <w:r w:rsidRPr="00B035D6">
        <w:rPr>
          <w:rFonts w:asciiTheme="majorBidi" w:eastAsia="TimesNewRomanPSMT" w:hAnsiTheme="majorBidi" w:cstheme="majorBidi"/>
          <w:color w:val="000000"/>
          <w:sz w:val="24"/>
          <w:szCs w:val="24"/>
          <w:lang w:val="fr-FR"/>
        </w:rPr>
        <w:t>sahih</w:t>
      </w:r>
      <w:proofErr w:type="spellEnd"/>
      <w:r w:rsidRPr="00B035D6">
        <w:rPr>
          <w:rFonts w:asciiTheme="majorBidi" w:eastAsia="TimesNewRomanPSMT" w:hAnsiTheme="majorBidi" w:cstheme="majorBidi"/>
          <w:color w:val="000000"/>
          <w:sz w:val="24"/>
          <w:szCs w:val="24"/>
          <w:lang w:val="fr-FR"/>
        </w:rPr>
        <w:t xml:space="preserve"> de </w:t>
      </w:r>
      <w:proofErr w:type="spellStart"/>
      <w:r w:rsidRPr="00B035D6">
        <w:rPr>
          <w:rFonts w:asciiTheme="majorBidi" w:eastAsia="TimesNewRomanPSMT" w:hAnsiTheme="majorBidi" w:cstheme="majorBidi"/>
          <w:color w:val="000000"/>
          <w:sz w:val="24"/>
          <w:szCs w:val="24"/>
          <w:lang w:val="fr-FR"/>
        </w:rPr>
        <w:t>Boukhari</w:t>
      </w:r>
      <w:proofErr w:type="spellEnd"/>
      <w:r w:rsidRPr="00B035D6">
        <w:rPr>
          <w:rFonts w:asciiTheme="majorBidi" w:eastAsia="TimesNewRomanPSMT" w:hAnsiTheme="majorBidi" w:cstheme="majorBidi"/>
          <w:color w:val="000000"/>
          <w:sz w:val="24"/>
          <w:szCs w:val="24"/>
          <w:lang w:val="fr-FR"/>
        </w:rPr>
        <w:t xml:space="preserve"> par Ibn </w:t>
      </w:r>
      <w:proofErr w:type="spellStart"/>
      <w:r w:rsidRPr="00B035D6">
        <w:rPr>
          <w:rFonts w:asciiTheme="majorBidi" w:eastAsia="TimesNewRomanPSMT" w:hAnsiTheme="majorBidi" w:cstheme="majorBidi"/>
          <w:color w:val="000000"/>
          <w:sz w:val="24"/>
          <w:szCs w:val="24"/>
          <w:lang w:val="fr-FR"/>
        </w:rPr>
        <w:t>Battal</w:t>
      </w:r>
      <w:proofErr w:type="spellEnd"/>
      <w:r w:rsidRPr="00B035D6">
        <w:rPr>
          <w:rFonts w:asciiTheme="majorBidi" w:eastAsia="TimesNewRomanPSMT" w:hAnsiTheme="majorBidi" w:cstheme="majorBidi"/>
          <w:color w:val="000000"/>
          <w:sz w:val="24"/>
          <w:szCs w:val="24"/>
          <w:lang w:val="fr-FR"/>
        </w:rPr>
        <w:t xml:space="preserve">, on pourra lire ce qui suit : </w:t>
      </w:r>
    </w:p>
    <w:p w:rsidR="00A96EC7" w:rsidRPr="00B035D6" w:rsidRDefault="00A96EC7" w:rsidP="00A96EC7">
      <w:pPr>
        <w:autoSpaceDE w:val="0"/>
        <w:autoSpaceDN w:val="0"/>
        <w:adjustRightInd w:val="0"/>
        <w:spacing w:after="0" w:line="240" w:lineRule="auto"/>
        <w:rPr>
          <w:rFonts w:ascii="TimesNewRomanPS-BoldMT" w:cs="TimesNewRomanPS-BoldMT"/>
          <w:b/>
          <w:bCs/>
          <w:color w:val="FF0000"/>
          <w:sz w:val="26"/>
          <w:szCs w:val="26"/>
          <w:lang w:val="fr-FR"/>
        </w:rPr>
      </w:pPr>
      <w:r w:rsidRPr="00B035D6">
        <w:rPr>
          <w:rFonts w:ascii="TimesNewRomanPS-BoldMT" w:cs="TimesNewRomanPS-BoldMT"/>
          <w:b/>
          <w:bCs/>
          <w:color w:val="FF0000"/>
          <w:sz w:val="26"/>
          <w:szCs w:val="26"/>
          <w:rtl/>
          <w:lang w:val="fr-FR"/>
        </w:rPr>
        <w:t>كتاب</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الصلاة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أحكام</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صلاة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التراویح</w:t>
      </w:r>
    </w:p>
    <w:p w:rsidR="00A96EC7" w:rsidRPr="00B035D6" w:rsidRDefault="00A96EC7" w:rsidP="00A96EC7">
      <w:pPr>
        <w:autoSpaceDE w:val="0"/>
        <w:autoSpaceDN w:val="0"/>
        <w:adjustRightInd w:val="0"/>
        <w:spacing w:after="0" w:line="240" w:lineRule="auto"/>
        <w:rPr>
          <w:rFonts w:ascii="TimesNewRomanPS-BoldMT" w:cs="TimesNewRomanPS-BoldMT"/>
          <w:b/>
          <w:bCs/>
          <w:color w:val="FF0000"/>
          <w:sz w:val="26"/>
          <w:szCs w:val="26"/>
          <w:lang w:val="fr-FR"/>
        </w:rPr>
      </w:pPr>
      <w:r w:rsidRPr="00B035D6">
        <w:rPr>
          <w:rFonts w:ascii="TimesNewRomanPS-BoldMT" w:cs="TimesNewRomanPS-BoldMT"/>
          <w:b/>
          <w:bCs/>
          <w:color w:val="FF0000"/>
          <w:sz w:val="26"/>
          <w:szCs w:val="26"/>
          <w:rtl/>
          <w:lang w:val="fr-FR"/>
        </w:rPr>
        <w:t>وأطلق</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آخرون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ثلاثة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أوجھ</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في</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المسألة،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منھم</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القاضي</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ابن</w:t>
      </w:r>
      <w:r w:rsidRPr="00B035D6">
        <w:rPr>
          <w:rFonts w:ascii="TimesNewRomanPS-BoldMT" w:cs="TimesNewRomanPS-BoldMT"/>
          <w:b/>
          <w:bCs/>
          <w:color w:val="FF0000"/>
          <w:sz w:val="26"/>
          <w:szCs w:val="26"/>
          <w:lang w:val="fr-FR"/>
        </w:rPr>
        <w:t xml:space="preserve"> </w:t>
      </w:r>
      <w:proofErr w:type="spellStart"/>
      <w:r w:rsidRPr="00B035D6">
        <w:rPr>
          <w:rFonts w:ascii="TimesNewRomanPS-BoldMT" w:cs="TimesNewRomanPS-BoldMT"/>
          <w:b/>
          <w:bCs/>
          <w:color w:val="FF0000"/>
          <w:sz w:val="26"/>
          <w:szCs w:val="26"/>
          <w:rtl/>
          <w:lang w:val="fr-FR"/>
        </w:rPr>
        <w:t>كج</w:t>
      </w:r>
      <w:proofErr w:type="spellEnd"/>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و</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إمام</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الحرمین</w:t>
      </w:r>
      <w:r w:rsidRPr="00B035D6">
        <w:rPr>
          <w:rFonts w:ascii="TimesNewRomanPS-BoldMT" w:cs="TimesNewRomanPS-BoldMT"/>
          <w:b/>
          <w:bCs/>
          <w:color w:val="FF0000"/>
          <w:sz w:val="26"/>
          <w:szCs w:val="26"/>
          <w:lang w:val="fr-FR"/>
        </w:rPr>
        <w:t>.</w:t>
      </w:r>
    </w:p>
    <w:p w:rsidR="00A96EC7" w:rsidRPr="00B035D6" w:rsidRDefault="00A96EC7" w:rsidP="00A96EC7">
      <w:pPr>
        <w:jc w:val="both"/>
        <w:rPr>
          <w:rFonts w:asciiTheme="majorBidi" w:hAnsiTheme="majorBidi" w:cstheme="majorBidi"/>
          <w:sz w:val="24"/>
          <w:szCs w:val="24"/>
          <w:lang w:val="fr-FR"/>
        </w:rPr>
      </w:pPr>
      <w:r w:rsidRPr="00B035D6">
        <w:rPr>
          <w:rFonts w:ascii="TimesNewRomanPS-BoldMT" w:cs="TimesNewRomanPS-BoldMT"/>
          <w:b/>
          <w:bCs/>
          <w:color w:val="FF0000"/>
          <w:sz w:val="26"/>
          <w:szCs w:val="26"/>
          <w:rtl/>
          <w:lang w:val="fr-FR"/>
        </w:rPr>
        <w:t>أحدھا</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أن</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الانفراد</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أفضل</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على</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الإطلاق</w:t>
      </w:r>
      <w:r w:rsidRPr="00B035D6">
        <w:rPr>
          <w:rFonts w:ascii="TimesNewRomanPS-BoldMT" w:cs="TimesNewRomanPS-BoldMT"/>
          <w:b/>
          <w:bCs/>
          <w:color w:val="FF0000"/>
          <w:sz w:val="26"/>
          <w:szCs w:val="26"/>
          <w:lang w:val="fr-FR"/>
        </w:rPr>
        <w:t>.</w:t>
      </w:r>
    </w:p>
    <w:p w:rsidR="00EC2D03" w:rsidRPr="00B035D6" w:rsidRDefault="00EC2D03" w:rsidP="00A96EC7">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Ils ont dit qu’il est préférable d’accomplir la prière durant le mois du Ramadan seul chez soi. Parmi eux, Malik, Abou Youssouf et </w:t>
      </w:r>
      <w:proofErr w:type="spellStart"/>
      <w:r w:rsidRPr="00B035D6">
        <w:rPr>
          <w:rFonts w:asciiTheme="majorBidi" w:eastAsia="TimesNewRomanPSMT" w:hAnsiTheme="majorBidi" w:cstheme="majorBidi"/>
          <w:i/>
          <w:iCs/>
          <w:color w:val="FF0000"/>
          <w:sz w:val="24"/>
          <w:szCs w:val="24"/>
          <w:lang w:val="fr-FR"/>
        </w:rPr>
        <w:t>Chafirie</w:t>
      </w:r>
      <w:proofErr w:type="spellEnd"/>
      <w:r w:rsidRPr="00B035D6">
        <w:rPr>
          <w:rFonts w:asciiTheme="majorBidi" w:eastAsia="TimesNewRomanPSMT" w:hAnsiTheme="majorBidi" w:cstheme="majorBidi"/>
          <w:i/>
          <w:iCs/>
          <w:color w:val="000000"/>
          <w:sz w:val="24"/>
          <w:szCs w:val="24"/>
          <w:lang w:val="fr-FR"/>
        </w:rPr>
        <w:t xml:space="preserve">. Malik a dit que : </w:t>
      </w:r>
      <w:proofErr w:type="spellStart"/>
      <w:r w:rsidRPr="00B035D6">
        <w:rPr>
          <w:rFonts w:asciiTheme="majorBidi" w:eastAsia="TimesNewRomanPSMT" w:hAnsiTheme="majorBidi" w:cstheme="majorBidi"/>
          <w:i/>
          <w:iCs/>
          <w:color w:val="000000"/>
          <w:sz w:val="24"/>
          <w:szCs w:val="24"/>
          <w:lang w:val="fr-FR"/>
        </w:rPr>
        <w:t>Rabira</w:t>
      </w:r>
      <w:proofErr w:type="spellEnd"/>
      <w:r w:rsidRPr="00B035D6">
        <w:rPr>
          <w:rFonts w:asciiTheme="majorBidi" w:eastAsia="TimesNewRomanPSMT" w:hAnsiTheme="majorBidi" w:cstheme="majorBidi"/>
          <w:i/>
          <w:iCs/>
          <w:color w:val="000000"/>
          <w:sz w:val="24"/>
          <w:szCs w:val="24"/>
          <w:lang w:val="fr-FR"/>
        </w:rPr>
        <w:t xml:space="preserve"> et d’autres savants, ne priaient pas à la mosquée et </w:t>
      </w:r>
      <w:r w:rsidRPr="00B035D6">
        <w:rPr>
          <w:rFonts w:asciiTheme="majorBidi" w:eastAsia="TimesNewRomanPSMT" w:hAnsiTheme="majorBidi" w:cstheme="majorBidi"/>
          <w:b/>
          <w:bCs/>
          <w:color w:val="000000"/>
          <w:sz w:val="24"/>
          <w:szCs w:val="24"/>
          <w:lang w:val="fr-FR"/>
        </w:rPr>
        <w:t>moi (Malik) je fais pareil</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color w:val="FF0000"/>
          <w:sz w:val="24"/>
          <w:szCs w:val="24"/>
          <w:lang w:val="fr-FR"/>
        </w:rPr>
        <w:t xml:space="preserve">puisque le prophète n’a prié que chez lui </w:t>
      </w:r>
      <w:r w:rsidRPr="00B035D6">
        <w:rPr>
          <w:rFonts w:asciiTheme="majorBidi" w:eastAsia="TimesNewRomanPSMT" w:hAnsiTheme="majorBidi" w:cstheme="majorBidi"/>
          <w:color w:val="000000"/>
          <w:sz w:val="24"/>
          <w:szCs w:val="24"/>
          <w:lang w:val="fr-FR"/>
        </w:rPr>
        <w:t>».</w:t>
      </w:r>
    </w:p>
    <w:p w:rsidR="00A96EC7" w:rsidRPr="00B035D6" w:rsidRDefault="00A96EC7" w:rsidP="00A96EC7">
      <w:pPr>
        <w:autoSpaceDE w:val="0"/>
        <w:autoSpaceDN w:val="0"/>
        <w:bidi w:val="0"/>
        <w:adjustRightInd w:val="0"/>
        <w:spacing w:after="0" w:line="240" w:lineRule="auto"/>
        <w:rPr>
          <w:rFonts w:asciiTheme="majorBidi" w:hAnsiTheme="majorBidi" w:cstheme="majorBidi"/>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sz w:val="24"/>
          <w:szCs w:val="24"/>
          <w:lang w:val="fr-FR"/>
        </w:rPr>
      </w:pPr>
      <w:r w:rsidRPr="00B035D6">
        <w:rPr>
          <w:rFonts w:asciiTheme="majorBidi" w:hAnsiTheme="majorBidi" w:cstheme="majorBidi"/>
          <w:b/>
          <w:bCs/>
          <w:color w:val="FF0000"/>
          <w:sz w:val="24"/>
          <w:szCs w:val="24"/>
          <w:lang w:val="fr-FR"/>
        </w:rPr>
        <w:t xml:space="preserve">Chapitre : </w:t>
      </w:r>
      <w:r w:rsidRPr="00B035D6">
        <w:rPr>
          <w:rFonts w:asciiTheme="majorBidi" w:hAnsiTheme="majorBidi" w:cstheme="majorBidi"/>
          <w:b/>
          <w:bCs/>
          <w:color w:val="000000"/>
          <w:sz w:val="24"/>
          <w:szCs w:val="24"/>
          <w:lang w:val="fr-FR"/>
        </w:rPr>
        <w:t>À propos de ceux qui ne rejoignent pas les autres pour les prières nocturnes du Ramadan</w:t>
      </w:r>
      <w:r w:rsidRPr="00B035D6">
        <w:rPr>
          <w:rFonts w:asciiTheme="majorBidi" w:eastAsia="TimesNewRomanPSMT" w:hAnsiTheme="majorBidi" w:cstheme="majorBidi"/>
          <w:b/>
          <w:bCs/>
          <w:color w:val="000000"/>
          <w:sz w:val="24"/>
          <w:szCs w:val="24"/>
          <w:lang w:val="fr-FR"/>
        </w:rPr>
        <w:t xml:space="preserve"> : </w:t>
      </w:r>
    </w:p>
    <w:p w:rsidR="00A96EC7" w:rsidRPr="00B035D6" w:rsidRDefault="00A96EC7" w:rsidP="00A96EC7">
      <w:pPr>
        <w:autoSpaceDE w:val="0"/>
        <w:autoSpaceDN w:val="0"/>
        <w:bidi w:val="0"/>
        <w:adjustRightInd w:val="0"/>
        <w:spacing w:after="0" w:line="240" w:lineRule="auto"/>
        <w:jc w:val="both"/>
        <w:rPr>
          <w:rFonts w:asciiTheme="majorBidi" w:hAnsiTheme="majorBidi" w:cstheme="majorBidi"/>
          <w:sz w:val="24"/>
          <w:szCs w:val="24"/>
          <w:lang w:val="fr-FR"/>
        </w:rPr>
      </w:pPr>
      <w:r w:rsidRPr="00B035D6">
        <w:rPr>
          <w:rFonts w:asciiTheme="majorBidi" w:hAnsiTheme="majorBidi" w:cstheme="majorBidi"/>
          <w:b/>
          <w:bCs/>
          <w:sz w:val="24"/>
          <w:szCs w:val="24"/>
          <w:lang w:val="fr-FR"/>
        </w:rPr>
        <w:t xml:space="preserve">[Sur les Tarawih </w:t>
      </w:r>
      <w:r w:rsidRPr="00B035D6">
        <w:rPr>
          <w:rFonts w:asciiTheme="majorBidi" w:hAnsiTheme="majorBidi" w:cstheme="majorBidi"/>
          <w:sz w:val="24"/>
          <w:szCs w:val="24"/>
          <w:lang w:val="fr-FR"/>
        </w:rPr>
        <w:t>Extraits du : al-</w:t>
      </w:r>
      <w:proofErr w:type="spellStart"/>
      <w:r w:rsidRPr="00B035D6">
        <w:rPr>
          <w:rFonts w:asciiTheme="majorBidi" w:hAnsiTheme="majorBidi" w:cstheme="majorBidi"/>
          <w:sz w:val="24"/>
          <w:szCs w:val="24"/>
          <w:lang w:val="fr-FR"/>
        </w:rPr>
        <w:t>Kitab</w:t>
      </w:r>
      <w:proofErr w:type="spellEnd"/>
      <w:r w:rsidRPr="00B035D6">
        <w:rPr>
          <w:rFonts w:asciiTheme="majorBidi" w:hAnsiTheme="majorBidi" w:cstheme="majorBidi"/>
          <w:sz w:val="24"/>
          <w:szCs w:val="24"/>
          <w:lang w:val="fr-FR"/>
        </w:rPr>
        <w:t xml:space="preserve"> al-</w:t>
      </w:r>
      <w:proofErr w:type="spellStart"/>
      <w:r w:rsidRPr="00B035D6">
        <w:rPr>
          <w:rFonts w:asciiTheme="majorBidi" w:hAnsiTheme="majorBidi" w:cstheme="majorBidi"/>
          <w:sz w:val="24"/>
          <w:szCs w:val="24"/>
          <w:lang w:val="fr-FR"/>
        </w:rPr>
        <w:t>Musannaf</w:t>
      </w:r>
      <w:proofErr w:type="spellEnd"/>
      <w:r w:rsidRPr="00B035D6">
        <w:rPr>
          <w:rFonts w:asciiTheme="majorBidi" w:hAnsiTheme="majorBidi" w:cstheme="majorBidi"/>
          <w:sz w:val="24"/>
          <w:szCs w:val="24"/>
          <w:lang w:val="fr-FR"/>
        </w:rPr>
        <w:t xml:space="preserve"> fi-l- </w:t>
      </w:r>
      <w:proofErr w:type="spellStart"/>
      <w:r w:rsidRPr="00B035D6">
        <w:rPr>
          <w:rFonts w:asciiTheme="majorBidi" w:hAnsiTheme="majorBidi" w:cstheme="majorBidi"/>
          <w:sz w:val="24"/>
          <w:szCs w:val="24"/>
          <w:lang w:val="fr-FR"/>
        </w:rPr>
        <w:t>ahâdith</w:t>
      </w:r>
      <w:proofErr w:type="spellEnd"/>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wa</w:t>
      </w:r>
      <w:proofErr w:type="spellEnd"/>
      <w:r w:rsidRPr="00B035D6">
        <w:rPr>
          <w:rFonts w:asciiTheme="majorBidi" w:hAnsiTheme="majorBidi" w:cstheme="majorBidi"/>
          <w:sz w:val="24"/>
          <w:szCs w:val="24"/>
          <w:lang w:val="fr-FR"/>
        </w:rPr>
        <w:t xml:space="preserve">-l- </w:t>
      </w:r>
      <w:proofErr w:type="spellStart"/>
      <w:r w:rsidRPr="00B035D6">
        <w:rPr>
          <w:rFonts w:asciiTheme="majorBidi" w:hAnsiTheme="majorBidi" w:cstheme="majorBidi"/>
          <w:sz w:val="24"/>
          <w:szCs w:val="24"/>
          <w:lang w:val="fr-FR"/>
        </w:rPr>
        <w:t>âthâr</w:t>
      </w:r>
      <w:proofErr w:type="spellEnd"/>
      <w:r w:rsidRPr="00B035D6">
        <w:rPr>
          <w:rFonts w:asciiTheme="majorBidi" w:hAnsiTheme="majorBidi" w:cstheme="majorBidi"/>
          <w:sz w:val="24"/>
          <w:szCs w:val="24"/>
          <w:lang w:val="fr-FR"/>
        </w:rPr>
        <w:t xml:space="preserve"> Abou </w:t>
      </w:r>
      <w:proofErr w:type="spellStart"/>
      <w:r w:rsidRPr="00B035D6">
        <w:rPr>
          <w:rFonts w:asciiTheme="majorBidi" w:hAnsiTheme="majorBidi" w:cstheme="majorBidi"/>
          <w:sz w:val="24"/>
          <w:szCs w:val="24"/>
          <w:lang w:val="fr-FR"/>
        </w:rPr>
        <w:t>Bakr</w:t>
      </w:r>
      <w:proofErr w:type="spellEnd"/>
      <w:r w:rsidRPr="00B035D6">
        <w:rPr>
          <w:rFonts w:asciiTheme="majorBidi" w:hAnsiTheme="majorBidi" w:cstheme="majorBidi"/>
          <w:sz w:val="24"/>
          <w:szCs w:val="24"/>
          <w:lang w:val="fr-FR"/>
        </w:rPr>
        <w:t xml:space="preserve"> Abdallah ibn Muhammad </w:t>
      </w:r>
      <w:r w:rsidRPr="00B035D6">
        <w:rPr>
          <w:rFonts w:asciiTheme="majorBidi" w:hAnsiTheme="majorBidi" w:cstheme="majorBidi"/>
          <w:b/>
          <w:bCs/>
          <w:sz w:val="24"/>
          <w:szCs w:val="24"/>
          <w:lang w:val="fr-FR"/>
        </w:rPr>
        <w:t xml:space="preserve">ibn </w:t>
      </w:r>
      <w:proofErr w:type="spellStart"/>
      <w:r w:rsidRPr="00B035D6">
        <w:rPr>
          <w:rFonts w:asciiTheme="majorBidi" w:hAnsiTheme="majorBidi" w:cstheme="majorBidi"/>
          <w:b/>
          <w:bCs/>
          <w:sz w:val="24"/>
          <w:szCs w:val="24"/>
          <w:lang w:val="fr-FR"/>
        </w:rPr>
        <w:t>Abi</w:t>
      </w:r>
      <w:proofErr w:type="spellEnd"/>
      <w:r w:rsidRPr="00B035D6">
        <w:rPr>
          <w:rFonts w:asciiTheme="majorBidi" w:hAnsiTheme="majorBidi" w:cstheme="majorBidi"/>
          <w:b/>
          <w:bCs/>
          <w:sz w:val="24"/>
          <w:szCs w:val="24"/>
          <w:lang w:val="fr-FR"/>
        </w:rPr>
        <w:t xml:space="preserve"> </w:t>
      </w:r>
      <w:proofErr w:type="spellStart"/>
      <w:r w:rsidRPr="00B035D6">
        <w:rPr>
          <w:rFonts w:asciiTheme="majorBidi" w:hAnsiTheme="majorBidi" w:cstheme="majorBidi"/>
          <w:b/>
          <w:bCs/>
          <w:sz w:val="24"/>
          <w:szCs w:val="24"/>
          <w:lang w:val="fr-FR"/>
        </w:rPr>
        <w:t>Chayba</w:t>
      </w:r>
      <w:proofErr w:type="spellEnd"/>
      <w:r w:rsidRPr="00B035D6">
        <w:rPr>
          <w:rFonts w:asciiTheme="majorBidi" w:hAnsiTheme="majorBidi" w:cstheme="majorBidi"/>
          <w:b/>
          <w:bCs/>
          <w:sz w:val="24"/>
          <w:szCs w:val="24"/>
          <w:lang w:val="fr-FR"/>
        </w:rPr>
        <w:t xml:space="preserve">, </w:t>
      </w:r>
      <w:r w:rsidRPr="00B035D6">
        <w:rPr>
          <w:rFonts w:asciiTheme="majorBidi" w:hAnsiTheme="majorBidi" w:cstheme="majorBidi"/>
          <w:sz w:val="24"/>
          <w:szCs w:val="24"/>
          <w:lang w:val="fr-FR"/>
        </w:rPr>
        <w:t>Tome 2, Dar al-</w:t>
      </w:r>
      <w:proofErr w:type="spellStart"/>
      <w:r w:rsidRPr="00B035D6">
        <w:rPr>
          <w:rFonts w:asciiTheme="majorBidi" w:hAnsiTheme="majorBidi" w:cstheme="majorBidi"/>
          <w:sz w:val="24"/>
          <w:szCs w:val="24"/>
          <w:lang w:val="fr-FR"/>
        </w:rPr>
        <w:t>Kotob</w:t>
      </w:r>
      <w:proofErr w:type="spellEnd"/>
      <w:r w:rsidRPr="00B035D6">
        <w:rPr>
          <w:rFonts w:asciiTheme="majorBidi" w:hAnsiTheme="majorBidi" w:cstheme="majorBidi"/>
          <w:sz w:val="24"/>
          <w:szCs w:val="24"/>
          <w:lang w:val="fr-FR"/>
        </w:rPr>
        <w:t xml:space="preserve"> al- </w:t>
      </w:r>
      <w:proofErr w:type="spellStart"/>
      <w:r w:rsidRPr="00B035D6">
        <w:rPr>
          <w:rFonts w:asciiTheme="majorBidi" w:hAnsiTheme="majorBidi" w:cstheme="majorBidi"/>
          <w:sz w:val="24"/>
          <w:szCs w:val="24"/>
          <w:lang w:val="fr-FR"/>
        </w:rPr>
        <w:t>ilmiyah</w:t>
      </w:r>
      <w:proofErr w:type="spellEnd"/>
      <w:r w:rsidRPr="00B035D6">
        <w:rPr>
          <w:rFonts w:asciiTheme="majorBidi" w:hAnsiTheme="majorBidi" w:cstheme="majorBidi"/>
          <w:sz w:val="24"/>
          <w:szCs w:val="24"/>
          <w:lang w:val="fr-FR"/>
        </w:rPr>
        <w:t xml:space="preserve">, Beyrouth, 1995. &amp; Imam </w:t>
      </w:r>
      <w:proofErr w:type="spellStart"/>
      <w:r w:rsidRPr="00B035D6">
        <w:rPr>
          <w:rFonts w:asciiTheme="majorBidi" w:hAnsiTheme="majorBidi" w:cstheme="majorBidi"/>
          <w:sz w:val="24"/>
          <w:szCs w:val="24"/>
          <w:lang w:val="fr-FR"/>
        </w:rPr>
        <w:t>Tahawi</w:t>
      </w:r>
      <w:proofErr w:type="spellEnd"/>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Kitab</w:t>
      </w:r>
      <w:proofErr w:type="spellEnd"/>
      <w:r w:rsidRPr="00B035D6">
        <w:rPr>
          <w:rFonts w:asciiTheme="majorBidi" w:hAnsiTheme="majorBidi" w:cstheme="majorBidi"/>
          <w:sz w:val="24"/>
          <w:szCs w:val="24"/>
          <w:lang w:val="fr-FR"/>
        </w:rPr>
        <w:t xml:space="preserve"> </w:t>
      </w:r>
      <w:proofErr w:type="spellStart"/>
      <w:r w:rsidRPr="00B035D6">
        <w:rPr>
          <w:rFonts w:asciiTheme="majorBidi" w:hAnsiTheme="majorBidi" w:cstheme="majorBidi"/>
          <w:sz w:val="24"/>
          <w:szCs w:val="24"/>
          <w:lang w:val="fr-FR"/>
        </w:rPr>
        <w:t>Athar</w:t>
      </w:r>
      <w:proofErr w:type="spellEnd"/>
      <w:r w:rsidRPr="00B035D6">
        <w:rPr>
          <w:rFonts w:asciiTheme="majorBidi" w:hAnsiTheme="majorBidi" w:cstheme="majorBidi"/>
          <w:sz w:val="24"/>
          <w:szCs w:val="24"/>
          <w:lang w:val="fr-FR"/>
        </w:rPr>
        <w:t xml:space="preserve"> </w:t>
      </w:r>
      <w:r w:rsidRPr="00B035D6">
        <w:rPr>
          <w:rFonts w:asciiTheme="majorBidi" w:hAnsiTheme="majorBidi" w:cstheme="majorBidi"/>
          <w:b/>
          <w:bCs/>
          <w:sz w:val="24"/>
          <w:szCs w:val="24"/>
          <w:lang w:val="fr-FR"/>
        </w:rPr>
        <w:t>Al Imam al-</w:t>
      </w:r>
      <w:proofErr w:type="spellStart"/>
      <w:r w:rsidRPr="00B035D6">
        <w:rPr>
          <w:rFonts w:asciiTheme="majorBidi" w:hAnsiTheme="majorBidi" w:cstheme="majorBidi"/>
          <w:b/>
          <w:bCs/>
          <w:sz w:val="24"/>
          <w:szCs w:val="24"/>
          <w:lang w:val="fr-FR"/>
        </w:rPr>
        <w:t>Tahawi</w:t>
      </w:r>
      <w:proofErr w:type="spellEnd"/>
      <w:r w:rsidRPr="00B035D6">
        <w:rPr>
          <w:rFonts w:asciiTheme="majorBidi" w:hAnsiTheme="majorBidi" w:cstheme="majorBidi"/>
          <w:b/>
          <w:bCs/>
          <w:sz w:val="24"/>
          <w:szCs w:val="24"/>
          <w:lang w:val="fr-FR"/>
        </w:rPr>
        <w:t xml:space="preserve"> : </w:t>
      </w:r>
      <w:proofErr w:type="spellStart"/>
      <w:r w:rsidRPr="00B035D6">
        <w:rPr>
          <w:rFonts w:asciiTheme="majorBidi" w:hAnsiTheme="majorBidi" w:cstheme="majorBidi"/>
          <w:b/>
          <w:bCs/>
          <w:sz w:val="24"/>
          <w:szCs w:val="24"/>
          <w:lang w:val="fr-FR"/>
        </w:rPr>
        <w:t>Charh</w:t>
      </w:r>
      <w:proofErr w:type="spellEnd"/>
      <w:r w:rsidRPr="00B035D6">
        <w:rPr>
          <w:rFonts w:asciiTheme="majorBidi" w:hAnsiTheme="majorBidi" w:cstheme="majorBidi"/>
          <w:b/>
          <w:bCs/>
          <w:sz w:val="24"/>
          <w:szCs w:val="24"/>
          <w:lang w:val="fr-FR"/>
        </w:rPr>
        <w:t xml:space="preserve"> </w:t>
      </w:r>
      <w:proofErr w:type="spellStart"/>
      <w:r w:rsidRPr="00B035D6">
        <w:rPr>
          <w:rFonts w:asciiTheme="majorBidi" w:hAnsiTheme="majorBidi" w:cstheme="majorBidi"/>
          <w:b/>
          <w:bCs/>
          <w:sz w:val="24"/>
          <w:szCs w:val="24"/>
          <w:lang w:val="fr-FR"/>
        </w:rPr>
        <w:t>Ma’âni</w:t>
      </w:r>
      <w:proofErr w:type="spellEnd"/>
      <w:r w:rsidRPr="00B035D6">
        <w:rPr>
          <w:rFonts w:asciiTheme="majorBidi" w:hAnsiTheme="majorBidi" w:cstheme="majorBidi"/>
          <w:b/>
          <w:bCs/>
          <w:sz w:val="24"/>
          <w:szCs w:val="24"/>
          <w:lang w:val="fr-FR"/>
        </w:rPr>
        <w:t xml:space="preserve"> al-</w:t>
      </w:r>
      <w:proofErr w:type="spellStart"/>
      <w:r w:rsidRPr="00B035D6">
        <w:rPr>
          <w:rFonts w:asciiTheme="majorBidi" w:hAnsiTheme="majorBidi" w:cstheme="majorBidi"/>
          <w:b/>
          <w:bCs/>
          <w:sz w:val="24"/>
          <w:szCs w:val="24"/>
          <w:lang w:val="fr-FR"/>
        </w:rPr>
        <w:t>Athâr</w:t>
      </w:r>
      <w:proofErr w:type="spellEnd"/>
      <w:r w:rsidRPr="00B035D6">
        <w:rPr>
          <w:rFonts w:asciiTheme="majorBidi" w:hAnsiTheme="majorBidi" w:cstheme="majorBidi"/>
          <w:b/>
          <w:bCs/>
          <w:sz w:val="24"/>
          <w:szCs w:val="24"/>
          <w:lang w:val="fr-FR"/>
        </w:rPr>
        <w:t xml:space="preserve"> (Explication des significations des Traditions)</w:t>
      </w:r>
      <w:r w:rsidRPr="00B035D6">
        <w:rPr>
          <w:rFonts w:asciiTheme="majorBidi" w:hAnsiTheme="majorBidi" w:cstheme="majorBidi"/>
          <w:sz w:val="24"/>
          <w:szCs w:val="24"/>
          <w:lang w:val="fr-FR"/>
        </w:rPr>
        <w:t xml:space="preserve"> Imam Abou </w:t>
      </w:r>
      <w:proofErr w:type="spellStart"/>
      <w:r w:rsidRPr="00B035D6">
        <w:rPr>
          <w:rFonts w:asciiTheme="majorBidi" w:hAnsiTheme="majorBidi" w:cstheme="majorBidi"/>
          <w:sz w:val="24"/>
          <w:szCs w:val="24"/>
          <w:lang w:val="fr-FR"/>
        </w:rPr>
        <w:t>Jaafar</w:t>
      </w:r>
      <w:proofErr w:type="spellEnd"/>
      <w:r w:rsidRPr="00B035D6">
        <w:rPr>
          <w:rFonts w:asciiTheme="majorBidi" w:hAnsiTheme="majorBidi" w:cstheme="majorBidi"/>
          <w:sz w:val="24"/>
          <w:szCs w:val="24"/>
          <w:lang w:val="fr-FR"/>
        </w:rPr>
        <w:t xml:space="preserve"> Ahmed b. </w:t>
      </w:r>
      <w:proofErr w:type="spellStart"/>
      <w:r w:rsidRPr="00B035D6">
        <w:rPr>
          <w:rFonts w:asciiTheme="majorBidi" w:hAnsiTheme="majorBidi" w:cstheme="majorBidi"/>
          <w:sz w:val="24"/>
          <w:szCs w:val="24"/>
          <w:lang w:val="fr-FR"/>
        </w:rPr>
        <w:t>Muhammed</w:t>
      </w:r>
      <w:proofErr w:type="spellEnd"/>
      <w:r w:rsidRPr="00B035D6">
        <w:rPr>
          <w:rFonts w:asciiTheme="majorBidi" w:hAnsiTheme="majorBidi" w:cstheme="majorBidi"/>
          <w:sz w:val="24"/>
          <w:szCs w:val="24"/>
          <w:lang w:val="fr-FR"/>
        </w:rPr>
        <w:t xml:space="preserve"> Et-</w:t>
      </w:r>
      <w:proofErr w:type="spellStart"/>
      <w:r w:rsidRPr="00B035D6">
        <w:rPr>
          <w:rFonts w:asciiTheme="majorBidi" w:hAnsiTheme="majorBidi" w:cstheme="majorBidi"/>
          <w:sz w:val="24"/>
          <w:szCs w:val="24"/>
          <w:lang w:val="fr-FR"/>
        </w:rPr>
        <w:t>Taâwi</w:t>
      </w:r>
      <w:proofErr w:type="spellEnd"/>
      <w:r w:rsidRPr="00B035D6">
        <w:rPr>
          <w:rFonts w:asciiTheme="majorBidi" w:hAnsiTheme="majorBidi" w:cstheme="majorBidi"/>
          <w:sz w:val="24"/>
          <w:szCs w:val="24"/>
          <w:lang w:val="fr-FR"/>
        </w:rPr>
        <w:t>, Tome 1, Dar al-</w:t>
      </w:r>
      <w:proofErr w:type="spellStart"/>
      <w:r w:rsidRPr="00B035D6">
        <w:rPr>
          <w:rFonts w:asciiTheme="majorBidi" w:hAnsiTheme="majorBidi" w:cstheme="majorBidi"/>
          <w:sz w:val="24"/>
          <w:szCs w:val="24"/>
          <w:lang w:val="fr-FR"/>
        </w:rPr>
        <w:t>Kotob</w:t>
      </w:r>
      <w:proofErr w:type="spellEnd"/>
      <w:r w:rsidRPr="00B035D6">
        <w:rPr>
          <w:rFonts w:asciiTheme="majorBidi" w:hAnsiTheme="majorBidi" w:cstheme="majorBidi"/>
          <w:sz w:val="24"/>
          <w:szCs w:val="24"/>
          <w:lang w:val="fr-FR"/>
        </w:rPr>
        <w:t xml:space="preserve"> al-</w:t>
      </w:r>
      <w:proofErr w:type="spellStart"/>
      <w:r w:rsidRPr="00B035D6">
        <w:rPr>
          <w:rFonts w:asciiTheme="majorBidi" w:hAnsiTheme="majorBidi" w:cstheme="majorBidi"/>
          <w:sz w:val="24"/>
          <w:szCs w:val="24"/>
          <w:lang w:val="fr-FR"/>
        </w:rPr>
        <w:t>Ilmiyah</w:t>
      </w:r>
      <w:proofErr w:type="spellEnd"/>
      <w:r w:rsidRPr="00B035D6">
        <w:rPr>
          <w:rFonts w:asciiTheme="majorBidi" w:hAnsiTheme="majorBidi" w:cstheme="majorBidi"/>
          <w:sz w:val="24"/>
          <w:szCs w:val="24"/>
          <w:lang w:val="fr-FR"/>
        </w:rPr>
        <w:t>, Beyrouth 2006.]</w:t>
      </w:r>
    </w:p>
    <w:p w:rsidR="00A96EC7" w:rsidRPr="00B035D6" w:rsidRDefault="00A96EC7" w:rsidP="00A96EC7">
      <w:pPr>
        <w:autoSpaceDE w:val="0"/>
        <w:autoSpaceDN w:val="0"/>
        <w:bidi w:val="0"/>
        <w:adjustRightInd w:val="0"/>
        <w:spacing w:after="0" w:line="240" w:lineRule="auto"/>
        <w:jc w:val="both"/>
        <w:rPr>
          <w:rFonts w:asciiTheme="majorBidi" w:hAnsiTheme="majorBidi" w:cstheme="majorBidi"/>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7713– </w:t>
      </w:r>
      <w:r w:rsidRPr="00B035D6">
        <w:rPr>
          <w:rFonts w:asciiTheme="majorBidi" w:eastAsia="TimesNewRomanPSMT" w:hAnsiTheme="majorBidi" w:cstheme="majorBidi"/>
          <w:color w:val="000000"/>
          <w:sz w:val="24"/>
          <w:szCs w:val="24"/>
          <w:lang w:val="fr-FR"/>
        </w:rPr>
        <w:t xml:space="preserve">Abou </w:t>
      </w:r>
      <w:proofErr w:type="spellStart"/>
      <w:r w:rsidRPr="00B035D6">
        <w:rPr>
          <w:rFonts w:asciiTheme="majorBidi" w:eastAsia="TimesNewRomanPSMT" w:hAnsiTheme="majorBidi" w:cstheme="majorBidi"/>
          <w:color w:val="000000"/>
          <w:sz w:val="24"/>
          <w:szCs w:val="24"/>
          <w:lang w:val="fr-FR"/>
        </w:rPr>
        <w:t>Bakr</w:t>
      </w:r>
      <w:proofErr w:type="spellEnd"/>
      <w:r w:rsidRPr="00B035D6">
        <w:rPr>
          <w:rFonts w:asciiTheme="majorBidi" w:eastAsia="TimesNewRomanPSMT" w:hAnsiTheme="majorBidi" w:cstheme="majorBidi"/>
          <w:color w:val="000000"/>
          <w:sz w:val="24"/>
          <w:szCs w:val="24"/>
          <w:lang w:val="fr-FR"/>
        </w:rPr>
        <w:t xml:space="preserve"> nous a rapporté, d’après ibn </w:t>
      </w:r>
      <w:proofErr w:type="spellStart"/>
      <w:r w:rsidRPr="00B035D6">
        <w:rPr>
          <w:rFonts w:asciiTheme="majorBidi" w:eastAsia="TimesNewRomanPSMT" w:hAnsiTheme="majorBidi" w:cstheme="majorBidi"/>
          <w:color w:val="000000"/>
          <w:sz w:val="24"/>
          <w:szCs w:val="24"/>
          <w:lang w:val="fr-FR"/>
        </w:rPr>
        <w:t>Noumayr</w:t>
      </w:r>
      <w:proofErr w:type="spellEnd"/>
      <w:r w:rsidRPr="00B035D6">
        <w:rPr>
          <w:rFonts w:asciiTheme="majorBidi" w:eastAsia="TimesNewRomanPSMT" w:hAnsiTheme="majorBidi" w:cstheme="majorBidi"/>
          <w:color w:val="000000"/>
          <w:sz w:val="24"/>
          <w:szCs w:val="24"/>
          <w:lang w:val="fr-FR"/>
        </w:rPr>
        <w:t xml:space="preserve">, à la suite d’Ubaydullah ibn Omar, et </w:t>
      </w:r>
      <w:proofErr w:type="spellStart"/>
      <w:r w:rsidRPr="00B035D6">
        <w:rPr>
          <w:rFonts w:asciiTheme="majorBidi" w:eastAsia="TimesNewRomanPSMT" w:hAnsiTheme="majorBidi" w:cstheme="majorBidi"/>
          <w:color w:val="000000"/>
          <w:sz w:val="24"/>
          <w:szCs w:val="24"/>
          <w:lang w:val="fr-FR"/>
        </w:rPr>
        <w:t>Nâfi</w:t>
      </w:r>
      <w:proofErr w:type="spellEnd"/>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FF0000"/>
          <w:sz w:val="24"/>
          <w:szCs w:val="24"/>
          <w:lang w:val="fr-FR"/>
        </w:rPr>
        <w:t>qu’ibn Omar ne rejoignait pas les gens pour prier la nuit durant le Ramadan. Et il ajoute : Salem et al-</w:t>
      </w:r>
      <w:proofErr w:type="spellStart"/>
      <w:r w:rsidRPr="00B035D6">
        <w:rPr>
          <w:rFonts w:asciiTheme="majorBidi" w:hAnsiTheme="majorBidi" w:cstheme="majorBidi"/>
          <w:b/>
          <w:bCs/>
          <w:color w:val="FF0000"/>
          <w:sz w:val="24"/>
          <w:szCs w:val="24"/>
          <w:lang w:val="fr-FR"/>
        </w:rPr>
        <w:t>Qasam</w:t>
      </w:r>
      <w:proofErr w:type="spellEnd"/>
      <w:r w:rsidRPr="00B035D6">
        <w:rPr>
          <w:rFonts w:asciiTheme="majorBidi" w:hAnsiTheme="majorBidi" w:cstheme="majorBidi"/>
          <w:b/>
          <w:bCs/>
          <w:color w:val="FF0000"/>
          <w:sz w:val="24"/>
          <w:szCs w:val="24"/>
          <w:lang w:val="fr-FR"/>
        </w:rPr>
        <w:t xml:space="preserve"> ne le faisaient pas non plus.</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7714– </w:t>
      </w:r>
      <w:proofErr w:type="spellStart"/>
      <w:r w:rsidRPr="00B035D6">
        <w:rPr>
          <w:rFonts w:asciiTheme="majorBidi" w:eastAsia="TimesNewRomanPSMT" w:hAnsiTheme="majorBidi" w:cstheme="majorBidi"/>
          <w:color w:val="000000"/>
          <w:sz w:val="24"/>
          <w:szCs w:val="24"/>
          <w:lang w:val="fr-FR"/>
        </w:rPr>
        <w:t>Waki</w:t>
      </w:r>
      <w:proofErr w:type="spellEnd"/>
      <w:r w:rsidRPr="00B035D6">
        <w:rPr>
          <w:rFonts w:asciiTheme="majorBidi" w:eastAsia="TimesNewRomanPSMT" w:hAnsiTheme="majorBidi" w:cstheme="majorBidi"/>
          <w:color w:val="000000"/>
          <w:sz w:val="24"/>
          <w:szCs w:val="24"/>
          <w:lang w:val="fr-FR"/>
        </w:rPr>
        <w:t xml:space="preserve">’ nous a rapporté, d’après </w:t>
      </w:r>
      <w:proofErr w:type="spellStart"/>
      <w:r w:rsidRPr="00B035D6">
        <w:rPr>
          <w:rFonts w:asciiTheme="majorBidi" w:eastAsia="TimesNewRomanPSMT" w:hAnsiTheme="majorBidi" w:cstheme="majorBidi"/>
          <w:color w:val="000000"/>
          <w:sz w:val="24"/>
          <w:szCs w:val="24"/>
          <w:lang w:val="fr-FR"/>
        </w:rPr>
        <w:t>Safin</w:t>
      </w:r>
      <w:proofErr w:type="spellEnd"/>
      <w:r w:rsidRPr="00B035D6">
        <w:rPr>
          <w:rFonts w:asciiTheme="majorBidi" w:eastAsia="TimesNewRomanPSMT" w:hAnsiTheme="majorBidi" w:cstheme="majorBidi"/>
          <w:color w:val="000000"/>
          <w:sz w:val="24"/>
          <w:szCs w:val="24"/>
          <w:lang w:val="fr-FR"/>
        </w:rPr>
        <w:t xml:space="preserve">, selon Mansour, que </w:t>
      </w:r>
      <w:proofErr w:type="spellStart"/>
      <w:r w:rsidRPr="00B035D6">
        <w:rPr>
          <w:rFonts w:asciiTheme="majorBidi" w:eastAsia="TimesNewRomanPSMT" w:hAnsiTheme="majorBidi" w:cstheme="majorBidi"/>
          <w:color w:val="000000"/>
          <w:sz w:val="24"/>
          <w:szCs w:val="24"/>
          <w:lang w:val="fr-FR"/>
        </w:rPr>
        <w:t>Mujahid</w:t>
      </w:r>
      <w:proofErr w:type="spellEnd"/>
      <w:r w:rsidRPr="00B035D6">
        <w:rPr>
          <w:rFonts w:asciiTheme="majorBidi" w:eastAsia="TimesNewRomanPSMT" w:hAnsiTheme="majorBidi" w:cstheme="majorBidi"/>
          <w:color w:val="000000"/>
          <w:sz w:val="24"/>
          <w:szCs w:val="24"/>
          <w:lang w:val="fr-FR"/>
        </w:rPr>
        <w:t xml:space="preserve"> a dit : un homme a demandé à ibn Omar : </w:t>
      </w:r>
      <w:r w:rsidRPr="00B035D6">
        <w:rPr>
          <w:rFonts w:asciiTheme="majorBidi" w:hAnsiTheme="majorBidi" w:cstheme="majorBidi"/>
          <w:b/>
          <w:bCs/>
          <w:color w:val="FF0000"/>
          <w:sz w:val="24"/>
          <w:szCs w:val="24"/>
          <w:lang w:val="fr-FR"/>
        </w:rPr>
        <w:t>Devrais-je prier la nuit derrière l’imam pendant le mois de Ramadan ? Il lui dit : tu écoutes (tout) comme un âne.</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7715– </w:t>
      </w:r>
      <w:proofErr w:type="spellStart"/>
      <w:r w:rsidRPr="00B035D6">
        <w:rPr>
          <w:rFonts w:asciiTheme="majorBidi" w:eastAsia="TimesNewRomanPSMT" w:hAnsiTheme="majorBidi" w:cstheme="majorBidi"/>
          <w:color w:val="000000"/>
          <w:sz w:val="24"/>
          <w:szCs w:val="24"/>
          <w:lang w:val="fr-FR"/>
        </w:rPr>
        <w:t>Waki</w:t>
      </w:r>
      <w:proofErr w:type="spellEnd"/>
      <w:r w:rsidRPr="00B035D6">
        <w:rPr>
          <w:rFonts w:asciiTheme="majorBidi" w:eastAsia="TimesNewRomanPSMT" w:hAnsiTheme="majorBidi" w:cstheme="majorBidi"/>
          <w:color w:val="000000"/>
          <w:sz w:val="24"/>
          <w:szCs w:val="24"/>
          <w:lang w:val="fr-FR"/>
        </w:rPr>
        <w:t xml:space="preserve">’ nous rapporte, selon </w:t>
      </w:r>
      <w:proofErr w:type="spellStart"/>
      <w:r w:rsidRPr="00B035D6">
        <w:rPr>
          <w:rFonts w:asciiTheme="majorBidi" w:eastAsia="TimesNewRomanPSMT" w:hAnsiTheme="majorBidi" w:cstheme="majorBidi"/>
          <w:color w:val="000000"/>
          <w:sz w:val="24"/>
          <w:szCs w:val="24"/>
          <w:lang w:val="fr-FR"/>
        </w:rPr>
        <w:t>Safin</w:t>
      </w:r>
      <w:proofErr w:type="spellEnd"/>
      <w:r w:rsidRPr="00B035D6">
        <w:rPr>
          <w:rFonts w:asciiTheme="majorBidi" w:eastAsia="TimesNewRomanPSMT" w:hAnsiTheme="majorBidi" w:cstheme="majorBidi"/>
          <w:color w:val="000000"/>
          <w:sz w:val="24"/>
          <w:szCs w:val="24"/>
          <w:lang w:val="fr-FR"/>
        </w:rPr>
        <w:t xml:space="preserve">, d’après </w:t>
      </w:r>
      <w:proofErr w:type="spellStart"/>
      <w:r w:rsidRPr="00B035D6">
        <w:rPr>
          <w:rFonts w:asciiTheme="majorBidi" w:eastAsia="TimesNewRomanPSMT" w:hAnsiTheme="majorBidi" w:cstheme="majorBidi"/>
          <w:color w:val="000000"/>
          <w:sz w:val="24"/>
          <w:szCs w:val="24"/>
          <w:lang w:val="fr-FR"/>
        </w:rPr>
        <w:t>Abi</w:t>
      </w:r>
      <w:proofErr w:type="spellEnd"/>
      <w:r w:rsidRPr="00B035D6">
        <w:rPr>
          <w:rFonts w:asciiTheme="majorBidi" w:eastAsia="TimesNewRomanPSMT" w:hAnsiTheme="majorBidi" w:cstheme="majorBidi"/>
          <w:color w:val="000000"/>
          <w:sz w:val="24"/>
          <w:szCs w:val="24"/>
          <w:lang w:val="fr-FR"/>
        </w:rPr>
        <w:t xml:space="preserve"> Hamza, qu’Ibrahim a dit : </w:t>
      </w:r>
      <w:r w:rsidRPr="00B035D6">
        <w:rPr>
          <w:rFonts w:asciiTheme="majorBidi" w:hAnsiTheme="majorBidi" w:cstheme="majorBidi"/>
          <w:b/>
          <w:bCs/>
          <w:color w:val="FF0000"/>
          <w:sz w:val="24"/>
          <w:szCs w:val="24"/>
          <w:lang w:val="fr-FR"/>
        </w:rPr>
        <w:t>Si je ne connaissais pas plus d’une sourate ou deux, les répéter est à mes yeux, plus bénéfique que prier la nuit derrière un imam, pendant le mois de Ramadan.</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7716– </w:t>
      </w:r>
      <w:r w:rsidRPr="00B035D6">
        <w:rPr>
          <w:rFonts w:asciiTheme="majorBidi" w:eastAsia="TimesNewRomanPSMT" w:hAnsiTheme="majorBidi" w:cstheme="majorBidi"/>
          <w:color w:val="000000"/>
          <w:sz w:val="24"/>
          <w:szCs w:val="24"/>
          <w:lang w:val="fr-FR"/>
        </w:rPr>
        <w:t xml:space="preserve">‘Issa ibn </w:t>
      </w:r>
      <w:proofErr w:type="spellStart"/>
      <w:r w:rsidRPr="00B035D6">
        <w:rPr>
          <w:rFonts w:asciiTheme="majorBidi" w:eastAsia="TimesNewRomanPSMT" w:hAnsiTheme="majorBidi" w:cstheme="majorBidi"/>
          <w:color w:val="000000"/>
          <w:sz w:val="24"/>
          <w:szCs w:val="24"/>
          <w:lang w:val="fr-FR"/>
        </w:rPr>
        <w:t>Younis</w:t>
      </w:r>
      <w:proofErr w:type="spellEnd"/>
      <w:r w:rsidRPr="00B035D6">
        <w:rPr>
          <w:rFonts w:asciiTheme="majorBidi" w:eastAsia="TimesNewRomanPSMT" w:hAnsiTheme="majorBidi" w:cstheme="majorBidi"/>
          <w:color w:val="000000"/>
          <w:sz w:val="24"/>
          <w:szCs w:val="24"/>
          <w:lang w:val="fr-FR"/>
        </w:rPr>
        <w:t xml:space="preserve"> nous rapporte, d’après </w:t>
      </w:r>
      <w:proofErr w:type="spellStart"/>
      <w:r w:rsidRPr="00B035D6">
        <w:rPr>
          <w:rFonts w:asciiTheme="majorBidi" w:eastAsia="TimesNewRomanPSMT" w:hAnsiTheme="majorBidi" w:cstheme="majorBidi"/>
          <w:color w:val="000000"/>
          <w:sz w:val="24"/>
          <w:szCs w:val="24"/>
          <w:lang w:val="fr-FR"/>
        </w:rPr>
        <w:t>al-A’mach</w:t>
      </w:r>
      <w:proofErr w:type="spellEnd"/>
      <w:r w:rsidRPr="00B035D6">
        <w:rPr>
          <w:rFonts w:asciiTheme="majorBidi" w:eastAsia="TimesNewRomanPSMT" w:hAnsiTheme="majorBidi" w:cstheme="majorBidi"/>
          <w:color w:val="000000"/>
          <w:sz w:val="24"/>
          <w:szCs w:val="24"/>
          <w:lang w:val="fr-FR"/>
        </w:rPr>
        <w:t xml:space="preserve"> : </w:t>
      </w:r>
      <w:r w:rsidRPr="00B035D6">
        <w:rPr>
          <w:rFonts w:asciiTheme="majorBidi" w:hAnsiTheme="majorBidi" w:cstheme="majorBidi"/>
          <w:b/>
          <w:bCs/>
          <w:color w:val="FF0000"/>
          <w:sz w:val="24"/>
          <w:szCs w:val="24"/>
          <w:lang w:val="fr-FR"/>
        </w:rPr>
        <w:t>Ibrahim guidait leurs prières canoniques, mais il ne les guidait plus pour les prières du Ramadan et ‘</w:t>
      </w:r>
      <w:proofErr w:type="spellStart"/>
      <w:r w:rsidRPr="00B035D6">
        <w:rPr>
          <w:rFonts w:asciiTheme="majorBidi" w:hAnsiTheme="majorBidi" w:cstheme="majorBidi"/>
          <w:b/>
          <w:bCs/>
          <w:color w:val="FF0000"/>
          <w:sz w:val="24"/>
          <w:szCs w:val="24"/>
          <w:lang w:val="fr-FR"/>
        </w:rPr>
        <w:t>Alqama</w:t>
      </w:r>
      <w:proofErr w:type="spellEnd"/>
      <w:r w:rsidRPr="00B035D6">
        <w:rPr>
          <w:rFonts w:asciiTheme="majorBidi" w:hAnsiTheme="majorBidi" w:cstheme="majorBidi"/>
          <w:b/>
          <w:bCs/>
          <w:color w:val="FF0000"/>
          <w:sz w:val="24"/>
          <w:szCs w:val="24"/>
          <w:lang w:val="fr-FR"/>
        </w:rPr>
        <w:t xml:space="preserve"> et al-</w:t>
      </w:r>
      <w:proofErr w:type="spellStart"/>
      <w:r w:rsidRPr="00B035D6">
        <w:rPr>
          <w:rFonts w:asciiTheme="majorBidi" w:hAnsiTheme="majorBidi" w:cstheme="majorBidi"/>
          <w:b/>
          <w:bCs/>
          <w:color w:val="FF0000"/>
          <w:sz w:val="24"/>
          <w:szCs w:val="24"/>
          <w:lang w:val="fr-FR"/>
        </w:rPr>
        <w:t>Aswad</w:t>
      </w:r>
      <w:proofErr w:type="spellEnd"/>
      <w:r w:rsidRPr="00B035D6">
        <w:rPr>
          <w:rFonts w:asciiTheme="majorBidi" w:hAnsiTheme="majorBidi" w:cstheme="majorBidi"/>
          <w:b/>
          <w:bCs/>
          <w:color w:val="FF0000"/>
          <w:sz w:val="24"/>
          <w:szCs w:val="24"/>
          <w:lang w:val="fr-FR"/>
        </w:rPr>
        <w:t xml:space="preserve"> ne le faisaient pas non plus.</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7718– </w:t>
      </w:r>
      <w:proofErr w:type="spellStart"/>
      <w:r w:rsidRPr="00B035D6">
        <w:rPr>
          <w:rFonts w:asciiTheme="majorBidi" w:eastAsia="TimesNewRomanPSMT" w:hAnsiTheme="majorBidi" w:cstheme="majorBidi"/>
          <w:color w:val="000000"/>
          <w:sz w:val="24"/>
          <w:szCs w:val="24"/>
          <w:lang w:val="fr-FR"/>
        </w:rPr>
        <w:t>Qutn</w:t>
      </w:r>
      <w:proofErr w:type="spellEnd"/>
      <w:r w:rsidRPr="00B035D6">
        <w:rPr>
          <w:rFonts w:asciiTheme="majorBidi" w:eastAsia="TimesNewRomanPSMT" w:hAnsiTheme="majorBidi" w:cstheme="majorBidi"/>
          <w:color w:val="000000"/>
          <w:sz w:val="24"/>
          <w:szCs w:val="24"/>
          <w:lang w:val="fr-FR"/>
        </w:rPr>
        <w:t xml:space="preserve"> ibn Abdallah Abou Marri rapporte, d’après </w:t>
      </w:r>
      <w:proofErr w:type="spellStart"/>
      <w:r w:rsidRPr="00B035D6">
        <w:rPr>
          <w:rFonts w:asciiTheme="majorBidi" w:eastAsia="TimesNewRomanPSMT" w:hAnsiTheme="majorBidi" w:cstheme="majorBidi"/>
          <w:color w:val="000000"/>
          <w:sz w:val="24"/>
          <w:szCs w:val="24"/>
          <w:lang w:val="fr-FR"/>
        </w:rPr>
        <w:t>Nasr</w:t>
      </w:r>
      <w:proofErr w:type="spellEnd"/>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color w:val="000000"/>
          <w:sz w:val="24"/>
          <w:szCs w:val="24"/>
          <w:lang w:val="fr-FR"/>
        </w:rPr>
        <w:t>al-Mu’allam</w:t>
      </w:r>
      <w:proofErr w:type="spellEnd"/>
      <w:r w:rsidRPr="00B035D6">
        <w:rPr>
          <w:rFonts w:asciiTheme="majorBidi" w:eastAsia="TimesNewRomanPSMT" w:hAnsiTheme="majorBidi" w:cstheme="majorBidi"/>
          <w:color w:val="000000"/>
          <w:sz w:val="24"/>
          <w:szCs w:val="24"/>
          <w:lang w:val="fr-FR"/>
        </w:rPr>
        <w:t xml:space="preserve"> : Omar ibn </w:t>
      </w:r>
      <w:proofErr w:type="spellStart"/>
      <w:r w:rsidRPr="00B035D6">
        <w:rPr>
          <w:rFonts w:asciiTheme="majorBidi" w:eastAsia="TimesNewRomanPSMT" w:hAnsiTheme="majorBidi" w:cstheme="majorBidi"/>
          <w:color w:val="000000"/>
          <w:sz w:val="24"/>
          <w:szCs w:val="24"/>
          <w:lang w:val="fr-FR"/>
        </w:rPr>
        <w:t>Othman</w:t>
      </w:r>
      <w:proofErr w:type="spellEnd"/>
      <w:r w:rsidRPr="00B035D6">
        <w:rPr>
          <w:rFonts w:asciiTheme="majorBidi" w:eastAsia="TimesNewRomanPSMT" w:hAnsiTheme="majorBidi" w:cstheme="majorBidi"/>
          <w:color w:val="000000"/>
          <w:sz w:val="24"/>
          <w:szCs w:val="24"/>
          <w:lang w:val="fr-FR"/>
        </w:rPr>
        <w:t xml:space="preserve"> m’a dit : J’ai posé la question à Hasan Al-</w:t>
      </w:r>
      <w:proofErr w:type="spellStart"/>
      <w:r w:rsidRPr="00B035D6">
        <w:rPr>
          <w:rFonts w:asciiTheme="majorBidi" w:eastAsia="TimesNewRomanPSMT" w:hAnsiTheme="majorBidi" w:cstheme="majorBidi"/>
          <w:color w:val="000000"/>
          <w:sz w:val="24"/>
          <w:szCs w:val="24"/>
          <w:lang w:val="fr-FR"/>
        </w:rPr>
        <w:t>Basri</w:t>
      </w:r>
      <w:proofErr w:type="spellEnd"/>
      <w:r w:rsidRPr="00B035D6">
        <w:rPr>
          <w:rFonts w:asciiTheme="majorBidi" w:eastAsia="TimesNewRomanPSMT" w:hAnsiTheme="majorBidi" w:cstheme="majorBidi"/>
          <w:color w:val="000000"/>
          <w:sz w:val="24"/>
          <w:szCs w:val="24"/>
          <w:lang w:val="fr-FR"/>
        </w:rPr>
        <w:t xml:space="preserve"> : Ô Abou Saïd, à l’arrivée du mois de Ramadan, les gens veillent la nuit dans les mosquées. Selon toi, que devrais-je faire ? </w:t>
      </w:r>
      <w:r w:rsidRPr="00B035D6">
        <w:rPr>
          <w:rFonts w:asciiTheme="majorBidi" w:eastAsia="TimesNewRomanPSMT" w:hAnsiTheme="majorBidi" w:cstheme="majorBidi"/>
          <w:color w:val="FF0000"/>
          <w:sz w:val="24"/>
          <w:szCs w:val="24"/>
          <w:lang w:val="fr-FR"/>
        </w:rPr>
        <w:t xml:space="preserve">Rejoindre les gens pour prier à la mosquée, ou bien prier tout seul </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FF0000"/>
          <w:sz w:val="24"/>
          <w:szCs w:val="24"/>
          <w:lang w:val="fr-FR"/>
        </w:rPr>
        <w:t>Il a dit : Que tu lises tout seul le Coran, me semble meilleur, que l’entendre réciter par un autre.</w:t>
      </w:r>
    </w:p>
    <w:p w:rsidR="00A96EC7" w:rsidRPr="00B035D6" w:rsidRDefault="00A96EC7" w:rsidP="00A96EC7">
      <w:pPr>
        <w:autoSpaceDE w:val="0"/>
        <w:autoSpaceDN w:val="0"/>
        <w:bidi w:val="0"/>
        <w:adjustRightInd w:val="0"/>
        <w:spacing w:after="0" w:line="240" w:lineRule="auto"/>
        <w:rPr>
          <w:rFonts w:asciiTheme="majorBidi" w:hAnsiTheme="majorBidi" w:cstheme="majorBidi"/>
          <w:color w:val="00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000000"/>
          <w:sz w:val="24"/>
          <w:szCs w:val="24"/>
          <w:lang w:val="fr-FR"/>
        </w:rPr>
      </w:pPr>
      <w:r w:rsidRPr="00B035D6">
        <w:rPr>
          <w:rFonts w:asciiTheme="majorBidi" w:hAnsiTheme="majorBidi" w:cstheme="majorBidi"/>
          <w:b/>
          <w:bCs/>
          <w:color w:val="000000"/>
          <w:sz w:val="24"/>
          <w:szCs w:val="24"/>
          <w:lang w:val="fr-FR"/>
        </w:rPr>
        <w:t xml:space="preserve">2017– </w:t>
      </w:r>
      <w:r w:rsidRPr="00B035D6">
        <w:rPr>
          <w:rFonts w:asciiTheme="majorBidi" w:eastAsia="TimesNewRomanPSMT" w:hAnsiTheme="majorBidi" w:cstheme="majorBidi"/>
          <w:color w:val="000000"/>
          <w:sz w:val="24"/>
          <w:szCs w:val="24"/>
          <w:lang w:val="fr-FR"/>
        </w:rPr>
        <w:t xml:space="preserve">Fahd nous rapporte, d’après </w:t>
      </w:r>
      <w:r w:rsidRPr="00B035D6">
        <w:rPr>
          <w:rFonts w:asciiTheme="majorBidi" w:hAnsiTheme="majorBidi" w:cstheme="majorBidi"/>
          <w:b/>
          <w:bCs/>
          <w:color w:val="000000"/>
          <w:sz w:val="24"/>
          <w:szCs w:val="24"/>
          <w:lang w:val="fr-FR"/>
        </w:rPr>
        <w:t xml:space="preserve">Abou </w:t>
      </w:r>
      <w:proofErr w:type="spellStart"/>
      <w:r w:rsidRPr="00B035D6">
        <w:rPr>
          <w:rFonts w:asciiTheme="majorBidi" w:hAnsiTheme="majorBidi" w:cstheme="majorBidi"/>
          <w:b/>
          <w:bCs/>
          <w:color w:val="000000"/>
          <w:sz w:val="24"/>
          <w:szCs w:val="24"/>
          <w:lang w:val="fr-FR"/>
        </w:rPr>
        <w:t>Nu’aym</w:t>
      </w:r>
      <w:proofErr w:type="spellEnd"/>
      <w:r w:rsidRPr="00B035D6">
        <w:rPr>
          <w:rFonts w:asciiTheme="majorBidi" w:hAnsiTheme="majorBidi" w:cstheme="majorBidi"/>
          <w:b/>
          <w:bCs/>
          <w:color w:val="000000"/>
          <w:sz w:val="24"/>
          <w:szCs w:val="24"/>
          <w:lang w:val="fr-FR"/>
        </w:rPr>
        <w:t xml:space="preserve">, à la suite de Sofiane, Ubaydullah, et </w:t>
      </w:r>
      <w:proofErr w:type="spellStart"/>
      <w:r w:rsidRPr="00B035D6">
        <w:rPr>
          <w:rFonts w:asciiTheme="majorBidi" w:hAnsiTheme="majorBidi" w:cstheme="majorBidi"/>
          <w:b/>
          <w:bCs/>
          <w:color w:val="000000"/>
          <w:sz w:val="24"/>
          <w:szCs w:val="24"/>
          <w:lang w:val="fr-FR"/>
        </w:rPr>
        <w:t>Nâfi</w:t>
      </w:r>
      <w:proofErr w:type="spellEnd"/>
      <w:r w:rsidRPr="00B035D6">
        <w:rPr>
          <w:rFonts w:asciiTheme="majorBidi" w:hAnsiTheme="majorBidi" w:cstheme="majorBidi"/>
          <w:b/>
          <w:bCs/>
          <w:color w:val="000000"/>
          <w:sz w:val="24"/>
          <w:szCs w:val="24"/>
          <w:lang w:val="fr-FR"/>
        </w:rPr>
        <w:t xml:space="preserve">’, qu’ibn Omar (que Dieu soit satisfait d’eux), </w:t>
      </w:r>
      <w:r w:rsidRPr="00B035D6">
        <w:rPr>
          <w:rFonts w:asciiTheme="majorBidi" w:hAnsiTheme="majorBidi" w:cstheme="majorBidi"/>
          <w:b/>
          <w:bCs/>
          <w:color w:val="FF0000"/>
          <w:sz w:val="24"/>
          <w:szCs w:val="24"/>
          <w:lang w:val="fr-FR"/>
        </w:rPr>
        <w:t>ne faisait pas la prière derrière un imam pendant le Ramadan</w:t>
      </w:r>
      <w:r w:rsidRPr="00B035D6">
        <w:rPr>
          <w:rFonts w:asciiTheme="majorBidi" w:hAnsiTheme="majorBidi" w:cstheme="majorBidi"/>
          <w:b/>
          <w:bCs/>
          <w:color w:val="000000"/>
          <w:sz w:val="24"/>
          <w:szCs w:val="24"/>
          <w:lang w:val="fr-FR"/>
        </w:rPr>
        <w:t>.</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00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2018</w:t>
      </w:r>
      <w:r w:rsidRPr="00B035D6">
        <w:rPr>
          <w:rFonts w:asciiTheme="majorBidi" w:eastAsia="TimesNewRomanPSMT" w:hAnsiTheme="majorBidi" w:cstheme="majorBidi"/>
          <w:color w:val="000000"/>
          <w:sz w:val="24"/>
          <w:szCs w:val="24"/>
          <w:lang w:val="fr-FR"/>
        </w:rPr>
        <w:t xml:space="preserve">– Abou </w:t>
      </w:r>
      <w:proofErr w:type="spellStart"/>
      <w:r w:rsidRPr="00B035D6">
        <w:rPr>
          <w:rFonts w:asciiTheme="majorBidi" w:eastAsia="TimesNewRomanPSMT" w:hAnsiTheme="majorBidi" w:cstheme="majorBidi"/>
          <w:color w:val="000000"/>
          <w:sz w:val="24"/>
          <w:szCs w:val="24"/>
          <w:lang w:val="fr-FR"/>
        </w:rPr>
        <w:t>Bakra</w:t>
      </w:r>
      <w:proofErr w:type="spellEnd"/>
      <w:r w:rsidRPr="00B035D6">
        <w:rPr>
          <w:rFonts w:asciiTheme="majorBidi" w:eastAsia="TimesNewRomanPSMT" w:hAnsiTheme="majorBidi" w:cstheme="majorBidi"/>
          <w:color w:val="000000"/>
          <w:sz w:val="24"/>
          <w:szCs w:val="24"/>
          <w:lang w:val="fr-FR"/>
        </w:rPr>
        <w:t xml:space="preserve"> dit : selon </w:t>
      </w:r>
      <w:proofErr w:type="spellStart"/>
      <w:r w:rsidRPr="00B035D6">
        <w:rPr>
          <w:rFonts w:asciiTheme="majorBidi" w:eastAsia="TimesNewRomanPSMT" w:hAnsiTheme="majorBidi" w:cstheme="majorBidi"/>
          <w:color w:val="000000"/>
          <w:sz w:val="24"/>
          <w:szCs w:val="24"/>
          <w:lang w:val="fr-FR"/>
        </w:rPr>
        <w:t>Mu’ammal</w:t>
      </w:r>
      <w:proofErr w:type="spellEnd"/>
      <w:r w:rsidRPr="00B035D6">
        <w:rPr>
          <w:rFonts w:asciiTheme="majorBidi" w:eastAsia="TimesNewRomanPSMT" w:hAnsiTheme="majorBidi" w:cstheme="majorBidi"/>
          <w:color w:val="000000"/>
          <w:sz w:val="24"/>
          <w:szCs w:val="24"/>
          <w:lang w:val="fr-FR"/>
        </w:rPr>
        <w:t xml:space="preserve">, à la suite de Sofiane, Mansour et </w:t>
      </w:r>
      <w:proofErr w:type="spellStart"/>
      <w:r w:rsidRPr="00B035D6">
        <w:rPr>
          <w:rFonts w:asciiTheme="majorBidi" w:eastAsia="TimesNewRomanPSMT" w:hAnsiTheme="majorBidi" w:cstheme="majorBidi"/>
          <w:color w:val="000000"/>
          <w:sz w:val="24"/>
          <w:szCs w:val="24"/>
          <w:lang w:val="fr-FR"/>
        </w:rPr>
        <w:t>Mujahid</w:t>
      </w:r>
      <w:proofErr w:type="spellEnd"/>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000000"/>
          <w:sz w:val="24"/>
          <w:szCs w:val="24"/>
          <w:lang w:val="fr-FR"/>
        </w:rPr>
        <w:t xml:space="preserve">: </w:t>
      </w:r>
      <w:r w:rsidRPr="00B035D6">
        <w:rPr>
          <w:rFonts w:asciiTheme="majorBidi" w:hAnsiTheme="majorBidi" w:cstheme="majorBidi"/>
          <w:b/>
          <w:bCs/>
          <w:color w:val="FF0000"/>
          <w:sz w:val="24"/>
          <w:szCs w:val="24"/>
          <w:lang w:val="fr-FR"/>
        </w:rPr>
        <w:t xml:space="preserve">Un homme a dit à ibn Omar </w:t>
      </w:r>
      <w:r w:rsidRPr="00B035D6">
        <w:rPr>
          <w:rFonts w:asciiTheme="majorBidi" w:eastAsia="TimesNewRomanPSMT" w:hAnsiTheme="majorBidi" w:cstheme="majorBidi"/>
          <w:color w:val="FF0000"/>
          <w:sz w:val="24"/>
          <w:szCs w:val="24"/>
          <w:lang w:val="fr-FR"/>
        </w:rPr>
        <w:t xml:space="preserve">(que Dieu soit satisfait d’eux) </w:t>
      </w:r>
      <w:r w:rsidRPr="00B035D6">
        <w:rPr>
          <w:rFonts w:asciiTheme="majorBidi" w:hAnsiTheme="majorBidi" w:cstheme="majorBidi"/>
          <w:b/>
          <w:bCs/>
          <w:color w:val="FF0000"/>
          <w:sz w:val="24"/>
          <w:szCs w:val="24"/>
          <w:lang w:val="fr-FR"/>
        </w:rPr>
        <w:t>: Devrais-je prier derrière l’imam pendant le Ramadan ? Il lui dit : Peux-tu réciter le Coran ? Il dit : Oui. – Alors, lui dit-il, prie chez toi.</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2023</w:t>
      </w:r>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color w:val="000000"/>
          <w:sz w:val="24"/>
          <w:szCs w:val="24"/>
          <w:lang w:val="fr-FR"/>
        </w:rPr>
        <w:t>Younis</w:t>
      </w:r>
      <w:proofErr w:type="spellEnd"/>
      <w:r w:rsidRPr="00B035D6">
        <w:rPr>
          <w:rFonts w:asciiTheme="majorBidi" w:eastAsia="TimesNewRomanPSMT" w:hAnsiTheme="majorBidi" w:cstheme="majorBidi"/>
          <w:color w:val="000000"/>
          <w:sz w:val="24"/>
          <w:szCs w:val="24"/>
          <w:lang w:val="fr-FR"/>
        </w:rPr>
        <w:t xml:space="preserve"> et Fahd nous rapportent, d’après </w:t>
      </w:r>
      <w:r w:rsidRPr="00B035D6">
        <w:rPr>
          <w:rFonts w:asciiTheme="majorBidi" w:hAnsiTheme="majorBidi" w:cstheme="majorBidi"/>
          <w:b/>
          <w:bCs/>
          <w:color w:val="FF0000"/>
          <w:sz w:val="24"/>
          <w:szCs w:val="24"/>
          <w:lang w:val="fr-FR"/>
        </w:rPr>
        <w:t xml:space="preserve">Abdallah ibn Youssef, à la suite d’ibn </w:t>
      </w:r>
      <w:proofErr w:type="spellStart"/>
      <w:r w:rsidRPr="00B035D6">
        <w:rPr>
          <w:rFonts w:asciiTheme="majorBidi" w:hAnsiTheme="majorBidi" w:cstheme="majorBidi"/>
          <w:b/>
          <w:bCs/>
          <w:color w:val="FF0000"/>
          <w:sz w:val="24"/>
          <w:szCs w:val="24"/>
          <w:lang w:val="fr-FR"/>
        </w:rPr>
        <w:t>Lahî’a</w:t>
      </w:r>
      <w:proofErr w:type="spellEnd"/>
      <w:r w:rsidRPr="00B035D6">
        <w:rPr>
          <w:rFonts w:asciiTheme="majorBidi" w:hAnsiTheme="majorBidi" w:cstheme="majorBidi"/>
          <w:b/>
          <w:bCs/>
          <w:color w:val="FF0000"/>
          <w:sz w:val="24"/>
          <w:szCs w:val="24"/>
          <w:lang w:val="fr-FR"/>
        </w:rPr>
        <w:t xml:space="preserve">, </w:t>
      </w:r>
      <w:proofErr w:type="spellStart"/>
      <w:r w:rsidRPr="00B035D6">
        <w:rPr>
          <w:rFonts w:asciiTheme="majorBidi" w:hAnsiTheme="majorBidi" w:cstheme="majorBidi"/>
          <w:b/>
          <w:bCs/>
          <w:color w:val="FF0000"/>
          <w:sz w:val="24"/>
          <w:szCs w:val="24"/>
          <w:lang w:val="fr-FR"/>
        </w:rPr>
        <w:t>Abi</w:t>
      </w:r>
      <w:proofErr w:type="spellEnd"/>
      <w:r w:rsidRPr="00B035D6">
        <w:rPr>
          <w:rFonts w:asciiTheme="majorBidi" w:hAnsiTheme="majorBidi" w:cstheme="majorBidi"/>
          <w:b/>
          <w:bCs/>
          <w:color w:val="FF0000"/>
          <w:sz w:val="24"/>
          <w:szCs w:val="24"/>
          <w:lang w:val="fr-FR"/>
        </w:rPr>
        <w:t xml:space="preserve"> al-</w:t>
      </w:r>
      <w:proofErr w:type="spellStart"/>
      <w:r w:rsidRPr="00B035D6">
        <w:rPr>
          <w:rFonts w:asciiTheme="majorBidi" w:hAnsiTheme="majorBidi" w:cstheme="majorBidi"/>
          <w:b/>
          <w:bCs/>
          <w:color w:val="FF0000"/>
          <w:sz w:val="24"/>
          <w:szCs w:val="24"/>
          <w:lang w:val="fr-FR"/>
        </w:rPr>
        <w:t>Aswad</w:t>
      </w:r>
      <w:proofErr w:type="spellEnd"/>
      <w:r w:rsidRPr="00B035D6">
        <w:rPr>
          <w:rFonts w:asciiTheme="majorBidi" w:hAnsiTheme="majorBidi" w:cstheme="majorBidi"/>
          <w:b/>
          <w:bCs/>
          <w:color w:val="FF0000"/>
          <w:sz w:val="24"/>
          <w:szCs w:val="24"/>
          <w:lang w:val="fr-FR"/>
        </w:rPr>
        <w:t>, que ‘</w:t>
      </w:r>
      <w:proofErr w:type="spellStart"/>
      <w:r w:rsidRPr="00B035D6">
        <w:rPr>
          <w:rFonts w:asciiTheme="majorBidi" w:hAnsiTheme="majorBidi" w:cstheme="majorBidi"/>
          <w:b/>
          <w:bCs/>
          <w:color w:val="FF0000"/>
          <w:sz w:val="24"/>
          <w:szCs w:val="24"/>
          <w:lang w:val="fr-FR"/>
        </w:rPr>
        <w:t>Urwa</w:t>
      </w:r>
      <w:proofErr w:type="spellEnd"/>
      <w:r w:rsidRPr="00B035D6">
        <w:rPr>
          <w:rFonts w:asciiTheme="majorBidi" w:hAnsiTheme="majorBidi" w:cstheme="majorBidi"/>
          <w:b/>
          <w:bCs/>
          <w:color w:val="FF0000"/>
          <w:sz w:val="24"/>
          <w:szCs w:val="24"/>
          <w:lang w:val="fr-FR"/>
        </w:rPr>
        <w:t xml:space="preserve"> faisait la prière avec les gens durant le Ramadan, puis repartait chez lui, sans les rejoindre pour la veillée nocturne.</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2025</w:t>
      </w:r>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color w:val="000000"/>
          <w:sz w:val="24"/>
          <w:szCs w:val="24"/>
          <w:lang w:val="fr-FR"/>
        </w:rPr>
        <w:t>Younis</w:t>
      </w:r>
      <w:proofErr w:type="spellEnd"/>
      <w:r w:rsidRPr="00B035D6">
        <w:rPr>
          <w:rFonts w:asciiTheme="majorBidi" w:eastAsia="TimesNewRomanPSMT" w:hAnsiTheme="majorBidi" w:cstheme="majorBidi"/>
          <w:color w:val="000000"/>
          <w:sz w:val="24"/>
          <w:szCs w:val="24"/>
          <w:lang w:val="fr-FR"/>
        </w:rPr>
        <w:t xml:space="preserve"> nous rapporte, </w:t>
      </w:r>
      <w:r w:rsidRPr="00B035D6">
        <w:rPr>
          <w:rFonts w:asciiTheme="majorBidi" w:hAnsiTheme="majorBidi" w:cstheme="majorBidi"/>
          <w:b/>
          <w:bCs/>
          <w:color w:val="FF0000"/>
          <w:sz w:val="24"/>
          <w:szCs w:val="24"/>
          <w:lang w:val="fr-FR"/>
        </w:rPr>
        <w:t>d’après Anas, selon Ubaydullah ibn Omar : J’ai vu al-</w:t>
      </w:r>
      <w:proofErr w:type="spellStart"/>
      <w:r w:rsidRPr="00B035D6">
        <w:rPr>
          <w:rFonts w:asciiTheme="majorBidi" w:hAnsiTheme="majorBidi" w:cstheme="majorBidi"/>
          <w:b/>
          <w:bCs/>
          <w:color w:val="FF0000"/>
          <w:sz w:val="24"/>
          <w:szCs w:val="24"/>
          <w:lang w:val="fr-FR"/>
        </w:rPr>
        <w:t>Qasem</w:t>
      </w:r>
      <w:proofErr w:type="spellEnd"/>
      <w:r w:rsidRPr="00B035D6">
        <w:rPr>
          <w:rFonts w:asciiTheme="majorBidi" w:hAnsiTheme="majorBidi" w:cstheme="majorBidi"/>
          <w:b/>
          <w:bCs/>
          <w:color w:val="FF0000"/>
          <w:sz w:val="24"/>
          <w:szCs w:val="24"/>
          <w:lang w:val="fr-FR"/>
        </w:rPr>
        <w:t xml:space="preserve">, Salem, et </w:t>
      </w:r>
      <w:proofErr w:type="spellStart"/>
      <w:r w:rsidRPr="00B035D6">
        <w:rPr>
          <w:rFonts w:asciiTheme="majorBidi" w:hAnsiTheme="majorBidi" w:cstheme="majorBidi"/>
          <w:b/>
          <w:bCs/>
          <w:color w:val="FF0000"/>
          <w:sz w:val="24"/>
          <w:szCs w:val="24"/>
          <w:lang w:val="fr-FR"/>
        </w:rPr>
        <w:t>Nâfi</w:t>
      </w:r>
      <w:proofErr w:type="spellEnd"/>
      <w:r w:rsidRPr="00B035D6">
        <w:rPr>
          <w:rFonts w:asciiTheme="majorBidi" w:hAnsiTheme="majorBidi" w:cstheme="majorBidi"/>
          <w:b/>
          <w:bCs/>
          <w:color w:val="FF0000"/>
          <w:sz w:val="24"/>
          <w:szCs w:val="24"/>
          <w:lang w:val="fr-FR"/>
        </w:rPr>
        <w:t>’ repartir de la mosquée pendant le Ramadan, sans prier avec les gens.</w:t>
      </w:r>
    </w:p>
    <w:p w:rsidR="00A96EC7" w:rsidRPr="00B035D6" w:rsidRDefault="00A96EC7" w:rsidP="00A96EC7">
      <w:pPr>
        <w:autoSpaceDE w:val="0"/>
        <w:autoSpaceDN w:val="0"/>
        <w:bidi w:val="0"/>
        <w:adjustRightInd w:val="0"/>
        <w:spacing w:after="0" w:line="240" w:lineRule="auto"/>
        <w:rPr>
          <w:rFonts w:asciiTheme="majorBidi" w:hAnsiTheme="majorBidi" w:cstheme="majorBidi"/>
          <w:b/>
          <w:bCs/>
          <w:color w:val="FF0000"/>
          <w:sz w:val="24"/>
          <w:szCs w:val="24"/>
          <w:lang w:val="fr-FR"/>
        </w:rPr>
      </w:pPr>
    </w:p>
    <w:p w:rsidR="00EC2D03" w:rsidRPr="00B035D6" w:rsidRDefault="00A96EC7" w:rsidP="00A96EC7">
      <w:pPr>
        <w:bidi w:val="0"/>
        <w:jc w:val="both"/>
        <w:rPr>
          <w:rFonts w:asciiTheme="majorBidi" w:hAnsiTheme="majorBidi" w:cstheme="majorBidi"/>
          <w:sz w:val="24"/>
          <w:szCs w:val="24"/>
          <w:lang w:val="fr-FR"/>
        </w:rPr>
      </w:pPr>
      <w:r w:rsidRPr="00B035D6">
        <w:rPr>
          <w:rFonts w:asciiTheme="majorBidi" w:eastAsia="TimesNewRomanPSMT" w:hAnsiTheme="majorBidi" w:cstheme="majorBidi"/>
          <w:color w:val="000000"/>
          <w:sz w:val="24"/>
          <w:szCs w:val="24"/>
          <w:lang w:val="fr-FR"/>
        </w:rPr>
        <w:lastRenderedPageBreak/>
        <w:t xml:space="preserve">L’auteur du livre, l’imam </w:t>
      </w:r>
      <w:proofErr w:type="spellStart"/>
      <w:r w:rsidRPr="00B035D6">
        <w:rPr>
          <w:rFonts w:asciiTheme="majorBidi" w:hAnsiTheme="majorBidi" w:cstheme="majorBidi"/>
          <w:b/>
          <w:bCs/>
          <w:color w:val="000000"/>
          <w:sz w:val="24"/>
          <w:szCs w:val="24"/>
          <w:lang w:val="fr-FR"/>
        </w:rPr>
        <w:t>Tahawi</w:t>
      </w:r>
      <w:proofErr w:type="spellEnd"/>
      <w:r w:rsidRPr="00B035D6">
        <w:rPr>
          <w:rFonts w:asciiTheme="majorBidi" w:hAnsiTheme="majorBidi" w:cstheme="majorBidi"/>
          <w:b/>
          <w:bCs/>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conclut ce paragraphe par les mots suivants </w:t>
      </w:r>
      <w:r w:rsidRPr="00B035D6">
        <w:rPr>
          <w:rFonts w:asciiTheme="majorBidi" w:hAnsiTheme="majorBidi" w:cstheme="majorBidi"/>
          <w:b/>
          <w:bCs/>
          <w:color w:val="000000"/>
          <w:sz w:val="24"/>
          <w:szCs w:val="24"/>
          <w:lang w:val="fr-FR"/>
        </w:rPr>
        <w:t xml:space="preserve">: « </w:t>
      </w:r>
      <w:r w:rsidRPr="00B035D6">
        <w:rPr>
          <w:rFonts w:asciiTheme="majorBidi" w:hAnsiTheme="majorBidi" w:cstheme="majorBidi"/>
          <w:b/>
          <w:bCs/>
          <w:i/>
          <w:iCs/>
          <w:color w:val="000000"/>
          <w:sz w:val="24"/>
          <w:szCs w:val="24"/>
          <w:lang w:val="fr-FR"/>
        </w:rPr>
        <w:t xml:space="preserve">Tous ces hommes sur lesquels nous avons rapporté ces traditions, préféraient, chacun prier tout seul durant le mois du Ramadan, à la prière derrière un imam. </w:t>
      </w:r>
      <w:r w:rsidRPr="00B035D6">
        <w:rPr>
          <w:rFonts w:asciiTheme="majorBidi" w:hAnsiTheme="majorBidi" w:cstheme="majorBidi"/>
          <w:b/>
          <w:bCs/>
          <w:i/>
          <w:iCs/>
          <w:color w:val="FF0000"/>
          <w:sz w:val="24"/>
          <w:szCs w:val="24"/>
          <w:lang w:val="fr-FR"/>
        </w:rPr>
        <w:t>C’est la position juste</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000000"/>
          <w:sz w:val="24"/>
          <w:szCs w:val="24"/>
          <w:lang w:val="fr-FR"/>
        </w:rPr>
        <w:t>»</w:t>
      </w:r>
      <w:r w:rsidRPr="00B035D6">
        <w:rPr>
          <w:rFonts w:asciiTheme="majorBidi" w:eastAsia="TimesNewRomanPSMT" w:hAnsiTheme="majorBidi" w:cstheme="majorBidi"/>
          <w:color w:val="000000"/>
          <w:sz w:val="24"/>
          <w:szCs w:val="24"/>
          <w:lang w:val="fr-FR"/>
        </w:rPr>
        <w:t>.</w:t>
      </w:r>
    </w:p>
    <w:p w:rsidR="00A96EC7" w:rsidRPr="00B035D6" w:rsidRDefault="00A96EC7" w:rsidP="00A96EC7">
      <w:pPr>
        <w:autoSpaceDE w:val="0"/>
        <w:autoSpaceDN w:val="0"/>
        <w:bidi w:val="0"/>
        <w:adjustRightInd w:val="0"/>
        <w:spacing w:after="0" w:line="240" w:lineRule="auto"/>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b/>
          <w:bCs/>
          <w:color w:val="000000"/>
          <w:sz w:val="24"/>
          <w:szCs w:val="24"/>
          <w:lang w:val="fr-FR"/>
        </w:rPr>
        <w:t xml:space="preserve">Dans le livre de Muhammad ibn Ali ibn Muhammad </w:t>
      </w:r>
      <w:proofErr w:type="spellStart"/>
      <w:r w:rsidRPr="00B035D6">
        <w:rPr>
          <w:rFonts w:asciiTheme="majorBidi" w:eastAsia="TimesNewRomanPSMT" w:hAnsiTheme="majorBidi" w:cstheme="majorBidi"/>
          <w:b/>
          <w:bCs/>
          <w:color w:val="000000"/>
          <w:sz w:val="24"/>
          <w:szCs w:val="24"/>
          <w:lang w:val="fr-FR"/>
        </w:rPr>
        <w:t>Chawkani</w:t>
      </w:r>
      <w:proofErr w:type="spellEnd"/>
      <w:r w:rsidRPr="00B035D6">
        <w:rPr>
          <w:rFonts w:asciiTheme="majorBidi" w:eastAsia="TimesNewRomanPSMT" w:hAnsiTheme="majorBidi" w:cstheme="majorBidi"/>
          <w:b/>
          <w:bCs/>
          <w:color w:val="000000"/>
          <w:sz w:val="24"/>
          <w:szCs w:val="24"/>
          <w:lang w:val="fr-FR"/>
        </w:rPr>
        <w:t xml:space="preserve">, </w:t>
      </w:r>
      <w:r w:rsidRPr="00B035D6">
        <w:rPr>
          <w:rFonts w:asciiTheme="majorBidi" w:eastAsia="TimesNewRomanPSMT" w:hAnsiTheme="majorBidi" w:cstheme="majorBidi"/>
          <w:b/>
          <w:bCs/>
          <w:i/>
          <w:iCs/>
          <w:color w:val="000000"/>
          <w:sz w:val="24"/>
          <w:szCs w:val="24"/>
          <w:lang w:val="fr-FR"/>
        </w:rPr>
        <w:t xml:space="preserve">Nil al </w:t>
      </w:r>
      <w:proofErr w:type="spellStart"/>
      <w:proofErr w:type="gramStart"/>
      <w:r w:rsidRPr="00B035D6">
        <w:rPr>
          <w:rFonts w:asciiTheme="majorBidi" w:eastAsia="TimesNewRomanPSMT" w:hAnsiTheme="majorBidi" w:cstheme="majorBidi"/>
          <w:b/>
          <w:bCs/>
          <w:i/>
          <w:iCs/>
          <w:color w:val="000000"/>
          <w:sz w:val="24"/>
          <w:szCs w:val="24"/>
          <w:lang w:val="fr-FR"/>
        </w:rPr>
        <w:t>awtar</w:t>
      </w:r>
      <w:proofErr w:type="spellEnd"/>
      <w:r w:rsidRPr="00B035D6">
        <w:rPr>
          <w:rFonts w:asciiTheme="majorBidi" w:eastAsia="TimesNewRomanPSMT" w:hAnsiTheme="majorBidi" w:cstheme="majorBidi"/>
          <w:color w:val="000000"/>
          <w:sz w:val="24"/>
          <w:szCs w:val="24"/>
          <w:lang w:val="fr-FR"/>
        </w:rPr>
        <w:t xml:space="preserve"> </w:t>
      </w:r>
      <w:r w:rsidR="00EC0BEE" w:rsidRPr="00B035D6">
        <w:rPr>
          <w:rFonts w:asciiTheme="majorBidi" w:eastAsia="TimesNewRomanPSMT" w:hAnsiTheme="majorBidi" w:cstheme="majorBidi"/>
          <w:color w:val="000000"/>
          <w:sz w:val="24"/>
          <w:szCs w:val="24"/>
          <w:lang w:val="fr-FR"/>
        </w:rPr>
        <w:t>,</w:t>
      </w:r>
      <w:proofErr w:type="gramEnd"/>
      <w:r w:rsidR="00EC0BEE" w:rsidRPr="00B035D6">
        <w:rPr>
          <w:rFonts w:asciiTheme="majorBidi" w:eastAsia="TimesNewRomanPSMT" w:hAnsiTheme="majorBidi" w:cstheme="majorBidi"/>
          <w:color w:val="000000"/>
          <w:sz w:val="24"/>
          <w:szCs w:val="24"/>
          <w:lang w:val="fr-FR"/>
        </w:rPr>
        <w:t xml:space="preserve"> on trouve ceci, </w:t>
      </w:r>
      <w:r w:rsidRPr="00B035D6">
        <w:rPr>
          <w:rFonts w:asciiTheme="majorBidi" w:eastAsia="TimesNewRomanPSMT" w:hAnsiTheme="majorBidi" w:cstheme="majorBidi"/>
          <w:color w:val="000000"/>
          <w:sz w:val="24"/>
          <w:szCs w:val="24"/>
          <w:lang w:val="fr-FR"/>
        </w:rPr>
        <w:t>je cite :</w:t>
      </w:r>
    </w:p>
    <w:p w:rsidR="00EC0BEE" w:rsidRPr="00B035D6" w:rsidRDefault="00EC0BEE" w:rsidP="00A96EC7">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EC2D03" w:rsidRPr="00B035D6" w:rsidRDefault="00A96EC7" w:rsidP="00EC0BEE">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 </w:t>
      </w:r>
      <w:proofErr w:type="spellStart"/>
      <w:r w:rsidRPr="00B035D6">
        <w:rPr>
          <w:rFonts w:asciiTheme="majorBidi" w:eastAsia="TimesNewRomanPSMT" w:hAnsiTheme="majorBidi" w:cstheme="majorBidi"/>
          <w:i/>
          <w:iCs/>
          <w:color w:val="000000"/>
          <w:sz w:val="24"/>
          <w:szCs w:val="24"/>
          <w:lang w:val="fr-FR"/>
        </w:rPr>
        <w:t>Mâlik</w:t>
      </w:r>
      <w:proofErr w:type="spellEnd"/>
      <w:r w:rsidRPr="00B035D6">
        <w:rPr>
          <w:rFonts w:asciiTheme="majorBidi" w:eastAsia="TimesNewRomanPSMT" w:hAnsiTheme="majorBidi" w:cstheme="majorBidi"/>
          <w:i/>
          <w:iCs/>
          <w:color w:val="000000"/>
          <w:sz w:val="24"/>
          <w:szCs w:val="24"/>
          <w:lang w:val="fr-FR"/>
        </w:rPr>
        <w:t>, Abou Youssouf et</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certains chaféites soutiennent, à l’opposé, qu’il est préférable de les accomplir individuellement chez soi partant du hadith du Prophète (s) disant </w:t>
      </w:r>
      <w:r w:rsidRPr="00B035D6">
        <w:rPr>
          <w:rFonts w:asciiTheme="majorBidi" w:eastAsia="TimesNewRomanPSMT" w:hAnsiTheme="majorBidi" w:cstheme="majorBidi"/>
          <w:color w:val="000000"/>
          <w:sz w:val="24"/>
          <w:szCs w:val="24"/>
          <w:lang w:val="fr-FR"/>
        </w:rPr>
        <w:t xml:space="preserve">: « </w:t>
      </w:r>
      <w:r w:rsidRPr="00B035D6">
        <w:rPr>
          <w:rFonts w:asciiTheme="majorBidi" w:eastAsia="TimesNewRomanPSMT" w:hAnsiTheme="majorBidi" w:cstheme="majorBidi"/>
          <w:b/>
          <w:bCs/>
          <w:i/>
          <w:iCs/>
          <w:color w:val="000000"/>
          <w:sz w:val="24"/>
          <w:szCs w:val="24"/>
          <w:lang w:val="fr-FR"/>
        </w:rPr>
        <w:t xml:space="preserve">La prière la plus méritoire est celle que l’homme accomplit chez lui, exceptée la prière prescrite. </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color w:val="FF0000"/>
          <w:sz w:val="24"/>
          <w:szCs w:val="24"/>
          <w:lang w:val="fr-FR"/>
        </w:rPr>
        <w:t xml:space="preserve">« La descendance </w:t>
      </w:r>
      <w:r w:rsidRPr="00B035D6">
        <w:rPr>
          <w:rFonts w:asciiTheme="majorBidi" w:eastAsia="TimesNewRomanPSMT" w:hAnsiTheme="majorBidi" w:cstheme="majorBidi"/>
          <w:color w:val="FF0000"/>
          <w:sz w:val="24"/>
          <w:szCs w:val="24"/>
          <w:lang w:val="fr-FR"/>
        </w:rPr>
        <w:t xml:space="preserve">(famille) </w:t>
      </w:r>
      <w:r w:rsidRPr="00B035D6">
        <w:rPr>
          <w:rFonts w:asciiTheme="majorBidi" w:eastAsia="TimesNewRomanPSMT" w:hAnsiTheme="majorBidi" w:cstheme="majorBidi"/>
          <w:b/>
          <w:bCs/>
          <w:color w:val="FF0000"/>
          <w:sz w:val="24"/>
          <w:szCs w:val="24"/>
          <w:lang w:val="fr-FR"/>
        </w:rPr>
        <w:t>du prophète a dit : Le fait de prier en groupe (à la mosquée) est une innovation ».</w:t>
      </w:r>
    </w:p>
    <w:p w:rsidR="00F254C0" w:rsidRPr="00B035D6" w:rsidRDefault="00F254C0" w:rsidP="00EC0BEE">
      <w:pPr>
        <w:bidi w:val="0"/>
        <w:jc w:val="both"/>
        <w:rPr>
          <w:rFonts w:asciiTheme="majorBidi" w:hAnsiTheme="majorBidi" w:cstheme="majorBidi"/>
          <w:sz w:val="24"/>
          <w:szCs w:val="24"/>
          <w:lang w:val="fr-FR"/>
        </w:rPr>
      </w:pPr>
    </w:p>
    <w:p w:rsidR="00EC0BEE" w:rsidRPr="00B035D6" w:rsidRDefault="00EC0BEE" w:rsidP="00EC0BEE">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Ainsi, bien sûr, qu'il y a des compagnons, des </w:t>
      </w:r>
      <w:proofErr w:type="spellStart"/>
      <w:r w:rsidRPr="00B035D6">
        <w:rPr>
          <w:rFonts w:asciiTheme="majorBidi" w:hAnsiTheme="majorBidi" w:cstheme="majorBidi"/>
          <w:sz w:val="24"/>
          <w:szCs w:val="24"/>
          <w:lang w:val="fr-FR"/>
        </w:rPr>
        <w:t>Tabi'ines</w:t>
      </w:r>
      <w:proofErr w:type="spellEnd"/>
      <w:r w:rsidRPr="00B035D6">
        <w:rPr>
          <w:rFonts w:asciiTheme="majorBidi" w:hAnsiTheme="majorBidi" w:cstheme="majorBidi"/>
          <w:sz w:val="24"/>
          <w:szCs w:val="24"/>
          <w:lang w:val="fr-FR"/>
        </w:rPr>
        <w:t xml:space="preserve"> et Tabi' </w:t>
      </w:r>
      <w:proofErr w:type="spellStart"/>
      <w:r w:rsidRPr="00B035D6">
        <w:rPr>
          <w:rFonts w:asciiTheme="majorBidi" w:hAnsiTheme="majorBidi" w:cstheme="majorBidi"/>
          <w:sz w:val="24"/>
          <w:szCs w:val="24"/>
          <w:lang w:val="fr-FR"/>
        </w:rPr>
        <w:t>Tabi'ines</w:t>
      </w:r>
      <w:proofErr w:type="spellEnd"/>
      <w:r w:rsidRPr="00B035D6">
        <w:rPr>
          <w:rFonts w:asciiTheme="majorBidi" w:hAnsiTheme="majorBidi" w:cstheme="majorBidi"/>
          <w:sz w:val="24"/>
          <w:szCs w:val="24"/>
          <w:lang w:val="fr-FR"/>
        </w:rPr>
        <w:t xml:space="preserve"> qui n'effectuaient pas les Tarawih, notamment le fait de prier en groupe à la mosquée. Voire, à la qualifier d'innovation.</w:t>
      </w:r>
    </w:p>
    <w:p w:rsidR="00EC0BEE" w:rsidRPr="00B035D6" w:rsidRDefault="00EC0BEE" w:rsidP="00EC0BEE">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C'est une opposition claire. Et cette opposition a été étouffée. Et ceci, j'en suis clairement convaincu.</w:t>
      </w:r>
      <w:r w:rsidR="005D3E9C" w:rsidRPr="00B035D6">
        <w:rPr>
          <w:rFonts w:asciiTheme="majorBidi" w:hAnsiTheme="majorBidi" w:cstheme="majorBidi"/>
          <w:sz w:val="24"/>
          <w:szCs w:val="24"/>
          <w:lang w:val="fr-FR"/>
        </w:rPr>
        <w:t xml:space="preserve"> Ainsi, il n'y a pas de consensus. Plus grave, il y a opposition. Plus grave, ils mentent.</w:t>
      </w:r>
    </w:p>
    <w:p w:rsidR="005D3E9C" w:rsidRPr="00B035D6" w:rsidRDefault="00BF371A" w:rsidP="00BF371A">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Ils ont fait croire qu'il y avait que deux avis : ceux qui disent qu'il est mieux à la mosquée et ceux qui disent qu'il est mieux à la maison. En d'autres termes, c'est juste mieux.</w:t>
      </w:r>
    </w:p>
    <w:p w:rsidR="00EC0BEE" w:rsidRPr="00B035D6" w:rsidRDefault="00EC0BEE" w:rsidP="005D3E9C">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Prenons l'exemple de l'imam Malik, où l'imam Malik dit : </w:t>
      </w:r>
    </w:p>
    <w:p w:rsidR="006C27E0" w:rsidRPr="00B035D6" w:rsidRDefault="006C27E0" w:rsidP="00EC0BEE">
      <w:pPr>
        <w:bidi w:val="0"/>
        <w:jc w:val="both"/>
        <w:rPr>
          <w:rFonts w:asciiTheme="majorBidi" w:hAnsiTheme="majorBidi" w:cstheme="majorBidi"/>
          <w:i/>
          <w:iCs/>
          <w:sz w:val="24"/>
          <w:szCs w:val="24"/>
          <w:lang w:val="fr-FR"/>
        </w:rPr>
      </w:pPr>
      <w:r w:rsidRPr="00B035D6">
        <w:rPr>
          <w:rFonts w:asciiTheme="majorBidi" w:hAnsiTheme="majorBidi" w:cstheme="majorBidi"/>
          <w:i/>
          <w:iCs/>
          <w:sz w:val="24"/>
          <w:szCs w:val="24"/>
          <w:lang w:val="fr-FR"/>
        </w:rPr>
        <w:t>Dans al-</w:t>
      </w:r>
      <w:proofErr w:type="spellStart"/>
      <w:r w:rsidRPr="00B035D6">
        <w:rPr>
          <w:rFonts w:asciiTheme="majorBidi" w:hAnsiTheme="majorBidi" w:cstheme="majorBidi"/>
          <w:i/>
          <w:iCs/>
          <w:sz w:val="24"/>
          <w:szCs w:val="24"/>
          <w:lang w:val="fr-FR"/>
        </w:rPr>
        <w:t>Moudawana</w:t>
      </w:r>
      <w:proofErr w:type="spellEnd"/>
      <w:r w:rsidRPr="00B035D6">
        <w:rPr>
          <w:rFonts w:asciiTheme="majorBidi" w:hAnsiTheme="majorBidi" w:cstheme="majorBidi"/>
          <w:i/>
          <w:iCs/>
          <w:sz w:val="24"/>
          <w:szCs w:val="24"/>
          <w:lang w:val="fr-FR"/>
        </w:rPr>
        <w:t xml:space="preserve"> de l'Imam Malik, je cite :</w:t>
      </w:r>
    </w:p>
    <w:p w:rsidR="006C27E0" w:rsidRPr="00B035D6" w:rsidRDefault="006C27E0" w:rsidP="006C27E0">
      <w:pPr>
        <w:bidi w:val="0"/>
        <w:jc w:val="both"/>
        <w:rPr>
          <w:rFonts w:asciiTheme="majorBidi" w:eastAsia="TimesNewRomanPSMT" w:hAnsiTheme="majorBidi" w:cstheme="majorBidi"/>
          <w:i/>
          <w:iCs/>
          <w:color w:val="000000"/>
          <w:sz w:val="24"/>
          <w:szCs w:val="24"/>
          <w:lang w:val="fr-FR"/>
        </w:rPr>
      </w:pPr>
      <w:r w:rsidRPr="00B035D6">
        <w:rPr>
          <w:rFonts w:asciiTheme="majorBidi" w:hAnsiTheme="majorBidi" w:cstheme="majorBidi"/>
          <w:i/>
          <w:iCs/>
          <w:sz w:val="24"/>
          <w:szCs w:val="24"/>
          <w:lang w:val="fr-FR"/>
        </w:rPr>
        <w:t xml:space="preserve">« </w:t>
      </w:r>
      <w:r w:rsidRPr="00B035D6">
        <w:rPr>
          <w:rFonts w:asciiTheme="majorBidi" w:hAnsiTheme="majorBidi" w:cstheme="majorBidi"/>
          <w:b/>
          <w:bCs/>
          <w:i/>
          <w:iCs/>
          <w:sz w:val="24"/>
          <w:szCs w:val="24"/>
          <w:lang w:val="fr-FR"/>
        </w:rPr>
        <w:t xml:space="preserve">Ibn </w:t>
      </w:r>
      <w:proofErr w:type="spellStart"/>
      <w:r w:rsidRPr="00B035D6">
        <w:rPr>
          <w:rFonts w:asciiTheme="majorBidi" w:hAnsiTheme="majorBidi" w:cstheme="majorBidi"/>
          <w:b/>
          <w:bCs/>
          <w:i/>
          <w:iCs/>
          <w:sz w:val="24"/>
          <w:szCs w:val="24"/>
          <w:lang w:val="fr-FR"/>
        </w:rPr>
        <w:t>Hormouz</w:t>
      </w:r>
      <w:proofErr w:type="spellEnd"/>
      <w:r w:rsidRPr="00B035D6">
        <w:rPr>
          <w:rFonts w:asciiTheme="majorBidi" w:hAnsiTheme="majorBidi" w:cstheme="majorBidi"/>
          <w:b/>
          <w:bCs/>
          <w:i/>
          <w:iCs/>
          <w:sz w:val="24"/>
          <w:szCs w:val="24"/>
          <w:lang w:val="fr-FR"/>
        </w:rPr>
        <w:t xml:space="preserve"> priait non pas à la mosquée, mais chez lui, de même que </w:t>
      </w:r>
      <w:proofErr w:type="spellStart"/>
      <w:r w:rsidRPr="00B035D6">
        <w:rPr>
          <w:rFonts w:asciiTheme="majorBidi" w:hAnsiTheme="majorBidi" w:cstheme="majorBidi"/>
          <w:b/>
          <w:bCs/>
          <w:i/>
          <w:iCs/>
          <w:sz w:val="24"/>
          <w:szCs w:val="24"/>
          <w:lang w:val="fr-FR"/>
        </w:rPr>
        <w:t>Rabira</w:t>
      </w:r>
      <w:proofErr w:type="spellEnd"/>
      <w:r w:rsidRPr="00B035D6">
        <w:rPr>
          <w:rFonts w:asciiTheme="majorBidi" w:hAnsiTheme="majorBidi" w:cstheme="majorBidi"/>
          <w:b/>
          <w:bCs/>
          <w:i/>
          <w:iCs/>
          <w:sz w:val="24"/>
          <w:szCs w:val="24"/>
          <w:lang w:val="fr-FR"/>
        </w:rPr>
        <w:t xml:space="preserve"> et nombre d’autres savants. L’Imam Malik a dit : Moi aussi j’agis ainsi et pour celui qui peut prier chez lui qu’il le fasse »</w:t>
      </w:r>
      <w:r w:rsidRPr="00B035D6">
        <w:rPr>
          <w:rFonts w:asciiTheme="majorBidi" w:hAnsiTheme="majorBidi" w:cstheme="majorBidi"/>
          <w:i/>
          <w:iCs/>
          <w:sz w:val="24"/>
          <w:szCs w:val="24"/>
          <w:lang w:val="fr-FR"/>
        </w:rPr>
        <w:t>.</w:t>
      </w:r>
    </w:p>
    <w:p w:rsidR="006C27E0" w:rsidRPr="00B035D6" w:rsidRDefault="006C27E0" w:rsidP="006C27E0">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Disons que lorsque l'Imam Malik nous dit : </w:t>
      </w:r>
      <w:r w:rsidRPr="00B035D6">
        <w:rPr>
          <w:rFonts w:asciiTheme="majorBidi" w:eastAsia="TimesNewRomanPSMT" w:hAnsiTheme="majorBidi" w:cstheme="majorBidi"/>
          <w:b/>
          <w:bCs/>
          <w:i/>
          <w:iCs/>
          <w:color w:val="000000"/>
          <w:sz w:val="24"/>
          <w:szCs w:val="24"/>
          <w:lang w:val="fr-FR"/>
        </w:rPr>
        <w:t>"pour celui qui peut prier chez lui qu'il le fasse"</w:t>
      </w:r>
      <w:r w:rsidRPr="00B035D6">
        <w:rPr>
          <w:rFonts w:asciiTheme="majorBidi" w:eastAsia="TimesNewRomanPSMT" w:hAnsiTheme="majorBidi" w:cstheme="majorBidi"/>
          <w:color w:val="000000"/>
          <w:sz w:val="24"/>
          <w:szCs w:val="24"/>
          <w:lang w:val="fr-FR"/>
        </w:rPr>
        <w:t>, d'où provient cette condition ? Y-a-t-il une condition lorsque le Prophète a dit :</w:t>
      </w:r>
    </w:p>
    <w:p w:rsidR="006C27E0" w:rsidRPr="00B035D6" w:rsidRDefault="006C27E0" w:rsidP="006C27E0">
      <w:pPr>
        <w:bidi w:val="0"/>
        <w:jc w:val="both"/>
        <w:rPr>
          <w:rFonts w:asciiTheme="majorBidi" w:eastAsia="TimesNewRomanPSMT" w:hAnsiTheme="majorBidi" w:cstheme="majorBidi"/>
          <w:b/>
          <w:bCs/>
          <w:i/>
          <w:iCs/>
          <w:color w:val="000000"/>
          <w:sz w:val="24"/>
          <w:szCs w:val="24"/>
          <w:lang w:val="fr-FR"/>
        </w:rPr>
      </w:pPr>
      <w:r w:rsidRPr="00B035D6">
        <w:rPr>
          <w:rFonts w:asciiTheme="majorBidi" w:eastAsia="TimesNewRomanPSMT" w:hAnsiTheme="majorBidi" w:cstheme="majorBidi"/>
          <w:b/>
          <w:bCs/>
          <w:i/>
          <w:iCs/>
          <w:color w:val="000000"/>
          <w:sz w:val="24"/>
          <w:szCs w:val="24"/>
          <w:lang w:val="fr-FR"/>
        </w:rPr>
        <w:t>"Ô gens, priez dans vos demeures, car la meilleure des prières est celle faite chez soi sauf pour ce qui est des prières obligatoires"</w:t>
      </w:r>
    </w:p>
    <w:p w:rsidR="006C27E0" w:rsidRPr="00B035D6" w:rsidRDefault="006C27E0" w:rsidP="006C27E0">
      <w:pPr>
        <w:bidi w:val="0"/>
        <w:jc w:val="both"/>
        <w:rPr>
          <w:rFonts w:asciiTheme="majorBidi" w:eastAsia="TimesNewRomanPSMT" w:hAnsiTheme="majorBidi" w:cstheme="majorBidi"/>
          <w:b/>
          <w:bCs/>
          <w:color w:val="000000"/>
          <w:sz w:val="24"/>
          <w:szCs w:val="24"/>
          <w:lang w:val="fr-FR"/>
        </w:rPr>
      </w:pPr>
      <w:r w:rsidRPr="00B035D6">
        <w:rPr>
          <w:rFonts w:asciiTheme="majorBidi" w:eastAsia="TimesNewRomanPSMT" w:hAnsiTheme="majorBidi" w:cstheme="majorBidi"/>
          <w:b/>
          <w:bCs/>
          <w:color w:val="000000"/>
          <w:sz w:val="24"/>
          <w:szCs w:val="24"/>
          <w:lang w:val="fr-FR"/>
        </w:rPr>
        <w:t>Le Prophète n'a mis aucune condition. Pourquoi trouve-t-on une c</w:t>
      </w:r>
      <w:r w:rsidR="005D3E9C" w:rsidRPr="00B035D6">
        <w:rPr>
          <w:rFonts w:asciiTheme="majorBidi" w:eastAsia="TimesNewRomanPSMT" w:hAnsiTheme="majorBidi" w:cstheme="majorBidi"/>
          <w:b/>
          <w:bCs/>
          <w:color w:val="000000"/>
          <w:sz w:val="24"/>
          <w:szCs w:val="24"/>
          <w:lang w:val="fr-FR"/>
        </w:rPr>
        <w:t>ondition là où il n'y en a pas ?</w:t>
      </w:r>
    </w:p>
    <w:p w:rsidR="006C27E0" w:rsidRPr="00B035D6" w:rsidRDefault="006C27E0" w:rsidP="006C27E0">
      <w:pPr>
        <w:bidi w:val="0"/>
        <w:jc w:val="both"/>
        <w:rPr>
          <w:rFonts w:asciiTheme="majorBidi" w:eastAsia="TimesNewRomanPSMT" w:hAnsiTheme="majorBidi" w:cstheme="majorBidi"/>
          <w:i/>
          <w:iCs/>
          <w:color w:val="000000"/>
          <w:sz w:val="24"/>
          <w:szCs w:val="24"/>
          <w:lang w:val="fr-FR"/>
        </w:rPr>
      </w:pPr>
      <w:r w:rsidRPr="00B035D6">
        <w:rPr>
          <w:rFonts w:asciiTheme="majorBidi" w:eastAsia="TimesNewRomanPSMT" w:hAnsiTheme="majorBidi" w:cstheme="majorBidi"/>
          <w:color w:val="000000"/>
          <w:sz w:val="24"/>
          <w:szCs w:val="24"/>
          <w:lang w:val="fr-FR"/>
        </w:rPr>
        <w:t>Ou encore le propos d'un compagnon qui dit :</w:t>
      </w:r>
      <w:r w:rsidRPr="00B035D6">
        <w:rPr>
          <w:rFonts w:asciiTheme="majorBidi" w:eastAsia="TimesNewRomanPSMT" w:hAnsiTheme="majorBidi" w:cstheme="majorBidi"/>
          <w:i/>
          <w:iCs/>
          <w:color w:val="000000"/>
          <w:sz w:val="24"/>
          <w:szCs w:val="24"/>
          <w:lang w:val="fr-FR"/>
        </w:rPr>
        <w:t xml:space="preserve"> "si je ne connaissais qu'une sourate, prier chez moi </w:t>
      </w:r>
      <w:r w:rsidRPr="00B035D6">
        <w:rPr>
          <w:rFonts w:asciiTheme="majorBidi" w:eastAsia="TimesNewRomanPSMT" w:hAnsiTheme="majorBidi" w:cstheme="majorBidi"/>
          <w:b/>
          <w:bCs/>
          <w:i/>
          <w:iCs/>
          <w:color w:val="000000"/>
          <w:sz w:val="24"/>
          <w:szCs w:val="24"/>
          <w:lang w:val="fr-FR"/>
        </w:rPr>
        <w:t>est mieux que</w:t>
      </w:r>
      <w:r w:rsidRPr="00B035D6">
        <w:rPr>
          <w:rFonts w:asciiTheme="majorBidi" w:eastAsia="TimesNewRomanPSMT" w:hAnsiTheme="majorBidi" w:cstheme="majorBidi"/>
          <w:i/>
          <w:iCs/>
          <w:color w:val="000000"/>
          <w:sz w:val="24"/>
          <w:szCs w:val="24"/>
          <w:lang w:val="fr-FR"/>
        </w:rPr>
        <w:t xml:space="preserve"> de prier derrière l'imam" </w:t>
      </w:r>
      <w:r w:rsidRPr="00B035D6">
        <w:rPr>
          <w:rFonts w:asciiTheme="majorBidi" w:eastAsia="TimesNewRomanPSMT" w:hAnsiTheme="majorBidi" w:cstheme="majorBidi"/>
          <w:color w:val="000000"/>
          <w:sz w:val="24"/>
          <w:szCs w:val="24"/>
          <w:lang w:val="fr-FR"/>
        </w:rPr>
        <w:t>Et d'autres, par contre disent :</w:t>
      </w:r>
      <w:r w:rsidRPr="00B035D6">
        <w:rPr>
          <w:rFonts w:asciiTheme="majorBidi" w:eastAsia="TimesNewRomanPSMT" w:hAnsiTheme="majorBidi" w:cstheme="majorBidi"/>
          <w:i/>
          <w:iCs/>
          <w:color w:val="000000"/>
          <w:sz w:val="24"/>
          <w:szCs w:val="24"/>
          <w:lang w:val="fr-FR"/>
        </w:rPr>
        <w:t xml:space="preserve"> "s'il ne connait pas le Coran, </w:t>
      </w:r>
      <w:r w:rsidRPr="00B035D6">
        <w:rPr>
          <w:rFonts w:asciiTheme="majorBidi" w:eastAsia="TimesNewRomanPSMT" w:hAnsiTheme="majorBidi" w:cstheme="majorBidi"/>
          <w:b/>
          <w:bCs/>
          <w:i/>
          <w:iCs/>
          <w:color w:val="000000"/>
          <w:sz w:val="24"/>
          <w:szCs w:val="24"/>
          <w:lang w:val="fr-FR"/>
        </w:rPr>
        <w:t>il faut qu'</w:t>
      </w:r>
      <w:r w:rsidRPr="00B035D6">
        <w:rPr>
          <w:rFonts w:asciiTheme="majorBidi" w:eastAsia="TimesNewRomanPSMT" w:hAnsiTheme="majorBidi" w:cstheme="majorBidi"/>
          <w:i/>
          <w:iCs/>
          <w:color w:val="000000"/>
          <w:sz w:val="24"/>
          <w:szCs w:val="24"/>
          <w:lang w:val="fr-FR"/>
        </w:rPr>
        <w:t>il prie à la mosquée"</w:t>
      </w:r>
    </w:p>
    <w:p w:rsidR="006C27E0" w:rsidRPr="00B035D6" w:rsidRDefault="006C27E0" w:rsidP="006C27E0">
      <w:pPr>
        <w:bidi w:val="0"/>
        <w:jc w:val="both"/>
        <w:rPr>
          <w:rFonts w:asciiTheme="majorBidi" w:eastAsia="TimesNewRomanPSMT" w:hAnsiTheme="majorBidi" w:cstheme="majorBidi"/>
          <w:b/>
          <w:bCs/>
          <w:color w:val="000000"/>
          <w:sz w:val="24"/>
          <w:szCs w:val="24"/>
          <w:lang w:val="fr-FR"/>
        </w:rPr>
      </w:pPr>
      <w:r w:rsidRPr="00B035D6">
        <w:rPr>
          <w:rFonts w:asciiTheme="majorBidi" w:eastAsia="TimesNewRomanPSMT" w:hAnsiTheme="majorBidi" w:cstheme="majorBidi"/>
          <w:b/>
          <w:bCs/>
          <w:color w:val="000000"/>
          <w:sz w:val="24"/>
          <w:szCs w:val="24"/>
          <w:lang w:val="fr-FR"/>
        </w:rPr>
        <w:lastRenderedPageBreak/>
        <w:t>Il y a une contradiction puisque l'un dit que s'il ne connait qu'une sourate, c'est mieux que de prier à la mosquée, et d'autres incitent d'aller prier à la mosquée, parce qu'il ne connait pas le coran !</w:t>
      </w:r>
    </w:p>
    <w:p w:rsidR="00EC0BEE" w:rsidRPr="00B035D6" w:rsidRDefault="00EC0BEE" w:rsidP="006C27E0">
      <w:pPr>
        <w:bidi w:val="0"/>
        <w:jc w:val="both"/>
        <w:rPr>
          <w:rFonts w:asciiTheme="majorBidi" w:hAnsiTheme="majorBidi" w:cstheme="majorBidi"/>
          <w:i/>
          <w:iCs/>
          <w:sz w:val="24"/>
          <w:szCs w:val="24"/>
          <w:lang w:val="fr-FR"/>
        </w:rPr>
      </w:pPr>
      <w:r w:rsidRPr="00B035D6">
        <w:rPr>
          <w:rFonts w:asciiTheme="majorBidi" w:eastAsia="TimesNewRomanPSMT" w:hAnsiTheme="majorBidi" w:cstheme="majorBidi"/>
          <w:i/>
          <w:iCs/>
          <w:color w:val="000000"/>
          <w:sz w:val="24"/>
          <w:szCs w:val="24"/>
          <w:lang w:val="fr-FR"/>
        </w:rPr>
        <w:t>"</w:t>
      </w:r>
      <w:proofErr w:type="gramStart"/>
      <w:r w:rsidRPr="00B035D6">
        <w:rPr>
          <w:rFonts w:asciiTheme="majorBidi" w:eastAsia="TimesNewRomanPSMT" w:hAnsiTheme="majorBidi" w:cstheme="majorBidi"/>
          <w:i/>
          <w:iCs/>
          <w:color w:val="000000"/>
          <w:sz w:val="24"/>
          <w:szCs w:val="24"/>
          <w:lang w:val="fr-FR"/>
        </w:rPr>
        <w:t>et</w:t>
      </w:r>
      <w:proofErr w:type="gramEnd"/>
      <w:r w:rsidRPr="00B035D6">
        <w:rPr>
          <w:rFonts w:asciiTheme="majorBidi" w:eastAsia="TimesNewRomanPSMT" w:hAnsiTheme="majorBidi" w:cstheme="majorBidi"/>
          <w:i/>
          <w:iCs/>
          <w:color w:val="000000"/>
          <w:sz w:val="24"/>
          <w:szCs w:val="24"/>
          <w:lang w:val="fr-FR"/>
        </w:rPr>
        <w:t xml:space="preserve"> </w:t>
      </w:r>
      <w:r w:rsidRPr="00B035D6">
        <w:rPr>
          <w:rFonts w:asciiTheme="majorBidi" w:eastAsia="TimesNewRomanPSMT" w:hAnsiTheme="majorBidi" w:cstheme="majorBidi"/>
          <w:b/>
          <w:bCs/>
          <w:i/>
          <w:iCs/>
          <w:color w:val="000000"/>
          <w:sz w:val="24"/>
          <w:szCs w:val="24"/>
          <w:lang w:val="fr-FR"/>
        </w:rPr>
        <w:t>moi (Malik) je fais pareil</w:t>
      </w:r>
      <w:r w:rsidRPr="00B035D6">
        <w:rPr>
          <w:rFonts w:asciiTheme="majorBidi" w:eastAsia="TimesNewRomanPSMT" w:hAnsiTheme="majorBidi" w:cstheme="majorBidi"/>
          <w:i/>
          <w:iCs/>
          <w:color w:val="000000"/>
          <w:sz w:val="24"/>
          <w:szCs w:val="24"/>
          <w:lang w:val="fr-FR"/>
        </w:rPr>
        <w:t xml:space="preserve"> </w:t>
      </w:r>
      <w:r w:rsidRPr="00B035D6">
        <w:rPr>
          <w:rFonts w:asciiTheme="majorBidi" w:eastAsia="TimesNewRomanPSMT" w:hAnsiTheme="majorBidi" w:cstheme="majorBidi"/>
          <w:b/>
          <w:bCs/>
          <w:i/>
          <w:iCs/>
          <w:color w:val="FF0000"/>
          <w:sz w:val="24"/>
          <w:szCs w:val="24"/>
          <w:lang w:val="fr-FR"/>
        </w:rPr>
        <w:t>puisque le prophète n’a prié que chez lui</w:t>
      </w:r>
      <w:r w:rsidRPr="00B035D6">
        <w:rPr>
          <w:rFonts w:asciiTheme="majorBidi" w:hAnsiTheme="majorBidi" w:cstheme="majorBidi"/>
          <w:i/>
          <w:iCs/>
          <w:sz w:val="24"/>
          <w:szCs w:val="24"/>
          <w:lang w:val="fr-FR"/>
        </w:rPr>
        <w:t>"</w:t>
      </w:r>
    </w:p>
    <w:p w:rsidR="00EC0BEE" w:rsidRPr="00B035D6" w:rsidRDefault="00EC0BEE" w:rsidP="00EC0BEE">
      <w:pPr>
        <w:bidi w:val="0"/>
        <w:jc w:val="both"/>
        <w:rPr>
          <w:rFonts w:asciiTheme="majorBidi" w:hAnsiTheme="majorBidi" w:cstheme="majorBidi"/>
          <w:i/>
          <w:iCs/>
          <w:sz w:val="24"/>
          <w:szCs w:val="24"/>
          <w:lang w:val="fr-FR"/>
        </w:rPr>
      </w:pPr>
      <w:r w:rsidRPr="00B035D6">
        <w:rPr>
          <w:rFonts w:asciiTheme="majorBidi" w:hAnsiTheme="majorBidi" w:cstheme="majorBidi"/>
          <w:i/>
          <w:iCs/>
          <w:sz w:val="24"/>
          <w:szCs w:val="24"/>
          <w:lang w:val="fr-FR"/>
        </w:rPr>
        <w:t xml:space="preserve">Mais encore : </w:t>
      </w:r>
    </w:p>
    <w:p w:rsidR="00EC0BEE" w:rsidRPr="00B035D6" w:rsidRDefault="00EC0BEE" w:rsidP="006C27E0">
      <w:pPr>
        <w:jc w:val="both"/>
        <w:rPr>
          <w:rFonts w:asciiTheme="majorBidi" w:eastAsia="TimesNewRomanPSMT" w:hAnsiTheme="majorBidi" w:cstheme="majorBidi"/>
          <w:color w:val="000000"/>
          <w:sz w:val="24"/>
          <w:szCs w:val="24"/>
          <w:lang w:val="fr-FR"/>
        </w:rPr>
      </w:pPr>
      <w:r w:rsidRPr="00B035D6">
        <w:rPr>
          <w:rFonts w:asciiTheme="majorBidi" w:hAnsiTheme="majorBidi" w:cstheme="majorBidi"/>
          <w:b/>
          <w:bCs/>
          <w:sz w:val="24"/>
          <w:szCs w:val="24"/>
          <w:rtl/>
          <w:lang w:val="fr-FR"/>
        </w:rPr>
        <w:t>قال</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مالك</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لا</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اشك</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إن</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الصلاة</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في</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البیت</w:t>
      </w:r>
      <w:r w:rsidRPr="00B035D6">
        <w:rPr>
          <w:rFonts w:asciiTheme="majorBidi" w:hAnsiTheme="majorBidi" w:cstheme="majorBidi"/>
          <w:b/>
          <w:bCs/>
          <w:sz w:val="24"/>
          <w:szCs w:val="24"/>
          <w:lang w:val="fr-FR"/>
        </w:rPr>
        <w:t xml:space="preserve"> </w:t>
      </w:r>
      <w:r w:rsidRPr="00B035D6">
        <w:rPr>
          <w:rFonts w:asciiTheme="majorBidi" w:hAnsiTheme="majorBidi" w:cstheme="majorBidi"/>
          <w:b/>
          <w:bCs/>
          <w:sz w:val="24"/>
          <w:szCs w:val="24"/>
          <w:rtl/>
          <w:lang w:val="fr-FR"/>
        </w:rPr>
        <w:t>أفضل</w:t>
      </w: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i/>
          <w:iCs/>
          <w:color w:val="FF0000"/>
          <w:sz w:val="24"/>
          <w:szCs w:val="24"/>
          <w:lang w:val="fr-FR"/>
        </w:rPr>
        <w:t xml:space="preserve">Je ne doute pas que la prière à la maison est meilleure </w:t>
      </w:r>
      <w:r w:rsidRPr="00B035D6">
        <w:rPr>
          <w:rFonts w:asciiTheme="majorBidi" w:eastAsia="TimesNewRomanPSMT" w:hAnsiTheme="majorBidi" w:cstheme="majorBidi"/>
          <w:color w:val="000000"/>
          <w:sz w:val="24"/>
          <w:szCs w:val="24"/>
          <w:lang w:val="fr-FR"/>
        </w:rPr>
        <w:t>» dans</w:t>
      </w:r>
      <w:r w:rsidRPr="00B035D6">
        <w:rPr>
          <w:rFonts w:asciiTheme="majorBidi" w:hAnsiTheme="majorBidi" w:cstheme="majorBidi"/>
          <w:i/>
          <w:iCs/>
          <w:sz w:val="24"/>
          <w:szCs w:val="24"/>
          <w:lang w:val="fr-FR"/>
        </w:rPr>
        <w:t xml:space="preserve"> </w:t>
      </w:r>
      <w:proofErr w:type="spellStart"/>
      <w:r w:rsidRPr="00B035D6">
        <w:rPr>
          <w:rFonts w:asciiTheme="majorBidi" w:hAnsiTheme="majorBidi" w:cstheme="majorBidi"/>
          <w:i/>
          <w:iCs/>
          <w:sz w:val="24"/>
          <w:szCs w:val="24"/>
          <w:lang w:val="fr-FR"/>
        </w:rPr>
        <w:t>Kitab</w:t>
      </w:r>
      <w:proofErr w:type="spellEnd"/>
      <w:r w:rsidRPr="00B035D6">
        <w:rPr>
          <w:rFonts w:asciiTheme="majorBidi" w:hAnsiTheme="majorBidi" w:cstheme="majorBidi"/>
          <w:i/>
          <w:iCs/>
          <w:sz w:val="24"/>
          <w:szCs w:val="24"/>
          <w:lang w:val="fr-FR"/>
        </w:rPr>
        <w:t xml:space="preserve"> </w:t>
      </w:r>
      <w:proofErr w:type="spellStart"/>
      <w:r w:rsidRPr="00B035D6">
        <w:rPr>
          <w:rFonts w:asciiTheme="majorBidi" w:hAnsiTheme="majorBidi" w:cstheme="majorBidi"/>
          <w:i/>
          <w:iCs/>
          <w:sz w:val="24"/>
          <w:szCs w:val="24"/>
          <w:lang w:val="fr-FR"/>
        </w:rPr>
        <w:t>At</w:t>
      </w:r>
      <w:proofErr w:type="spellEnd"/>
      <w:r w:rsidRPr="00B035D6">
        <w:rPr>
          <w:rFonts w:asciiTheme="majorBidi" w:hAnsiTheme="majorBidi" w:cstheme="majorBidi"/>
          <w:i/>
          <w:iCs/>
          <w:sz w:val="24"/>
          <w:szCs w:val="24"/>
          <w:lang w:val="fr-FR"/>
        </w:rPr>
        <w:t>-</w:t>
      </w:r>
      <w:proofErr w:type="spellStart"/>
      <w:r w:rsidRPr="00B035D6">
        <w:rPr>
          <w:rFonts w:asciiTheme="majorBidi" w:hAnsiTheme="majorBidi" w:cstheme="majorBidi"/>
          <w:i/>
          <w:iCs/>
          <w:sz w:val="24"/>
          <w:szCs w:val="24"/>
          <w:lang w:val="fr-FR"/>
        </w:rPr>
        <w:t>Tahajud</w:t>
      </w:r>
      <w:proofErr w:type="spellEnd"/>
      <w:r w:rsidRPr="00B035D6">
        <w:rPr>
          <w:rFonts w:asciiTheme="majorBidi" w:hAnsiTheme="majorBidi" w:cstheme="majorBidi"/>
          <w:i/>
          <w:iCs/>
          <w:sz w:val="24"/>
          <w:szCs w:val="24"/>
          <w:lang w:val="fr-FR"/>
        </w:rPr>
        <w:t xml:space="preserve">, </w:t>
      </w:r>
      <w:r w:rsidRPr="00B035D6">
        <w:rPr>
          <w:rFonts w:asciiTheme="majorBidi" w:hAnsiTheme="majorBidi" w:cstheme="majorBidi"/>
          <w:sz w:val="24"/>
          <w:szCs w:val="24"/>
          <w:lang w:val="fr-FR"/>
        </w:rPr>
        <w:t>page 176.</w:t>
      </w:r>
    </w:p>
    <w:p w:rsidR="00EC0BEE" w:rsidRPr="00B035D6" w:rsidRDefault="00E06C28" w:rsidP="00EC0BEE">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Au-delà des propos tenus, ce que nous constatons, c'est qu'il y a des mises en conditions, dont ne savons pas d'où proviennent-elles. </w:t>
      </w:r>
    </w:p>
    <w:p w:rsidR="00E06C28" w:rsidRPr="00B035D6" w:rsidRDefault="00E06C28" w:rsidP="00E06C28">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En effet, si nous admettons qu'il y ait conditions, nous avons la légitimité de se poser la question : Qu'entendez-vous par "Celui qui le peut" ? Qu'entendez-vous par "pouvoir" ?</w:t>
      </w:r>
    </w:p>
    <w:p w:rsidR="00E06C28" w:rsidRPr="00B035D6" w:rsidRDefault="00E06C28" w:rsidP="00E06C28">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Si vous nous dites que </w:t>
      </w:r>
      <w:r w:rsidRPr="00B035D6">
        <w:rPr>
          <w:rFonts w:asciiTheme="majorBidi" w:hAnsiTheme="majorBidi" w:cstheme="majorBidi"/>
          <w:b/>
          <w:bCs/>
          <w:sz w:val="24"/>
          <w:szCs w:val="24"/>
          <w:lang w:val="fr-FR"/>
        </w:rPr>
        <w:t>"nous pouvons</w:t>
      </w:r>
      <w:r w:rsidRPr="00B035D6">
        <w:rPr>
          <w:rFonts w:asciiTheme="majorBidi" w:hAnsiTheme="majorBidi" w:cstheme="majorBidi"/>
          <w:sz w:val="24"/>
          <w:szCs w:val="24"/>
          <w:lang w:val="fr-FR"/>
        </w:rPr>
        <w:t xml:space="preserve">", cela veut dire aussi que nous pouvons </w:t>
      </w:r>
      <w:r w:rsidRPr="00B035D6">
        <w:rPr>
          <w:rFonts w:asciiTheme="majorBidi" w:hAnsiTheme="majorBidi" w:cstheme="majorBidi"/>
          <w:b/>
          <w:bCs/>
          <w:sz w:val="24"/>
          <w:szCs w:val="24"/>
          <w:lang w:val="fr-FR"/>
        </w:rPr>
        <w:t>"ne pas pouvoir".</w:t>
      </w:r>
    </w:p>
    <w:p w:rsidR="00E06C28" w:rsidRPr="00B035D6" w:rsidRDefault="00E06C28" w:rsidP="00E06C28">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si nous pouvons ne pas pouvoir prier à la maison, des conditions doivent-être mise là où elle</w:t>
      </w:r>
      <w:r w:rsidR="00913514" w:rsidRPr="00B035D6">
        <w:rPr>
          <w:rFonts w:asciiTheme="majorBidi" w:hAnsiTheme="majorBidi" w:cstheme="majorBidi"/>
          <w:b/>
          <w:bCs/>
          <w:sz w:val="24"/>
          <w:szCs w:val="24"/>
          <w:lang w:val="fr-FR"/>
        </w:rPr>
        <w:t>s</w:t>
      </w:r>
      <w:r w:rsidRPr="00B035D6">
        <w:rPr>
          <w:rFonts w:asciiTheme="majorBidi" w:hAnsiTheme="majorBidi" w:cstheme="majorBidi"/>
          <w:b/>
          <w:bCs/>
          <w:sz w:val="24"/>
          <w:szCs w:val="24"/>
          <w:lang w:val="fr-FR"/>
        </w:rPr>
        <w:t xml:space="preserve"> ne doivent pas être, et ceci de manière absolue.</w:t>
      </w:r>
    </w:p>
    <w:p w:rsidR="00E06C28" w:rsidRPr="00B035D6" w:rsidRDefault="00E06C28" w:rsidP="00E06C28">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vous nous dites pour pouvoir aller prier à la maison, il faut connaitre le coran, etc. Et pour prier à la mosquée, tu peux.</w:t>
      </w:r>
    </w:p>
    <w:p w:rsidR="00E06C28" w:rsidRPr="00B035D6" w:rsidRDefault="00E06C28" w:rsidP="00E06C28">
      <w:p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Alors qu'en réalité, il n'y a absolument, aucune condition. Aucune condition.</w:t>
      </w:r>
    </w:p>
    <w:p w:rsidR="00E06C28" w:rsidRPr="00B035D6" w:rsidRDefault="00E06C28" w:rsidP="00E06C28">
      <w:pPr>
        <w:bidi w:val="0"/>
        <w:jc w:val="both"/>
        <w:rPr>
          <w:rFonts w:asciiTheme="majorBidi" w:hAnsiTheme="majorBidi" w:cstheme="majorBidi"/>
          <w:sz w:val="24"/>
          <w:szCs w:val="24"/>
          <w:lang w:val="fr-FR"/>
        </w:rPr>
      </w:pPr>
    </w:p>
    <w:p w:rsidR="00913514" w:rsidRPr="00B035D6" w:rsidRDefault="00913514" w:rsidP="00913514">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En effet, le Prophète a enseigné le </w:t>
      </w:r>
      <w:proofErr w:type="spellStart"/>
      <w:r w:rsidRPr="00B035D6">
        <w:rPr>
          <w:rFonts w:asciiTheme="majorBidi" w:hAnsiTheme="majorBidi" w:cstheme="majorBidi"/>
          <w:b/>
          <w:bCs/>
          <w:sz w:val="24"/>
          <w:szCs w:val="24"/>
          <w:lang w:val="fr-FR"/>
        </w:rPr>
        <w:t>Qiyam</w:t>
      </w:r>
      <w:proofErr w:type="spellEnd"/>
      <w:r w:rsidRPr="00B035D6">
        <w:rPr>
          <w:rFonts w:asciiTheme="majorBidi" w:hAnsiTheme="majorBidi" w:cstheme="majorBidi"/>
          <w:b/>
          <w:bCs/>
          <w:sz w:val="24"/>
          <w:szCs w:val="24"/>
          <w:lang w:val="fr-FR"/>
        </w:rPr>
        <w:t>-</w:t>
      </w:r>
      <w:proofErr w:type="spellStart"/>
      <w:r w:rsidRPr="00B035D6">
        <w:rPr>
          <w:rFonts w:asciiTheme="majorBidi" w:hAnsiTheme="majorBidi" w:cstheme="majorBidi"/>
          <w:b/>
          <w:bCs/>
          <w:sz w:val="24"/>
          <w:szCs w:val="24"/>
          <w:lang w:val="fr-FR"/>
        </w:rPr>
        <w:t>Lil</w:t>
      </w:r>
      <w:proofErr w:type="spellEnd"/>
      <w:r w:rsidRPr="00B035D6">
        <w:rPr>
          <w:rFonts w:asciiTheme="majorBidi" w:hAnsiTheme="majorBidi" w:cstheme="majorBidi"/>
          <w:b/>
          <w:bCs/>
          <w:sz w:val="24"/>
          <w:szCs w:val="24"/>
          <w:lang w:val="fr-FR"/>
        </w:rPr>
        <w:t xml:space="preserve">, mais n'a pas mis de condition dans le </w:t>
      </w:r>
      <w:proofErr w:type="spellStart"/>
      <w:r w:rsidRPr="00B035D6">
        <w:rPr>
          <w:rFonts w:asciiTheme="majorBidi" w:hAnsiTheme="majorBidi" w:cstheme="majorBidi"/>
          <w:b/>
          <w:bCs/>
          <w:sz w:val="24"/>
          <w:szCs w:val="24"/>
          <w:lang w:val="fr-FR"/>
        </w:rPr>
        <w:t>Qiyam</w:t>
      </w:r>
      <w:proofErr w:type="spellEnd"/>
      <w:r w:rsidRPr="00B035D6">
        <w:rPr>
          <w:rFonts w:asciiTheme="majorBidi" w:hAnsiTheme="majorBidi" w:cstheme="majorBidi"/>
          <w:b/>
          <w:bCs/>
          <w:sz w:val="24"/>
          <w:szCs w:val="24"/>
          <w:lang w:val="fr-FR"/>
        </w:rPr>
        <w:t>-</w:t>
      </w:r>
      <w:proofErr w:type="spellStart"/>
      <w:r w:rsidRPr="00B035D6">
        <w:rPr>
          <w:rFonts w:asciiTheme="majorBidi" w:hAnsiTheme="majorBidi" w:cstheme="majorBidi"/>
          <w:b/>
          <w:bCs/>
          <w:sz w:val="24"/>
          <w:szCs w:val="24"/>
          <w:lang w:val="fr-FR"/>
        </w:rPr>
        <w:t>Lil</w:t>
      </w:r>
      <w:proofErr w:type="spellEnd"/>
      <w:r w:rsidRPr="00B035D6">
        <w:rPr>
          <w:rFonts w:asciiTheme="majorBidi" w:hAnsiTheme="majorBidi" w:cstheme="majorBidi"/>
          <w:b/>
          <w:bCs/>
          <w:sz w:val="24"/>
          <w:szCs w:val="24"/>
          <w:lang w:val="fr-FR"/>
        </w:rPr>
        <w:t xml:space="preserve"> : Tu peux faire du </w:t>
      </w:r>
      <w:proofErr w:type="spellStart"/>
      <w:r w:rsidRPr="00B035D6">
        <w:rPr>
          <w:rFonts w:asciiTheme="majorBidi" w:hAnsiTheme="majorBidi" w:cstheme="majorBidi"/>
          <w:b/>
          <w:bCs/>
          <w:sz w:val="24"/>
          <w:szCs w:val="24"/>
          <w:lang w:val="fr-FR"/>
        </w:rPr>
        <w:t>Dhikr</w:t>
      </w:r>
      <w:proofErr w:type="spellEnd"/>
      <w:r w:rsidRPr="00B035D6">
        <w:rPr>
          <w:rFonts w:asciiTheme="majorBidi" w:hAnsiTheme="majorBidi" w:cstheme="majorBidi"/>
          <w:b/>
          <w:bCs/>
          <w:sz w:val="24"/>
          <w:szCs w:val="24"/>
          <w:lang w:val="fr-FR"/>
        </w:rPr>
        <w:t>, tu peux prier comme tu peux, tu peux lire le Coran, tu peux lire des livres de Hadiths, selon ta condition, ton genre, ton travail, ton âge, etc. Le Prophète n'a mis aucune condition.</w:t>
      </w:r>
    </w:p>
    <w:p w:rsidR="00D138EE" w:rsidRPr="00B035D6" w:rsidRDefault="00913514" w:rsidP="00D138EE">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Le Prophète, lorsqu'il a dit : </w:t>
      </w:r>
      <w:r w:rsidRPr="00B035D6">
        <w:rPr>
          <w:rFonts w:asciiTheme="majorBidi" w:hAnsiTheme="majorBidi" w:cstheme="majorBidi"/>
          <w:b/>
          <w:bCs/>
          <w:i/>
          <w:iCs/>
          <w:sz w:val="24"/>
          <w:szCs w:val="24"/>
          <w:lang w:val="fr-FR"/>
        </w:rPr>
        <w:t>"O gens, priez dans vos demeures"</w:t>
      </w:r>
      <w:r w:rsidRPr="00B035D6">
        <w:rPr>
          <w:rFonts w:asciiTheme="majorBidi" w:hAnsiTheme="majorBidi" w:cstheme="majorBidi"/>
          <w:sz w:val="24"/>
          <w:szCs w:val="24"/>
          <w:lang w:val="fr-FR"/>
        </w:rPr>
        <w:t xml:space="preserve">, il n'a pas mis de condition. Et d'ailleurs, c'est ce qu'ils ont fait jusqu'au califat </w:t>
      </w:r>
      <w:proofErr w:type="gramStart"/>
      <w:r w:rsidRPr="00B035D6">
        <w:rPr>
          <w:rFonts w:asciiTheme="majorBidi" w:hAnsiTheme="majorBidi" w:cstheme="majorBidi"/>
          <w:sz w:val="24"/>
          <w:szCs w:val="24"/>
          <w:lang w:val="fr-FR"/>
        </w:rPr>
        <w:t>de Omar</w:t>
      </w:r>
      <w:proofErr w:type="gramEnd"/>
      <w:r w:rsidRPr="00B035D6">
        <w:rPr>
          <w:rFonts w:asciiTheme="majorBidi" w:hAnsiTheme="majorBidi" w:cstheme="majorBidi"/>
          <w:sz w:val="24"/>
          <w:szCs w:val="24"/>
          <w:lang w:val="fr-FR"/>
        </w:rPr>
        <w:t>.</w:t>
      </w:r>
      <w:r w:rsidR="00D138EE" w:rsidRPr="00B035D6">
        <w:rPr>
          <w:rFonts w:asciiTheme="majorBidi" w:hAnsiTheme="majorBidi" w:cstheme="majorBidi"/>
          <w:sz w:val="24"/>
          <w:szCs w:val="24"/>
          <w:lang w:val="fr-FR"/>
        </w:rPr>
        <w:t xml:space="preserve"> Celui qui connaissait bien, il priait chez lui. Celui qui ne connaissait pas du tout, il priait chez lui. Tout le monde priait chez soi. Il n'y avait aucun problème.</w:t>
      </w:r>
    </w:p>
    <w:p w:rsidR="00D138EE" w:rsidRPr="00B035D6" w:rsidRDefault="00D138EE" w:rsidP="00D138EE">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la condition est inventée.</w:t>
      </w:r>
    </w:p>
    <w:p w:rsidR="00EC0BEE" w:rsidRPr="00B035D6" w:rsidRDefault="00D138EE">
      <w:pPr>
        <w:bidi w:val="0"/>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Intervenant : Pourquoi serait-ce un mal que les gens, ne sachant pas beaucoup de coran ou pas assez, veuillent prier derrière l'imam dans la mosquée ?</w:t>
      </w:r>
    </w:p>
    <w:p w:rsidR="00D138EE" w:rsidRPr="00B035D6" w:rsidRDefault="00D138EE"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Puisque c'est interdit.</w:t>
      </w:r>
    </w:p>
    <w:p w:rsidR="00D138EE" w:rsidRPr="00B035D6" w:rsidRDefault="00D138EE"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Quand le Prophète dit : "Priez chez vous" et que Omar vient instituer la prière de Tarawih.</w:t>
      </w:r>
    </w:p>
    <w:p w:rsidR="00D138EE" w:rsidRPr="00B035D6" w:rsidRDefault="00D138EE" w:rsidP="00D138EE">
      <w:pPr>
        <w:pStyle w:val="Paragraphedeliste"/>
        <w:numPr>
          <w:ilvl w:val="0"/>
          <w:numId w:val="10"/>
        </w:numPr>
        <w:bidi w:val="0"/>
        <w:rPr>
          <w:rFonts w:asciiTheme="majorBidi" w:hAnsiTheme="majorBidi" w:cstheme="majorBidi"/>
          <w:sz w:val="24"/>
          <w:szCs w:val="24"/>
          <w:lang w:val="fr-FR"/>
        </w:rPr>
      </w:pPr>
      <w:r w:rsidRPr="00B035D6">
        <w:rPr>
          <w:rFonts w:asciiTheme="majorBidi" w:hAnsiTheme="majorBidi" w:cstheme="majorBidi"/>
          <w:sz w:val="24"/>
          <w:szCs w:val="24"/>
          <w:lang w:val="fr-FR"/>
        </w:rPr>
        <w:t>Tu désobéis au Prophète.</w:t>
      </w:r>
    </w:p>
    <w:p w:rsidR="00D138EE" w:rsidRPr="00B035D6" w:rsidRDefault="00D138EE" w:rsidP="00D138EE">
      <w:pPr>
        <w:pStyle w:val="Paragraphedeliste"/>
        <w:numPr>
          <w:ilvl w:val="0"/>
          <w:numId w:val="10"/>
        </w:numPr>
        <w:bidi w:val="0"/>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 xml:space="preserve">Tu nourris une prière que le Prophète n'a pas instituée, en outre, </w:t>
      </w:r>
      <w:r w:rsidRPr="00B035D6">
        <w:rPr>
          <w:rFonts w:asciiTheme="majorBidi" w:hAnsiTheme="majorBidi" w:cstheme="majorBidi"/>
          <w:b/>
          <w:bCs/>
          <w:sz w:val="24"/>
          <w:szCs w:val="24"/>
          <w:lang w:val="fr-FR"/>
        </w:rPr>
        <w:t>une innovation</w:t>
      </w:r>
    </w:p>
    <w:p w:rsidR="00D138EE" w:rsidRPr="00B035D6" w:rsidRDefault="00D138EE" w:rsidP="00D138EE">
      <w:pPr>
        <w:bidi w:val="0"/>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 xml:space="preserve">Intervenant : Pourtant, il y a des savants qui nous disent que le </w:t>
      </w:r>
      <w:proofErr w:type="spellStart"/>
      <w:r w:rsidRPr="00B035D6">
        <w:rPr>
          <w:rFonts w:asciiTheme="majorBidi" w:hAnsiTheme="majorBidi" w:cstheme="majorBidi"/>
          <w:b/>
          <w:bCs/>
          <w:sz w:val="24"/>
          <w:szCs w:val="24"/>
          <w:highlight w:val="yellow"/>
          <w:lang w:val="fr-FR"/>
        </w:rPr>
        <w:t>Qiyam</w:t>
      </w:r>
      <w:proofErr w:type="spellEnd"/>
      <w:r w:rsidRPr="00B035D6">
        <w:rPr>
          <w:rFonts w:asciiTheme="majorBidi" w:hAnsiTheme="majorBidi" w:cstheme="majorBidi"/>
          <w:b/>
          <w:bCs/>
          <w:sz w:val="24"/>
          <w:szCs w:val="24"/>
          <w:highlight w:val="yellow"/>
          <w:lang w:val="fr-FR"/>
        </w:rPr>
        <w:t>-</w:t>
      </w:r>
      <w:proofErr w:type="spellStart"/>
      <w:r w:rsidRPr="00B035D6">
        <w:rPr>
          <w:rFonts w:asciiTheme="majorBidi" w:hAnsiTheme="majorBidi" w:cstheme="majorBidi"/>
          <w:b/>
          <w:bCs/>
          <w:sz w:val="24"/>
          <w:szCs w:val="24"/>
          <w:highlight w:val="yellow"/>
          <w:lang w:val="fr-FR"/>
        </w:rPr>
        <w:t>Lil</w:t>
      </w:r>
      <w:proofErr w:type="spellEnd"/>
      <w:r w:rsidRPr="00B035D6">
        <w:rPr>
          <w:rFonts w:asciiTheme="majorBidi" w:hAnsiTheme="majorBidi" w:cstheme="majorBidi"/>
          <w:b/>
          <w:bCs/>
          <w:sz w:val="24"/>
          <w:szCs w:val="24"/>
          <w:highlight w:val="yellow"/>
          <w:lang w:val="fr-FR"/>
        </w:rPr>
        <w:t xml:space="preserve"> est pareil que le Tarawih</w:t>
      </w:r>
    </w:p>
    <w:p w:rsidR="00D138EE" w:rsidRPr="00B035D6" w:rsidRDefault="00D138EE"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Ca n'a rien à voir.</w:t>
      </w:r>
    </w:p>
    <w:p w:rsidR="00D138EE" w:rsidRPr="00B035D6" w:rsidRDefault="00D138EE"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Le </w:t>
      </w:r>
      <w:proofErr w:type="spellStart"/>
      <w:r w:rsidRPr="00B035D6">
        <w:rPr>
          <w:rFonts w:asciiTheme="majorBidi" w:hAnsiTheme="majorBidi" w:cstheme="majorBidi"/>
          <w:sz w:val="24"/>
          <w:szCs w:val="24"/>
          <w:lang w:val="fr-FR"/>
        </w:rPr>
        <w:t>Qiyam</w:t>
      </w:r>
      <w:proofErr w:type="spellEnd"/>
      <w:r w:rsidRPr="00B035D6">
        <w:rPr>
          <w:rFonts w:asciiTheme="majorBidi" w:hAnsiTheme="majorBidi" w:cstheme="majorBidi"/>
          <w:sz w:val="24"/>
          <w:szCs w:val="24"/>
          <w:lang w:val="fr-FR"/>
        </w:rPr>
        <w:t>-</w:t>
      </w:r>
      <w:proofErr w:type="spellStart"/>
      <w:r w:rsidRPr="00B035D6">
        <w:rPr>
          <w:rFonts w:asciiTheme="majorBidi" w:hAnsiTheme="majorBidi" w:cstheme="majorBidi"/>
          <w:sz w:val="24"/>
          <w:szCs w:val="24"/>
          <w:lang w:val="fr-FR"/>
        </w:rPr>
        <w:t>Lil</w:t>
      </w:r>
      <w:proofErr w:type="spellEnd"/>
      <w:r w:rsidRPr="00B035D6">
        <w:rPr>
          <w:rFonts w:asciiTheme="majorBidi" w:hAnsiTheme="majorBidi" w:cstheme="majorBidi"/>
          <w:sz w:val="24"/>
          <w:szCs w:val="24"/>
          <w:lang w:val="fr-FR"/>
        </w:rPr>
        <w:t xml:space="preserve"> est la veillée que tu fais chez toi, pendant et en dehors de mois du Ramadan. Cette veillée est Coranique et Prophétique.</w:t>
      </w:r>
    </w:p>
    <w:p w:rsidR="00D138EE" w:rsidRPr="00B035D6" w:rsidRDefault="00D138EE"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Tarawih est la prière en groupe dans la mosquée, pendant le mois du Ramadan, institué par Omar.</w:t>
      </w:r>
    </w:p>
    <w:p w:rsidR="00D138EE" w:rsidRPr="00B035D6" w:rsidRDefault="00D138EE" w:rsidP="00D138EE">
      <w:pPr>
        <w:bidi w:val="0"/>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 xml:space="preserve">Intervenant : Qu'est-ce qui te fait dire </w:t>
      </w:r>
      <w:proofErr w:type="gramStart"/>
      <w:r w:rsidRPr="00B035D6">
        <w:rPr>
          <w:rFonts w:asciiTheme="majorBidi" w:hAnsiTheme="majorBidi" w:cstheme="majorBidi"/>
          <w:b/>
          <w:bCs/>
          <w:sz w:val="24"/>
          <w:szCs w:val="24"/>
          <w:highlight w:val="yellow"/>
          <w:lang w:val="fr-FR"/>
        </w:rPr>
        <w:t>que Omar</w:t>
      </w:r>
      <w:proofErr w:type="gramEnd"/>
      <w:r w:rsidRPr="00B035D6">
        <w:rPr>
          <w:rFonts w:asciiTheme="majorBidi" w:hAnsiTheme="majorBidi" w:cstheme="majorBidi"/>
          <w:b/>
          <w:bCs/>
          <w:sz w:val="24"/>
          <w:szCs w:val="24"/>
          <w:highlight w:val="yellow"/>
          <w:lang w:val="fr-FR"/>
        </w:rPr>
        <w:t xml:space="preserve"> n'a pas effectué la même prière que le Prophète ?</w:t>
      </w:r>
    </w:p>
    <w:p w:rsidR="00D138EE" w:rsidRPr="00B035D6" w:rsidRDefault="003978C4" w:rsidP="00D138EE">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Vous rigolez ou quoi ? Je viens de vous expliquer ce que je viens de vous expliquer ! </w:t>
      </w:r>
      <w:proofErr w:type="gramStart"/>
      <w:r w:rsidRPr="00B035D6">
        <w:rPr>
          <w:rFonts w:asciiTheme="majorBidi" w:hAnsiTheme="majorBidi" w:cstheme="majorBidi"/>
          <w:sz w:val="24"/>
          <w:szCs w:val="24"/>
          <w:lang w:val="fr-FR"/>
        </w:rPr>
        <w:t>Vous êtes</w:t>
      </w:r>
      <w:proofErr w:type="gramEnd"/>
      <w:r w:rsidRPr="00B035D6">
        <w:rPr>
          <w:rFonts w:asciiTheme="majorBidi" w:hAnsiTheme="majorBidi" w:cstheme="majorBidi"/>
          <w:sz w:val="24"/>
          <w:szCs w:val="24"/>
          <w:lang w:val="fr-FR"/>
        </w:rPr>
        <w:t xml:space="preserve"> pas des journalistes de BFM, vous ! (LOL)</w:t>
      </w:r>
    </w:p>
    <w:p w:rsidR="003978C4" w:rsidRPr="00B035D6" w:rsidRDefault="003978C4" w:rsidP="003978C4">
      <w:pPr>
        <w:bidi w:val="0"/>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Intervenant : Comment se fait-il qu'ils ont étouffé cette contestation ?</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L'argent.</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Il m'a fallu </w:t>
      </w:r>
      <w:proofErr w:type="gramStart"/>
      <w:r w:rsidRPr="00B035D6">
        <w:rPr>
          <w:rFonts w:asciiTheme="majorBidi" w:hAnsiTheme="majorBidi" w:cstheme="majorBidi"/>
          <w:sz w:val="24"/>
          <w:szCs w:val="24"/>
          <w:lang w:val="fr-FR"/>
        </w:rPr>
        <w:t>acheté</w:t>
      </w:r>
      <w:proofErr w:type="gramEnd"/>
      <w:r w:rsidRPr="00B035D6">
        <w:rPr>
          <w:rFonts w:asciiTheme="majorBidi" w:hAnsiTheme="majorBidi" w:cstheme="majorBidi"/>
          <w:sz w:val="24"/>
          <w:szCs w:val="24"/>
          <w:lang w:val="fr-FR"/>
        </w:rPr>
        <w:t xml:space="preserve"> un bateau entier de livres, pour trouver que très peu de textes. Il faut aller les chercher les textes. Ainsi, ils ont propagé en masse des livres, et par cela, ils ont étouffé la contestation, faisant comme si elle n'existait pas.</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Par exemple, le texte de </w:t>
      </w:r>
      <w:proofErr w:type="spellStart"/>
      <w:r w:rsidRPr="00B035D6">
        <w:rPr>
          <w:rFonts w:asciiTheme="majorBidi" w:hAnsiTheme="majorBidi" w:cstheme="majorBidi"/>
          <w:sz w:val="24"/>
          <w:szCs w:val="24"/>
          <w:lang w:val="fr-FR"/>
        </w:rPr>
        <w:t>Chatibi</w:t>
      </w:r>
      <w:proofErr w:type="spellEnd"/>
      <w:r w:rsidRPr="00B035D6">
        <w:rPr>
          <w:rFonts w:asciiTheme="majorBidi" w:hAnsiTheme="majorBidi" w:cstheme="majorBidi"/>
          <w:sz w:val="24"/>
          <w:szCs w:val="24"/>
          <w:lang w:val="fr-FR"/>
        </w:rPr>
        <w:t xml:space="preserve"> n'est pas mis en avant.</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Le texte de </w:t>
      </w:r>
      <w:proofErr w:type="spellStart"/>
      <w:r w:rsidRPr="00B035D6">
        <w:rPr>
          <w:rFonts w:asciiTheme="majorBidi" w:hAnsiTheme="majorBidi" w:cstheme="majorBidi"/>
          <w:sz w:val="24"/>
          <w:szCs w:val="24"/>
          <w:lang w:val="fr-FR"/>
        </w:rPr>
        <w:t>Tahawi</w:t>
      </w:r>
      <w:proofErr w:type="spellEnd"/>
      <w:r w:rsidRPr="00B035D6">
        <w:rPr>
          <w:rFonts w:asciiTheme="majorBidi" w:hAnsiTheme="majorBidi" w:cstheme="majorBidi"/>
          <w:sz w:val="24"/>
          <w:szCs w:val="24"/>
          <w:lang w:val="fr-FR"/>
        </w:rPr>
        <w:t xml:space="preserve"> n'est pas mis en avant.</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Le hadith en lui-même : </w:t>
      </w:r>
      <w:r w:rsidRPr="00B035D6">
        <w:rPr>
          <w:rFonts w:asciiTheme="majorBidi" w:hAnsiTheme="majorBidi" w:cstheme="majorBidi"/>
          <w:b/>
          <w:bCs/>
          <w:i/>
          <w:iCs/>
          <w:sz w:val="24"/>
          <w:szCs w:val="24"/>
          <w:lang w:val="fr-FR"/>
        </w:rPr>
        <w:t>"O gens priez dans vos demeures"</w:t>
      </w:r>
      <w:r w:rsidRPr="00B035D6">
        <w:rPr>
          <w:rFonts w:asciiTheme="majorBidi" w:hAnsiTheme="majorBidi" w:cstheme="majorBidi"/>
          <w:sz w:val="24"/>
          <w:szCs w:val="24"/>
          <w:lang w:val="fr-FR"/>
        </w:rPr>
        <w:t>, n'est pas mis en avant.</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Et encore d'autres textes, que nous avons, et qui ne sont pas mis en avant.</w:t>
      </w:r>
    </w:p>
    <w:p w:rsidR="003978C4" w:rsidRPr="00B035D6" w:rsidRDefault="003978C4"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Ils étouffent la contestation par l'argent et la propagation de documents, en faisant accroire qu'il y a consensus et que tout le monde est d'accord.</w:t>
      </w:r>
    </w:p>
    <w:p w:rsidR="003978C4" w:rsidRPr="00B035D6" w:rsidRDefault="003978C4" w:rsidP="003978C4">
      <w:pPr>
        <w:bidi w:val="0"/>
        <w:jc w:val="both"/>
        <w:rPr>
          <w:rFonts w:asciiTheme="majorBidi" w:hAnsiTheme="majorBidi" w:cstheme="majorBidi"/>
          <w:sz w:val="24"/>
          <w:szCs w:val="24"/>
          <w:lang w:val="fr-FR"/>
        </w:rPr>
      </w:pPr>
    </w:p>
    <w:p w:rsidR="003978C4" w:rsidRPr="00B035D6" w:rsidRDefault="003978C4" w:rsidP="00BF371A">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Ils se sont détournés des hadiths authentiques, pour se tourner vers des hadiths qui n'ont rien à voir dans le but de corroborer leur théorie.</w:t>
      </w:r>
    </w:p>
    <w:p w:rsidR="003978C4" w:rsidRPr="00B035D6" w:rsidRDefault="00BF371A" w:rsidP="003978C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En vérité, ils prennent des hadiths pour embrouiller les gens. Puisqu'il s'avère qu'au su et au vu des textes fondamentaux, fondateurs, nous comprenons que le Prophète a interdit cette prière dite de Tarawih.</w:t>
      </w:r>
    </w:p>
    <w:p w:rsidR="00BF371A" w:rsidRPr="00B035D6" w:rsidRDefault="00BF371A" w:rsidP="00BF371A">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roofErr w:type="spellStart"/>
      <w:r w:rsidRPr="00B035D6">
        <w:rPr>
          <w:rFonts w:asciiTheme="majorBidi" w:eastAsia="TimesNewRomanPSMT" w:hAnsiTheme="majorBidi" w:cstheme="majorBidi"/>
          <w:color w:val="000000"/>
          <w:sz w:val="24"/>
          <w:szCs w:val="24"/>
          <w:lang w:val="fr-FR"/>
        </w:rPr>
        <w:t>Zaid</w:t>
      </w:r>
      <w:proofErr w:type="spellEnd"/>
      <w:r w:rsidRPr="00B035D6">
        <w:rPr>
          <w:rFonts w:asciiTheme="majorBidi" w:eastAsia="TimesNewRomanPSMT" w:hAnsiTheme="majorBidi" w:cstheme="majorBidi"/>
          <w:color w:val="000000"/>
          <w:sz w:val="24"/>
          <w:szCs w:val="24"/>
          <w:lang w:val="fr-FR"/>
        </w:rPr>
        <w:t xml:space="preserve"> ben </w:t>
      </w:r>
      <w:proofErr w:type="spellStart"/>
      <w:r w:rsidRPr="00B035D6">
        <w:rPr>
          <w:rFonts w:asciiTheme="majorBidi" w:eastAsia="TimesNewRomanPSMT" w:hAnsiTheme="majorBidi" w:cstheme="majorBidi"/>
          <w:color w:val="000000"/>
          <w:sz w:val="24"/>
          <w:szCs w:val="24"/>
          <w:lang w:val="fr-FR"/>
        </w:rPr>
        <w:t>Thabit</w:t>
      </w:r>
      <w:proofErr w:type="spellEnd"/>
      <w:r w:rsidRPr="00B035D6">
        <w:rPr>
          <w:rFonts w:asciiTheme="majorBidi" w:eastAsia="TimesNewRomanPSMT" w:hAnsiTheme="majorBidi" w:cstheme="majorBidi"/>
          <w:color w:val="000000"/>
          <w:sz w:val="24"/>
          <w:szCs w:val="24"/>
          <w:lang w:val="fr-FR"/>
        </w:rPr>
        <w:t xml:space="preserve"> – qu'Allah l'agrée – dit : « </w:t>
      </w:r>
      <w:r w:rsidRPr="00B035D6">
        <w:rPr>
          <w:rFonts w:asciiTheme="majorBidi" w:eastAsia="TimesNewRomanPSMT" w:hAnsiTheme="majorBidi" w:cstheme="majorBidi"/>
          <w:i/>
          <w:iCs/>
          <w:color w:val="000000"/>
          <w:sz w:val="24"/>
          <w:szCs w:val="24"/>
          <w:lang w:val="fr-FR"/>
        </w:rPr>
        <w:t xml:space="preserve">L'Envoyé d'Allah – qu'Allah prie sur lui et le salue – plaça une natte qui le séparait des gens. Comme il y faisait des prières, quelques hommes </w:t>
      </w:r>
      <w:r w:rsidRPr="00B035D6">
        <w:rPr>
          <w:rFonts w:asciiTheme="majorBidi" w:eastAsia="TimesNewRomanPSMT" w:hAnsiTheme="majorBidi" w:cstheme="majorBidi"/>
          <w:b/>
          <w:bCs/>
          <w:i/>
          <w:iCs/>
          <w:color w:val="FF0000"/>
          <w:sz w:val="24"/>
          <w:szCs w:val="24"/>
          <w:lang w:val="fr-FR"/>
        </w:rPr>
        <w:t>cherchèrent à l'imiter et se mirent à le suivre dans ces prières</w:t>
      </w:r>
      <w:r w:rsidRPr="00B035D6">
        <w:rPr>
          <w:rFonts w:asciiTheme="majorBidi" w:eastAsia="TimesNewRomanPSMT" w:hAnsiTheme="majorBidi" w:cstheme="majorBidi"/>
          <w:b/>
          <w:bCs/>
          <w:i/>
          <w:iCs/>
          <w:color w:val="000000"/>
          <w:sz w:val="24"/>
          <w:szCs w:val="24"/>
          <w:lang w:val="fr-FR"/>
        </w:rPr>
        <w:t xml:space="preserve">. </w:t>
      </w:r>
      <w:r w:rsidRPr="00B035D6">
        <w:rPr>
          <w:rFonts w:asciiTheme="majorBidi" w:eastAsia="TimesNewRomanPSMT" w:hAnsiTheme="majorBidi" w:cstheme="majorBidi"/>
          <w:i/>
          <w:iCs/>
          <w:color w:val="000000"/>
          <w:sz w:val="24"/>
          <w:szCs w:val="24"/>
          <w:lang w:val="fr-FR"/>
        </w:rPr>
        <w:t xml:space="preserve">Une nuit, ils se regroupèrent, mais l'Envoyé d'Allah – qu'Allah prie sur lui et le salue – ne sortit pas les voir. Ils élevèrent la </w:t>
      </w:r>
      <w:r w:rsidRPr="00B035D6">
        <w:rPr>
          <w:rFonts w:asciiTheme="majorBidi" w:eastAsia="TimesNewRomanPSMT" w:hAnsiTheme="majorBidi" w:cstheme="majorBidi"/>
          <w:i/>
          <w:iCs/>
          <w:color w:val="000000"/>
          <w:sz w:val="24"/>
          <w:szCs w:val="24"/>
          <w:lang w:val="fr-FR"/>
        </w:rPr>
        <w:lastRenderedPageBreak/>
        <w:t xml:space="preserve">voix et frappèrent la porte avec quelques cailloux. L'Envoyé d'Allah – qu'Allah prie sur lui et le salue – sortit en colère et leur dit : </w:t>
      </w:r>
      <w:r w:rsidRPr="00B035D6">
        <w:rPr>
          <w:rFonts w:asciiTheme="majorBidi" w:eastAsia="TimesNewRomanPSMT" w:hAnsiTheme="majorBidi" w:cstheme="majorBidi"/>
          <w:b/>
          <w:bCs/>
          <w:i/>
          <w:iCs/>
          <w:color w:val="FF0000"/>
          <w:sz w:val="24"/>
          <w:szCs w:val="24"/>
          <w:lang w:val="fr-FR"/>
        </w:rPr>
        <w:t xml:space="preserve">Votre insistance </w:t>
      </w:r>
      <w:r w:rsidRPr="00B035D6">
        <w:rPr>
          <w:rFonts w:asciiTheme="majorBidi" w:eastAsia="TimesNewRomanPSMT" w:hAnsiTheme="majorBidi" w:cstheme="majorBidi"/>
          <w:i/>
          <w:iCs/>
          <w:color w:val="FF0000"/>
          <w:sz w:val="24"/>
          <w:szCs w:val="24"/>
          <w:lang w:val="fr-FR"/>
        </w:rPr>
        <w:t xml:space="preserve">(à faire ces prières) </w:t>
      </w:r>
      <w:r w:rsidRPr="00B035D6">
        <w:rPr>
          <w:rFonts w:asciiTheme="majorBidi" w:eastAsia="TimesNewRomanPSMT" w:hAnsiTheme="majorBidi" w:cstheme="majorBidi"/>
          <w:b/>
          <w:bCs/>
          <w:i/>
          <w:iCs/>
          <w:color w:val="FF0000"/>
          <w:sz w:val="24"/>
          <w:szCs w:val="24"/>
          <w:lang w:val="fr-FR"/>
        </w:rPr>
        <w:t xml:space="preserve">me pousse à croire qu'elles deviendraient obligatoires. Priez donc dans vos maisons ! Car la meilleure des prières est celle qu'on fait chez soi, sauf pour ce qui est des prières obligatoires </w:t>
      </w:r>
      <w:r w:rsidRPr="00B035D6">
        <w:rPr>
          <w:rFonts w:asciiTheme="majorBidi" w:eastAsia="TimesNewRomanPSMT" w:hAnsiTheme="majorBidi" w:cstheme="majorBidi"/>
          <w:color w:val="000000"/>
          <w:sz w:val="24"/>
          <w:szCs w:val="24"/>
          <w:lang w:val="fr-FR"/>
        </w:rPr>
        <w:t>».</w:t>
      </w:r>
    </w:p>
    <w:p w:rsidR="00BF371A" w:rsidRPr="00B035D6" w:rsidRDefault="00BF371A" w:rsidP="00BF371A">
      <w:pPr>
        <w:bidi w:val="0"/>
        <w:rPr>
          <w:rFonts w:asciiTheme="majorBidi" w:hAnsiTheme="majorBidi" w:cstheme="majorBidi"/>
          <w:sz w:val="24"/>
          <w:szCs w:val="24"/>
          <w:lang w:val="fr-FR"/>
        </w:rPr>
      </w:pPr>
    </w:p>
    <w:p w:rsidR="00BF371A" w:rsidRPr="00B035D6" w:rsidRDefault="00BF371A" w:rsidP="00BF371A">
      <w:pPr>
        <w:bidi w:val="0"/>
        <w:rPr>
          <w:rFonts w:asciiTheme="majorBidi" w:hAnsiTheme="majorBidi" w:cstheme="majorBidi"/>
          <w:sz w:val="24"/>
          <w:szCs w:val="24"/>
          <w:lang w:val="fr-FR"/>
        </w:rPr>
      </w:pPr>
      <w:r w:rsidRPr="00B035D6">
        <w:rPr>
          <w:rFonts w:asciiTheme="majorBidi" w:hAnsiTheme="majorBidi" w:cstheme="majorBidi"/>
          <w:sz w:val="24"/>
          <w:szCs w:val="24"/>
          <w:lang w:val="fr-FR"/>
        </w:rPr>
        <w:t>Mais, eux, ces savants et autres, en viennent à prendre des textes qui n'ont rien à voir aux Tarawih. Parce qu'ils ont besoin de hadiths, de matières grises. Prenons l'exemple suivant :</w:t>
      </w:r>
    </w:p>
    <w:p w:rsidR="00BF371A" w:rsidRPr="00B035D6" w:rsidRDefault="00BF371A" w:rsidP="00BF371A">
      <w:pPr>
        <w:bidi w:val="0"/>
        <w:rPr>
          <w:rFonts w:asciiTheme="majorBidi" w:eastAsia="TimesNewRomanPSMT" w:hAnsiTheme="majorBidi" w:cstheme="majorBidi"/>
          <w:b/>
          <w:bCs/>
          <w:i/>
          <w:iCs/>
          <w:color w:val="FF0000"/>
          <w:sz w:val="24"/>
          <w:szCs w:val="24"/>
          <w:lang w:val="fr-FR"/>
        </w:rPr>
      </w:pPr>
      <w:r w:rsidRPr="00B035D6">
        <w:rPr>
          <w:rFonts w:asciiTheme="majorBidi" w:eastAsia="TimesNewRomanPSMT" w:hAnsiTheme="majorBidi" w:cstheme="majorBidi"/>
          <w:b/>
          <w:bCs/>
          <w:i/>
          <w:iCs/>
          <w:color w:val="000000"/>
          <w:sz w:val="24"/>
          <w:szCs w:val="24"/>
          <w:lang w:val="fr-FR"/>
        </w:rPr>
        <w:t xml:space="preserve">D’après Abu </w:t>
      </w:r>
      <w:proofErr w:type="spellStart"/>
      <w:r w:rsidRPr="00B035D6">
        <w:rPr>
          <w:rFonts w:asciiTheme="majorBidi" w:eastAsia="TimesNewRomanPSMT" w:hAnsiTheme="majorBidi" w:cstheme="majorBidi"/>
          <w:b/>
          <w:bCs/>
          <w:i/>
          <w:iCs/>
          <w:color w:val="000000"/>
          <w:sz w:val="24"/>
          <w:szCs w:val="24"/>
          <w:lang w:val="fr-FR"/>
        </w:rPr>
        <w:t>Hurayra</w:t>
      </w:r>
      <w:proofErr w:type="spellEnd"/>
      <w:r w:rsidRPr="00B035D6">
        <w:rPr>
          <w:rFonts w:asciiTheme="majorBidi" w:eastAsia="TimesNewRomanPSMT" w:hAnsiTheme="majorBidi" w:cstheme="majorBidi"/>
          <w:b/>
          <w:bCs/>
          <w:i/>
          <w:iCs/>
          <w:color w:val="000000"/>
          <w:sz w:val="24"/>
          <w:szCs w:val="24"/>
          <w:lang w:val="fr-FR"/>
        </w:rPr>
        <w:t xml:space="preserve">, il dit : « Le Messager de Dieu est sorti pendant le Ramadan, et a vu des gens prier dans un coin de la mosquée. Il dit : - Qu’est-ce qu’ils font ? On lui répondit : - </w:t>
      </w:r>
      <w:r w:rsidRPr="00B035D6">
        <w:rPr>
          <w:rFonts w:asciiTheme="majorBidi" w:eastAsia="TimesNewRomanPSMT" w:hAnsiTheme="majorBidi" w:cstheme="majorBidi"/>
          <w:b/>
          <w:bCs/>
          <w:i/>
          <w:iCs/>
          <w:color w:val="FF0000"/>
          <w:sz w:val="24"/>
          <w:szCs w:val="24"/>
          <w:lang w:val="fr-FR"/>
        </w:rPr>
        <w:t xml:space="preserve">Ce sont des gens qui prient derrière </w:t>
      </w:r>
      <w:proofErr w:type="spellStart"/>
      <w:r w:rsidRPr="00B035D6">
        <w:rPr>
          <w:rFonts w:asciiTheme="majorBidi" w:eastAsia="TimesNewRomanPSMT" w:hAnsiTheme="majorBidi" w:cstheme="majorBidi"/>
          <w:b/>
          <w:bCs/>
          <w:i/>
          <w:iCs/>
          <w:color w:val="FF0000"/>
          <w:sz w:val="24"/>
          <w:szCs w:val="24"/>
          <w:lang w:val="fr-FR"/>
        </w:rPr>
        <w:t>Obayy</w:t>
      </w:r>
      <w:proofErr w:type="spellEnd"/>
      <w:r w:rsidRPr="00B035D6">
        <w:rPr>
          <w:rFonts w:asciiTheme="majorBidi" w:eastAsia="TimesNewRomanPSMT" w:hAnsiTheme="majorBidi" w:cstheme="majorBidi"/>
          <w:b/>
          <w:bCs/>
          <w:i/>
          <w:iCs/>
          <w:color w:val="FF0000"/>
          <w:sz w:val="24"/>
          <w:szCs w:val="24"/>
          <w:lang w:val="fr-FR"/>
        </w:rPr>
        <w:t xml:space="preserve"> ibn </w:t>
      </w:r>
      <w:proofErr w:type="spellStart"/>
      <w:r w:rsidRPr="00B035D6">
        <w:rPr>
          <w:rFonts w:asciiTheme="majorBidi" w:eastAsia="TimesNewRomanPSMT" w:hAnsiTheme="majorBidi" w:cstheme="majorBidi"/>
          <w:b/>
          <w:bCs/>
          <w:i/>
          <w:iCs/>
          <w:color w:val="FF0000"/>
          <w:sz w:val="24"/>
          <w:szCs w:val="24"/>
          <w:lang w:val="fr-FR"/>
        </w:rPr>
        <w:t>Ka’b</w:t>
      </w:r>
      <w:proofErr w:type="spellEnd"/>
      <w:r w:rsidRPr="00B035D6">
        <w:rPr>
          <w:rFonts w:asciiTheme="majorBidi" w:eastAsia="TimesNewRomanPSMT" w:hAnsiTheme="majorBidi" w:cstheme="majorBidi"/>
          <w:b/>
          <w:bCs/>
          <w:i/>
          <w:iCs/>
          <w:color w:val="FF0000"/>
          <w:sz w:val="24"/>
          <w:szCs w:val="24"/>
          <w:lang w:val="fr-FR"/>
        </w:rPr>
        <w:t>. Il dit : - Ils ont bien fait ».</w:t>
      </w:r>
    </w:p>
    <w:p w:rsidR="00BF371A" w:rsidRPr="00B035D6" w:rsidRDefault="00BF371A" w:rsidP="00BF371A">
      <w:pPr>
        <w:bidi w:val="0"/>
        <w:rPr>
          <w:rFonts w:asciiTheme="majorBidi" w:eastAsia="TimesNewRomanPSMT" w:hAnsiTheme="majorBidi" w:cstheme="majorBidi"/>
          <w:b/>
          <w:bCs/>
          <w:sz w:val="24"/>
          <w:szCs w:val="24"/>
          <w:lang w:val="fr-FR"/>
        </w:rPr>
      </w:pPr>
      <w:r w:rsidRPr="00B035D6">
        <w:rPr>
          <w:rFonts w:asciiTheme="majorBidi" w:eastAsia="TimesNewRomanPSMT" w:hAnsiTheme="majorBidi" w:cstheme="majorBidi"/>
          <w:b/>
          <w:bCs/>
          <w:sz w:val="24"/>
          <w:szCs w:val="24"/>
          <w:lang w:val="fr-FR"/>
        </w:rPr>
        <w:t xml:space="preserve">Ils se servent ainsi de ce type de hadith, pour semer le </w:t>
      </w:r>
      <w:r w:rsidR="009A6A47" w:rsidRPr="00B035D6">
        <w:rPr>
          <w:rFonts w:asciiTheme="majorBidi" w:eastAsia="TimesNewRomanPSMT" w:hAnsiTheme="majorBidi" w:cstheme="majorBidi"/>
          <w:b/>
          <w:bCs/>
          <w:sz w:val="24"/>
          <w:szCs w:val="24"/>
          <w:lang w:val="fr-FR"/>
        </w:rPr>
        <w:t xml:space="preserve">doute, pour créer la confusion, et nous faire dire qu'il s'agit ici des Tarawih. Alors que le hadith en lui-même rentre en contradiction avec des éléments authentiques situés dans le </w:t>
      </w:r>
      <w:proofErr w:type="spellStart"/>
      <w:r w:rsidR="009A6A47" w:rsidRPr="00B035D6">
        <w:rPr>
          <w:rFonts w:asciiTheme="majorBidi" w:eastAsia="TimesNewRomanPSMT" w:hAnsiTheme="majorBidi" w:cstheme="majorBidi"/>
          <w:b/>
          <w:bCs/>
          <w:sz w:val="24"/>
          <w:szCs w:val="24"/>
          <w:lang w:val="fr-FR"/>
        </w:rPr>
        <w:t>sahih</w:t>
      </w:r>
      <w:proofErr w:type="spellEnd"/>
      <w:r w:rsidR="009A6A47" w:rsidRPr="00B035D6">
        <w:rPr>
          <w:rFonts w:asciiTheme="majorBidi" w:eastAsia="TimesNewRomanPSMT" w:hAnsiTheme="majorBidi" w:cstheme="majorBidi"/>
          <w:b/>
          <w:bCs/>
          <w:sz w:val="24"/>
          <w:szCs w:val="24"/>
          <w:lang w:val="fr-FR"/>
        </w:rPr>
        <w:t xml:space="preserve"> de </w:t>
      </w:r>
      <w:proofErr w:type="spellStart"/>
      <w:r w:rsidR="009A6A47" w:rsidRPr="00B035D6">
        <w:rPr>
          <w:rFonts w:asciiTheme="majorBidi" w:eastAsia="TimesNewRomanPSMT" w:hAnsiTheme="majorBidi" w:cstheme="majorBidi"/>
          <w:b/>
          <w:bCs/>
          <w:sz w:val="24"/>
          <w:szCs w:val="24"/>
          <w:lang w:val="fr-FR"/>
        </w:rPr>
        <w:t>Boukhari</w:t>
      </w:r>
      <w:proofErr w:type="spellEnd"/>
      <w:r w:rsidR="009A6A47" w:rsidRPr="00B035D6">
        <w:rPr>
          <w:rFonts w:asciiTheme="majorBidi" w:eastAsia="TimesNewRomanPSMT" w:hAnsiTheme="majorBidi" w:cstheme="majorBidi"/>
          <w:b/>
          <w:bCs/>
          <w:sz w:val="24"/>
          <w:szCs w:val="24"/>
          <w:lang w:val="fr-FR"/>
        </w:rPr>
        <w:t xml:space="preserve"> et </w:t>
      </w:r>
      <w:proofErr w:type="spellStart"/>
      <w:r w:rsidR="009A6A47" w:rsidRPr="00B035D6">
        <w:rPr>
          <w:rFonts w:asciiTheme="majorBidi" w:eastAsia="TimesNewRomanPSMT" w:hAnsiTheme="majorBidi" w:cstheme="majorBidi"/>
          <w:b/>
          <w:bCs/>
          <w:sz w:val="24"/>
          <w:szCs w:val="24"/>
          <w:lang w:val="fr-FR"/>
        </w:rPr>
        <w:t>Muslim</w:t>
      </w:r>
      <w:proofErr w:type="spellEnd"/>
      <w:r w:rsidR="009A6A47" w:rsidRPr="00B035D6">
        <w:rPr>
          <w:rFonts w:asciiTheme="majorBidi" w:eastAsia="TimesNewRomanPSMT" w:hAnsiTheme="majorBidi" w:cstheme="majorBidi"/>
          <w:b/>
          <w:bCs/>
          <w:sz w:val="24"/>
          <w:szCs w:val="24"/>
          <w:lang w:val="fr-FR"/>
        </w:rPr>
        <w:t xml:space="preserve">, et qui sont spécifiques au Tarawih : </w:t>
      </w:r>
    </w:p>
    <w:p w:rsidR="009A6A47" w:rsidRPr="00B035D6" w:rsidRDefault="009A6A47" w:rsidP="009A6A47">
      <w:pPr>
        <w:pStyle w:val="Paragraphedeliste"/>
        <w:numPr>
          <w:ilvl w:val="0"/>
          <w:numId w:val="2"/>
        </w:numPr>
        <w:bidi w:val="0"/>
        <w:rPr>
          <w:rFonts w:asciiTheme="majorBidi" w:eastAsia="TimesNewRomanPSMT" w:hAnsiTheme="majorBidi" w:cstheme="majorBidi"/>
          <w:b/>
          <w:bCs/>
          <w:sz w:val="24"/>
          <w:szCs w:val="24"/>
          <w:lang w:val="fr-FR"/>
        </w:rPr>
      </w:pPr>
      <w:r w:rsidRPr="00B035D6">
        <w:rPr>
          <w:rFonts w:asciiTheme="majorBidi" w:eastAsia="TimesNewRomanPSMT" w:hAnsiTheme="majorBidi" w:cstheme="majorBidi"/>
          <w:b/>
          <w:bCs/>
          <w:sz w:val="24"/>
          <w:szCs w:val="24"/>
          <w:lang w:val="fr-FR"/>
        </w:rPr>
        <w:t>Le fait que le Prophète n'institue pas cette prière</w:t>
      </w:r>
    </w:p>
    <w:p w:rsidR="009A6A47" w:rsidRPr="00B035D6" w:rsidRDefault="009A6A47" w:rsidP="009A6A47">
      <w:pPr>
        <w:pStyle w:val="Paragraphedeliste"/>
        <w:numPr>
          <w:ilvl w:val="0"/>
          <w:numId w:val="2"/>
        </w:numPr>
        <w:bidi w:val="0"/>
        <w:rPr>
          <w:rFonts w:asciiTheme="majorBidi" w:eastAsia="TimesNewRomanPSMT" w:hAnsiTheme="majorBidi" w:cstheme="majorBidi"/>
          <w:b/>
          <w:bCs/>
          <w:sz w:val="24"/>
          <w:szCs w:val="24"/>
          <w:lang w:val="fr-FR"/>
        </w:rPr>
      </w:pPr>
      <w:r w:rsidRPr="00B035D6">
        <w:rPr>
          <w:rFonts w:asciiTheme="majorBidi" w:eastAsia="TimesNewRomanPSMT" w:hAnsiTheme="majorBidi" w:cstheme="majorBidi"/>
          <w:b/>
          <w:bCs/>
          <w:sz w:val="24"/>
          <w:szCs w:val="24"/>
          <w:lang w:val="fr-FR"/>
        </w:rPr>
        <w:t>Les éléments chronologiques : Omar ibn al-</w:t>
      </w:r>
      <w:proofErr w:type="spellStart"/>
      <w:r w:rsidRPr="00B035D6">
        <w:rPr>
          <w:rFonts w:asciiTheme="majorBidi" w:eastAsia="TimesNewRomanPSMT" w:hAnsiTheme="majorBidi" w:cstheme="majorBidi"/>
          <w:b/>
          <w:bCs/>
          <w:sz w:val="24"/>
          <w:szCs w:val="24"/>
          <w:lang w:val="fr-FR"/>
        </w:rPr>
        <w:t>Khattab</w:t>
      </w:r>
      <w:proofErr w:type="spellEnd"/>
      <w:r w:rsidRPr="00B035D6">
        <w:rPr>
          <w:rFonts w:asciiTheme="majorBidi" w:eastAsia="TimesNewRomanPSMT" w:hAnsiTheme="majorBidi" w:cstheme="majorBidi"/>
          <w:b/>
          <w:bCs/>
          <w:sz w:val="24"/>
          <w:szCs w:val="24"/>
          <w:lang w:val="fr-FR"/>
        </w:rPr>
        <w:t xml:space="preserve"> innove cette prière</w:t>
      </w:r>
    </w:p>
    <w:p w:rsidR="009A6A47" w:rsidRPr="00B035D6" w:rsidRDefault="009A6A47" w:rsidP="009A6A47">
      <w:pPr>
        <w:bidi w:val="0"/>
        <w:rPr>
          <w:rFonts w:asciiTheme="majorBidi" w:eastAsia="TimesNewRomanPSMT" w:hAnsiTheme="majorBidi" w:cstheme="majorBidi"/>
          <w:b/>
          <w:bCs/>
          <w:sz w:val="24"/>
          <w:szCs w:val="24"/>
          <w:lang w:val="fr-FR"/>
        </w:rPr>
      </w:pPr>
      <w:r w:rsidRPr="00B035D6">
        <w:rPr>
          <w:rFonts w:asciiTheme="majorBidi" w:eastAsia="TimesNewRomanPSMT" w:hAnsiTheme="majorBidi" w:cstheme="majorBidi"/>
          <w:b/>
          <w:bCs/>
          <w:sz w:val="24"/>
          <w:szCs w:val="24"/>
          <w:lang w:val="fr-FR"/>
        </w:rPr>
        <w:t xml:space="preserve">Ils font ainsi de ce hadith qui est une situation tout à fait </w:t>
      </w:r>
      <w:r w:rsidRPr="00B035D6">
        <w:rPr>
          <w:rFonts w:asciiTheme="majorBidi" w:eastAsia="TimesNewRomanPSMT" w:hAnsiTheme="majorBidi" w:cstheme="majorBidi"/>
          <w:b/>
          <w:bCs/>
          <w:color w:val="FF0000"/>
          <w:sz w:val="24"/>
          <w:szCs w:val="24"/>
          <w:lang w:val="fr-FR"/>
        </w:rPr>
        <w:t>irrégulière</w:t>
      </w:r>
      <w:r w:rsidRPr="00B035D6">
        <w:rPr>
          <w:rFonts w:asciiTheme="majorBidi" w:eastAsia="TimesNewRomanPSMT" w:hAnsiTheme="majorBidi" w:cstheme="majorBidi"/>
          <w:b/>
          <w:bCs/>
          <w:sz w:val="24"/>
          <w:szCs w:val="24"/>
          <w:lang w:val="fr-FR"/>
        </w:rPr>
        <w:t xml:space="preserve">, tout à fait exceptionnelle. Mais qui plus est, concernant, pour exemple ce hadith, nous apprenons que : </w:t>
      </w:r>
    </w:p>
    <w:p w:rsidR="00BF371A" w:rsidRPr="00B035D6" w:rsidRDefault="00084554" w:rsidP="00BF371A">
      <w:pPr>
        <w:bidi w:val="0"/>
        <w:rPr>
          <w:rFonts w:asciiTheme="majorBidi" w:hAnsiTheme="majorBidi" w:cstheme="majorBidi"/>
          <w:sz w:val="24"/>
          <w:szCs w:val="24"/>
          <w:lang w:val="fr-FR"/>
        </w:rPr>
      </w:pPr>
      <w:r w:rsidRPr="00B035D6">
        <w:rPr>
          <w:rFonts w:asciiTheme="majorBidi" w:eastAsia="TimesNewRomanPSMT" w:hAnsiTheme="majorBidi" w:cstheme="majorBidi"/>
          <w:b/>
          <w:bCs/>
          <w:color w:val="000000"/>
          <w:sz w:val="24"/>
          <w:szCs w:val="24"/>
          <w:lang w:val="fr-FR"/>
        </w:rPr>
        <w:t>«</w:t>
      </w:r>
      <w:r w:rsidRPr="00B035D6">
        <w:rPr>
          <w:rFonts w:asciiTheme="majorBidi" w:eastAsia="TimesNewRomanPSMT" w:hAnsiTheme="majorBidi" w:cstheme="majorBidi"/>
          <w:color w:val="FF0000"/>
          <w:sz w:val="24"/>
          <w:szCs w:val="24"/>
          <w:lang w:val="fr-FR"/>
        </w:rPr>
        <w:t xml:space="preserve"> </w:t>
      </w:r>
      <w:r w:rsidR="00BF371A" w:rsidRPr="00B035D6">
        <w:rPr>
          <w:rFonts w:asciiTheme="majorBidi" w:eastAsia="TimesNewRomanPSMT" w:hAnsiTheme="majorBidi" w:cstheme="majorBidi"/>
          <w:color w:val="FF0000"/>
          <w:sz w:val="24"/>
          <w:szCs w:val="24"/>
          <w:lang w:val="fr-FR"/>
        </w:rPr>
        <w:t xml:space="preserve">Ce hadith a été rapporté par ibn Abdel Barr, selon </w:t>
      </w:r>
      <w:proofErr w:type="spellStart"/>
      <w:r w:rsidR="00BF371A" w:rsidRPr="00B035D6">
        <w:rPr>
          <w:rFonts w:asciiTheme="majorBidi" w:eastAsia="TimesNewRomanPSMT" w:hAnsiTheme="majorBidi" w:cstheme="majorBidi"/>
          <w:color w:val="FF0000"/>
          <w:sz w:val="24"/>
          <w:szCs w:val="24"/>
          <w:lang w:val="fr-FR"/>
        </w:rPr>
        <w:t>Muslim</w:t>
      </w:r>
      <w:proofErr w:type="spellEnd"/>
      <w:r w:rsidR="00BF371A" w:rsidRPr="00B035D6">
        <w:rPr>
          <w:rFonts w:asciiTheme="majorBidi" w:eastAsia="TimesNewRomanPSMT" w:hAnsiTheme="majorBidi" w:cstheme="majorBidi"/>
          <w:color w:val="FF0000"/>
          <w:sz w:val="24"/>
          <w:szCs w:val="24"/>
          <w:lang w:val="fr-FR"/>
        </w:rPr>
        <w:t xml:space="preserve"> ibn Khalid. I</w:t>
      </w:r>
      <w:r w:rsidRPr="00B035D6">
        <w:rPr>
          <w:rFonts w:asciiTheme="majorBidi" w:eastAsia="TimesNewRomanPSMT" w:hAnsiTheme="majorBidi" w:cstheme="majorBidi"/>
          <w:color w:val="FF0000"/>
          <w:sz w:val="24"/>
          <w:szCs w:val="24"/>
          <w:lang w:val="fr-FR"/>
        </w:rPr>
        <w:t>l est considéré comme faible (</w:t>
      </w:r>
      <w:proofErr w:type="spellStart"/>
      <w:r w:rsidRPr="00B035D6">
        <w:rPr>
          <w:rFonts w:asciiTheme="majorBidi" w:eastAsia="TimesNewRomanPSMT" w:hAnsiTheme="majorBidi" w:cstheme="majorBidi"/>
          <w:color w:val="FF0000"/>
          <w:sz w:val="24"/>
          <w:szCs w:val="24"/>
          <w:lang w:val="fr-FR"/>
        </w:rPr>
        <w:t>d</w:t>
      </w:r>
      <w:r w:rsidR="00BF371A" w:rsidRPr="00B035D6">
        <w:rPr>
          <w:rFonts w:asciiTheme="majorBidi" w:eastAsia="TimesNewRomanPSMT" w:hAnsiTheme="majorBidi" w:cstheme="majorBidi"/>
          <w:color w:val="FF0000"/>
          <w:sz w:val="24"/>
          <w:szCs w:val="24"/>
          <w:lang w:val="fr-FR"/>
        </w:rPr>
        <w:t>a’îf</w:t>
      </w:r>
      <w:proofErr w:type="spellEnd"/>
      <w:r w:rsidR="00BF371A" w:rsidRPr="00B035D6">
        <w:rPr>
          <w:rFonts w:asciiTheme="majorBidi" w:eastAsia="TimesNewRomanPSMT" w:hAnsiTheme="majorBidi" w:cstheme="majorBidi"/>
          <w:color w:val="000000"/>
          <w:sz w:val="24"/>
          <w:szCs w:val="24"/>
          <w:lang w:val="fr-FR"/>
        </w:rPr>
        <w:t xml:space="preserve">), car ce qui est connu c’est le fait que </w:t>
      </w:r>
      <w:r w:rsidR="00BF371A" w:rsidRPr="00B035D6">
        <w:rPr>
          <w:rFonts w:asciiTheme="majorBidi" w:eastAsia="TimesNewRomanPSMT" w:hAnsiTheme="majorBidi" w:cstheme="majorBidi"/>
          <w:b/>
          <w:bCs/>
          <w:color w:val="FF0000"/>
          <w:sz w:val="24"/>
          <w:szCs w:val="24"/>
          <w:lang w:val="fr-FR"/>
        </w:rPr>
        <w:t xml:space="preserve">c’est plutôt Omar qui a rassemblé les gens derrière </w:t>
      </w:r>
      <w:proofErr w:type="spellStart"/>
      <w:r w:rsidR="00BF371A" w:rsidRPr="00B035D6">
        <w:rPr>
          <w:rFonts w:asciiTheme="majorBidi" w:eastAsia="TimesNewRomanPSMT" w:hAnsiTheme="majorBidi" w:cstheme="majorBidi"/>
          <w:b/>
          <w:bCs/>
          <w:color w:val="FF0000"/>
          <w:sz w:val="24"/>
          <w:szCs w:val="24"/>
          <w:lang w:val="fr-FR"/>
        </w:rPr>
        <w:t>Obayy</w:t>
      </w:r>
      <w:proofErr w:type="spellEnd"/>
      <w:r w:rsidR="00BF371A" w:rsidRPr="00B035D6">
        <w:rPr>
          <w:rFonts w:asciiTheme="majorBidi" w:eastAsia="TimesNewRomanPSMT" w:hAnsiTheme="majorBidi" w:cstheme="majorBidi"/>
          <w:b/>
          <w:bCs/>
          <w:color w:val="FF0000"/>
          <w:sz w:val="24"/>
          <w:szCs w:val="24"/>
          <w:lang w:val="fr-FR"/>
        </w:rPr>
        <w:t xml:space="preserve"> ibn </w:t>
      </w:r>
      <w:proofErr w:type="spellStart"/>
      <w:r w:rsidR="00BF371A" w:rsidRPr="00B035D6">
        <w:rPr>
          <w:rFonts w:asciiTheme="majorBidi" w:eastAsia="TimesNewRomanPSMT" w:hAnsiTheme="majorBidi" w:cstheme="majorBidi"/>
          <w:b/>
          <w:bCs/>
          <w:color w:val="FF0000"/>
          <w:sz w:val="24"/>
          <w:szCs w:val="24"/>
          <w:lang w:val="fr-FR"/>
        </w:rPr>
        <w:t>Ka’b</w:t>
      </w:r>
      <w:proofErr w:type="spellEnd"/>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sz w:val="24"/>
          <w:szCs w:val="24"/>
          <w:lang w:val="fr-FR"/>
        </w:rPr>
        <w:t>».</w:t>
      </w:r>
      <w:r w:rsidR="00BF371A" w:rsidRPr="00B035D6">
        <w:rPr>
          <w:rFonts w:asciiTheme="majorBidi" w:eastAsia="TimesNewRomanPSMT" w:hAnsiTheme="majorBidi" w:cstheme="majorBidi"/>
          <w:color w:val="000000"/>
          <w:sz w:val="24"/>
          <w:szCs w:val="24"/>
          <w:lang w:val="fr-FR"/>
        </w:rPr>
        <w:t xml:space="preserve"> (</w:t>
      </w:r>
      <w:r w:rsidR="00BF371A" w:rsidRPr="00B035D6">
        <w:rPr>
          <w:rFonts w:asciiTheme="majorBidi" w:eastAsia="TimesNewRomanPSMT" w:hAnsiTheme="majorBidi" w:cstheme="majorBidi"/>
          <w:b/>
          <w:bCs/>
          <w:i/>
          <w:iCs/>
          <w:color w:val="000000"/>
          <w:sz w:val="24"/>
          <w:szCs w:val="24"/>
          <w:lang w:val="fr-FR"/>
        </w:rPr>
        <w:t>Fath al-</w:t>
      </w:r>
      <w:proofErr w:type="spellStart"/>
      <w:r w:rsidR="00BF371A" w:rsidRPr="00B035D6">
        <w:rPr>
          <w:rFonts w:asciiTheme="majorBidi" w:eastAsia="TimesNewRomanPSMT" w:hAnsiTheme="majorBidi" w:cstheme="majorBidi"/>
          <w:b/>
          <w:bCs/>
          <w:i/>
          <w:iCs/>
          <w:color w:val="000000"/>
          <w:sz w:val="24"/>
          <w:szCs w:val="24"/>
          <w:lang w:val="fr-FR"/>
        </w:rPr>
        <w:t>Bâri</w:t>
      </w:r>
      <w:proofErr w:type="spellEnd"/>
      <w:r w:rsidR="00BF371A" w:rsidRPr="00B035D6">
        <w:rPr>
          <w:rFonts w:asciiTheme="majorBidi" w:eastAsia="TimesNewRomanPSMT" w:hAnsiTheme="majorBidi" w:cstheme="majorBidi"/>
          <w:b/>
          <w:bCs/>
          <w:i/>
          <w:iCs/>
          <w:color w:val="000000"/>
          <w:sz w:val="24"/>
          <w:szCs w:val="24"/>
          <w:lang w:val="fr-FR"/>
        </w:rPr>
        <w:t xml:space="preserve">’ Fi </w:t>
      </w:r>
      <w:proofErr w:type="spellStart"/>
      <w:r w:rsidR="00BF371A" w:rsidRPr="00B035D6">
        <w:rPr>
          <w:rFonts w:asciiTheme="majorBidi" w:eastAsia="TimesNewRomanPSMT" w:hAnsiTheme="majorBidi" w:cstheme="majorBidi"/>
          <w:b/>
          <w:bCs/>
          <w:i/>
          <w:iCs/>
          <w:color w:val="000000"/>
          <w:sz w:val="24"/>
          <w:szCs w:val="24"/>
          <w:lang w:val="fr-FR"/>
        </w:rPr>
        <w:t>charh</w:t>
      </w:r>
      <w:proofErr w:type="spellEnd"/>
      <w:r w:rsidR="00BF371A" w:rsidRPr="00B035D6">
        <w:rPr>
          <w:rFonts w:asciiTheme="majorBidi" w:eastAsia="TimesNewRomanPSMT" w:hAnsiTheme="majorBidi" w:cstheme="majorBidi"/>
          <w:b/>
          <w:bCs/>
          <w:i/>
          <w:iCs/>
          <w:color w:val="000000"/>
          <w:sz w:val="24"/>
          <w:szCs w:val="24"/>
          <w:lang w:val="fr-FR"/>
        </w:rPr>
        <w:t xml:space="preserve"> </w:t>
      </w:r>
      <w:proofErr w:type="spellStart"/>
      <w:r w:rsidR="00BF371A" w:rsidRPr="00B035D6">
        <w:rPr>
          <w:rFonts w:asciiTheme="majorBidi" w:eastAsia="TimesNewRomanPSMT" w:hAnsiTheme="majorBidi" w:cstheme="majorBidi"/>
          <w:b/>
          <w:bCs/>
          <w:i/>
          <w:iCs/>
          <w:color w:val="000000"/>
          <w:sz w:val="24"/>
          <w:szCs w:val="24"/>
          <w:lang w:val="fr-FR"/>
        </w:rPr>
        <w:t>sahih</w:t>
      </w:r>
      <w:proofErr w:type="spellEnd"/>
      <w:r w:rsidR="00BF371A" w:rsidRPr="00B035D6">
        <w:rPr>
          <w:rFonts w:asciiTheme="majorBidi" w:eastAsia="TimesNewRomanPSMT" w:hAnsiTheme="majorBidi" w:cstheme="majorBidi"/>
          <w:b/>
          <w:bCs/>
          <w:i/>
          <w:iCs/>
          <w:color w:val="000000"/>
          <w:sz w:val="24"/>
          <w:szCs w:val="24"/>
          <w:lang w:val="fr-FR"/>
        </w:rPr>
        <w:t xml:space="preserve"> al-</w:t>
      </w:r>
      <w:proofErr w:type="spellStart"/>
      <w:r w:rsidR="00BF371A" w:rsidRPr="00B035D6">
        <w:rPr>
          <w:rFonts w:asciiTheme="majorBidi" w:eastAsia="TimesNewRomanPSMT" w:hAnsiTheme="majorBidi" w:cstheme="majorBidi"/>
          <w:b/>
          <w:bCs/>
          <w:i/>
          <w:iCs/>
          <w:color w:val="000000"/>
          <w:sz w:val="24"/>
          <w:szCs w:val="24"/>
          <w:lang w:val="fr-FR"/>
        </w:rPr>
        <w:t>Boukhari</w:t>
      </w:r>
      <w:proofErr w:type="spellEnd"/>
      <w:r w:rsidR="00BF371A" w:rsidRPr="00B035D6">
        <w:rPr>
          <w:rFonts w:asciiTheme="majorBidi" w:eastAsia="TimesNewRomanPSMT" w:hAnsiTheme="majorBidi" w:cstheme="majorBidi"/>
          <w:b/>
          <w:bCs/>
          <w:i/>
          <w:iCs/>
          <w:color w:val="000000"/>
          <w:sz w:val="24"/>
          <w:szCs w:val="24"/>
          <w:lang w:val="fr-FR"/>
        </w:rPr>
        <w:t xml:space="preserve"> - </w:t>
      </w:r>
      <w:r w:rsidR="00BF371A" w:rsidRPr="00B035D6">
        <w:rPr>
          <w:rFonts w:asciiTheme="majorBidi" w:eastAsia="TimesNewRomanPSMT" w:hAnsiTheme="majorBidi" w:cstheme="majorBidi"/>
          <w:i/>
          <w:iCs/>
          <w:color w:val="000000"/>
          <w:sz w:val="24"/>
          <w:szCs w:val="24"/>
          <w:lang w:val="fr-FR"/>
        </w:rPr>
        <w:t xml:space="preserve">Ibn </w:t>
      </w:r>
      <w:proofErr w:type="spellStart"/>
      <w:r w:rsidR="00BF371A" w:rsidRPr="00B035D6">
        <w:rPr>
          <w:rFonts w:asciiTheme="majorBidi" w:eastAsia="TimesNewRomanPSMT" w:hAnsiTheme="majorBidi" w:cstheme="majorBidi"/>
          <w:i/>
          <w:iCs/>
          <w:color w:val="000000"/>
          <w:sz w:val="24"/>
          <w:szCs w:val="24"/>
          <w:lang w:val="fr-FR"/>
        </w:rPr>
        <w:t>Hajar</w:t>
      </w:r>
      <w:proofErr w:type="spellEnd"/>
      <w:r w:rsidR="00BF371A" w:rsidRPr="00B035D6">
        <w:rPr>
          <w:rFonts w:asciiTheme="majorBidi" w:eastAsia="TimesNewRomanPSMT" w:hAnsiTheme="majorBidi" w:cstheme="majorBidi"/>
          <w:i/>
          <w:iCs/>
          <w:color w:val="000000"/>
          <w:sz w:val="24"/>
          <w:szCs w:val="24"/>
          <w:lang w:val="fr-FR"/>
        </w:rPr>
        <w:t xml:space="preserve"> </w:t>
      </w:r>
      <w:proofErr w:type="spellStart"/>
      <w:r w:rsidR="00BF371A" w:rsidRPr="00B035D6">
        <w:rPr>
          <w:rFonts w:asciiTheme="majorBidi" w:eastAsia="TimesNewRomanPSMT" w:hAnsiTheme="majorBidi" w:cstheme="majorBidi"/>
          <w:i/>
          <w:iCs/>
          <w:color w:val="000000"/>
          <w:sz w:val="24"/>
          <w:szCs w:val="24"/>
          <w:lang w:val="fr-FR"/>
        </w:rPr>
        <w:t>al-‘Asqlâni</w:t>
      </w:r>
      <w:proofErr w:type="spellEnd"/>
      <w:r w:rsidR="00BF371A" w:rsidRPr="00B035D6">
        <w:rPr>
          <w:rFonts w:asciiTheme="majorBidi" w:eastAsia="TimesNewRomanPSMT" w:hAnsiTheme="majorBidi" w:cstheme="majorBidi"/>
          <w:i/>
          <w:iCs/>
          <w:color w:val="000000"/>
          <w:sz w:val="24"/>
          <w:szCs w:val="24"/>
          <w:lang w:val="fr-FR"/>
        </w:rPr>
        <w:t xml:space="preserve"> - </w:t>
      </w:r>
      <w:r w:rsidR="00BF371A" w:rsidRPr="00B035D6">
        <w:rPr>
          <w:rFonts w:asciiTheme="majorBidi" w:eastAsia="TimesNewRomanPSMT" w:hAnsiTheme="majorBidi" w:cstheme="majorBidi"/>
          <w:color w:val="000000"/>
          <w:sz w:val="24"/>
          <w:szCs w:val="24"/>
          <w:lang w:val="fr-FR"/>
        </w:rPr>
        <w:t xml:space="preserve">Dar Misr </w:t>
      </w:r>
      <w:proofErr w:type="spellStart"/>
      <w:r w:rsidR="00BF371A" w:rsidRPr="00B035D6">
        <w:rPr>
          <w:rFonts w:asciiTheme="majorBidi" w:eastAsia="TimesNewRomanPSMT" w:hAnsiTheme="majorBidi" w:cstheme="majorBidi"/>
          <w:color w:val="000000"/>
          <w:sz w:val="24"/>
          <w:szCs w:val="24"/>
          <w:lang w:val="fr-FR"/>
        </w:rPr>
        <w:t>littibâ’a</w:t>
      </w:r>
      <w:proofErr w:type="spellEnd"/>
      <w:r w:rsidR="00BF371A" w:rsidRPr="00B035D6">
        <w:rPr>
          <w:rFonts w:asciiTheme="majorBidi" w:eastAsia="TimesNewRomanPSMT" w:hAnsiTheme="majorBidi" w:cstheme="majorBidi"/>
          <w:color w:val="000000"/>
          <w:sz w:val="24"/>
          <w:szCs w:val="24"/>
          <w:lang w:val="fr-FR"/>
        </w:rPr>
        <w:t xml:space="preserve">, 2001). Ainsi que : </w:t>
      </w:r>
      <w:r w:rsidR="00BF371A" w:rsidRPr="00B035D6">
        <w:rPr>
          <w:rFonts w:asciiTheme="majorBidi" w:eastAsia="TimesNewRomanPSMT" w:hAnsiTheme="majorBidi" w:cstheme="majorBidi"/>
          <w:b/>
          <w:bCs/>
          <w:color w:val="000000"/>
          <w:sz w:val="24"/>
          <w:szCs w:val="24"/>
          <w:rtl/>
          <w:lang w:val="fr-FR"/>
        </w:rPr>
        <w:t>تجرب</w:t>
      </w:r>
      <w:r w:rsidR="00BF371A" w:rsidRPr="00B035D6">
        <w:rPr>
          <w:rFonts w:asciiTheme="majorBidi" w:eastAsia="TimesNewRomanPSMT" w:hAnsiTheme="majorBidi" w:cstheme="majorBidi"/>
          <w:b/>
          <w:bCs/>
          <w:color w:val="000000"/>
          <w:sz w:val="24"/>
          <w:szCs w:val="24"/>
          <w:lang w:val="fr-FR"/>
        </w:rPr>
        <w:t xml:space="preserve"> </w:t>
      </w:r>
      <w:proofErr w:type="spellStart"/>
      <w:proofErr w:type="gramStart"/>
      <w:r w:rsidR="00BF371A" w:rsidRPr="00B035D6">
        <w:rPr>
          <w:rFonts w:asciiTheme="majorBidi" w:eastAsia="TimesNewRomanPSMT" w:hAnsiTheme="majorBidi" w:cstheme="majorBidi"/>
          <w:b/>
          <w:bCs/>
          <w:color w:val="000000"/>
          <w:sz w:val="24"/>
          <w:szCs w:val="24"/>
          <w:rtl/>
          <w:lang w:val="fr-FR"/>
        </w:rPr>
        <w:t>الامم</w:t>
      </w:r>
      <w:proofErr w:type="spellEnd"/>
      <w:r w:rsidR="00BF371A" w:rsidRPr="00B035D6">
        <w:rPr>
          <w:rFonts w:asciiTheme="majorBidi" w:eastAsia="TimesNewRomanPSMT" w:hAnsiTheme="majorBidi" w:cstheme="majorBidi"/>
          <w:b/>
          <w:bCs/>
          <w:color w:val="000000"/>
          <w:sz w:val="24"/>
          <w:szCs w:val="24"/>
          <w:lang w:val="fr-FR"/>
        </w:rPr>
        <w:t xml:space="preserve"> </w:t>
      </w:r>
      <w:r w:rsidR="00BF371A" w:rsidRPr="00B035D6">
        <w:rPr>
          <w:rFonts w:asciiTheme="majorBidi" w:eastAsia="TimesNewRomanPSMT" w:hAnsiTheme="majorBidi" w:cstheme="majorBidi"/>
          <w:color w:val="000000"/>
          <w:sz w:val="24"/>
          <w:szCs w:val="24"/>
          <w:lang w:val="fr-FR"/>
        </w:rPr>
        <w:t>.</w:t>
      </w:r>
      <w:proofErr w:type="gramEnd"/>
    </w:p>
    <w:p w:rsidR="00BF371A" w:rsidRPr="00B035D6" w:rsidRDefault="00084554" w:rsidP="00BF371A">
      <w:pPr>
        <w:bidi w:val="0"/>
        <w:rPr>
          <w:rFonts w:asciiTheme="majorBidi" w:hAnsiTheme="majorBidi" w:cstheme="majorBidi"/>
          <w:sz w:val="24"/>
          <w:szCs w:val="24"/>
          <w:lang w:val="fr-FR"/>
        </w:rPr>
      </w:pPr>
      <w:r w:rsidRPr="00B035D6">
        <w:rPr>
          <w:rFonts w:asciiTheme="majorBidi" w:hAnsiTheme="majorBidi" w:cstheme="majorBidi"/>
          <w:sz w:val="24"/>
          <w:szCs w:val="24"/>
          <w:lang w:val="fr-FR"/>
        </w:rPr>
        <w:t>Donc ce hadith est faible, non spécifique et irrégulier, qui plus est, qui ne respecte pas la chronologie des évènements et qui vient en contradiction avec les réels évènements historiques sur la question des Tarawih.</w:t>
      </w:r>
    </w:p>
    <w:p w:rsidR="00084554" w:rsidRPr="00B035D6" w:rsidRDefault="00084554" w:rsidP="0008455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Deuxième exemple, ils prennent le hadith suivant : </w:t>
      </w:r>
    </w:p>
    <w:p w:rsidR="00084554" w:rsidRPr="00B035D6" w:rsidRDefault="00084554" w:rsidP="00084554">
      <w:pPr>
        <w:bidi w:val="0"/>
        <w:rPr>
          <w:rFonts w:asciiTheme="majorBidi" w:hAnsiTheme="majorBidi" w:cstheme="majorBidi"/>
          <w:b/>
          <w:bCs/>
          <w:i/>
          <w:iCs/>
          <w:sz w:val="24"/>
          <w:szCs w:val="24"/>
          <w:lang w:val="fr-FR"/>
        </w:rPr>
      </w:pPr>
      <w:r w:rsidRPr="00B035D6">
        <w:rPr>
          <w:rFonts w:ascii="TimesNewRomanPS-BoldItalicMT" w:hAnsi="TimesNewRomanPS-BoldItalicMT" w:cs="TimesNewRomanPS-BoldItalicMT"/>
          <w:b/>
          <w:bCs/>
          <w:i/>
          <w:iCs/>
          <w:sz w:val="24"/>
          <w:szCs w:val="24"/>
          <w:lang w:val="fr-FR"/>
        </w:rPr>
        <w:t>"Celui qui veille avec l'imam jusqu'à ce que ce dernier termine la prière, il lui sera compté comme une nuit de prière complète</w:t>
      </w:r>
      <w:r w:rsidRPr="00B035D6">
        <w:rPr>
          <w:rFonts w:asciiTheme="majorBidi" w:hAnsiTheme="majorBidi" w:cstheme="majorBidi"/>
          <w:b/>
          <w:bCs/>
          <w:i/>
          <w:iCs/>
          <w:sz w:val="24"/>
          <w:szCs w:val="24"/>
          <w:lang w:val="fr-FR"/>
        </w:rPr>
        <w:t>"</w:t>
      </w:r>
    </w:p>
    <w:p w:rsidR="00084554" w:rsidRPr="00B035D6" w:rsidRDefault="00084554" w:rsidP="0008455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Le Prophète, dans ce hadith, n'a pas dit de faire Tarawih. Il dit : "Celui qui veille" et "veiller" n'est pas faire Tarawih. </w:t>
      </w:r>
    </w:p>
    <w:p w:rsidR="000C7C12" w:rsidRPr="00B035D6" w:rsidRDefault="000C7C12" w:rsidP="000C7C12">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Pour Troisième exemple, je cite ce hadith qui se situe dans le livre </w:t>
      </w:r>
    </w:p>
    <w:p w:rsidR="000C7C12" w:rsidRPr="00B035D6" w:rsidRDefault="000C7C12" w:rsidP="000C7C12">
      <w:pPr>
        <w:rPr>
          <w:rFonts w:asciiTheme="majorBidi" w:hAnsiTheme="majorBidi" w:cstheme="majorBidi"/>
          <w:sz w:val="24"/>
          <w:szCs w:val="24"/>
          <w:lang w:val="fr-FR"/>
        </w:rPr>
      </w:pPr>
      <w:proofErr w:type="spellStart"/>
      <w:r w:rsidRPr="00B035D6">
        <w:rPr>
          <w:rFonts w:asciiTheme="majorBidi" w:hAnsiTheme="majorBidi" w:cstheme="majorBidi"/>
          <w:sz w:val="24"/>
          <w:szCs w:val="24"/>
          <w:lang w:val="fr-FR"/>
        </w:rPr>
        <w:t>Nasb</w:t>
      </w:r>
      <w:proofErr w:type="spellEnd"/>
      <w:r w:rsidRPr="00B035D6">
        <w:rPr>
          <w:rFonts w:asciiTheme="majorBidi" w:hAnsiTheme="majorBidi" w:cstheme="majorBidi"/>
          <w:sz w:val="24"/>
          <w:szCs w:val="24"/>
          <w:lang w:val="fr-FR"/>
        </w:rPr>
        <w:t xml:space="preserve"> al-Raya </w:t>
      </w:r>
      <w:r w:rsidRPr="00B035D6">
        <w:rPr>
          <w:rFonts w:ascii="TimesNewRomanPS-BoldMT" w:cs="TimesNewRomanPS-BoldMT"/>
          <w:b/>
          <w:bCs/>
          <w:sz w:val="26"/>
          <w:szCs w:val="26"/>
          <w:rtl/>
          <w:lang w:val="fr-FR"/>
        </w:rPr>
        <w:t>نصب</w:t>
      </w:r>
      <w:r w:rsidRPr="00B035D6">
        <w:rPr>
          <w:rFonts w:ascii="TimesNewRomanPS-BoldMT" w:cs="TimesNewRomanPS-BoldMT"/>
          <w:b/>
          <w:bCs/>
          <w:sz w:val="26"/>
          <w:szCs w:val="26"/>
          <w:lang w:val="fr-FR"/>
        </w:rPr>
        <w:t xml:space="preserve"> </w:t>
      </w:r>
      <w:r w:rsidRPr="00B035D6">
        <w:rPr>
          <w:rFonts w:ascii="TimesNewRomanPS-BoldMT" w:cs="TimesNewRomanPS-BoldMT"/>
          <w:b/>
          <w:bCs/>
          <w:sz w:val="26"/>
          <w:szCs w:val="26"/>
          <w:rtl/>
          <w:lang w:val="fr-FR"/>
        </w:rPr>
        <w:t>الرایة</w:t>
      </w:r>
    </w:p>
    <w:p w:rsidR="000C7C12" w:rsidRPr="00B035D6" w:rsidRDefault="000C7C12" w:rsidP="000C7C12">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Ce texte n'est pas connu. Je le cite :</w:t>
      </w:r>
    </w:p>
    <w:p w:rsidR="000C7C12" w:rsidRPr="00B035D6" w:rsidRDefault="000C7C12" w:rsidP="000C7C12">
      <w:pPr>
        <w:bidi w:val="0"/>
        <w:jc w:val="both"/>
        <w:rPr>
          <w:rFonts w:asciiTheme="majorBidi" w:hAnsiTheme="majorBidi" w:cstheme="majorBidi"/>
          <w:b/>
          <w:bCs/>
          <w:sz w:val="24"/>
          <w:szCs w:val="24"/>
          <w:highlight w:val="yellow"/>
          <w:lang w:val="fr-FR"/>
        </w:rPr>
      </w:pPr>
      <w:r w:rsidRPr="00B035D6">
        <w:rPr>
          <w:rFonts w:asciiTheme="majorBidi" w:eastAsia="TimesNewRomanPSMT" w:hAnsiTheme="majorBidi" w:cstheme="majorBidi"/>
          <w:color w:val="000000"/>
          <w:sz w:val="24"/>
          <w:szCs w:val="24"/>
          <w:lang w:val="fr-FR"/>
        </w:rPr>
        <w:lastRenderedPageBreak/>
        <w:t xml:space="preserve">« D'autres ont dit : </w:t>
      </w:r>
      <w:r w:rsidRPr="00B035D6">
        <w:rPr>
          <w:rFonts w:asciiTheme="majorBidi" w:eastAsia="TimesNewRomanPSMT" w:hAnsiTheme="majorBidi" w:cstheme="majorBidi"/>
          <w:b/>
          <w:bCs/>
          <w:i/>
          <w:iCs/>
          <w:color w:val="000000"/>
          <w:sz w:val="24"/>
          <w:szCs w:val="24"/>
          <w:lang w:val="fr-FR"/>
        </w:rPr>
        <w:t>Les prières faites chez vous sont meilleures, exceptées les prières obligatoires</w:t>
      </w:r>
      <w:r w:rsidRPr="00B035D6">
        <w:rPr>
          <w:rFonts w:asciiTheme="majorBidi" w:eastAsia="TimesNewRomanPSMT" w:hAnsiTheme="majorBidi" w:cstheme="majorBidi"/>
          <w:color w:val="000000"/>
          <w:sz w:val="24"/>
          <w:szCs w:val="24"/>
          <w:lang w:val="fr-FR"/>
        </w:rPr>
        <w:t xml:space="preserve">. Ibn </w:t>
      </w:r>
      <w:proofErr w:type="spellStart"/>
      <w:r w:rsidRPr="00B035D6">
        <w:rPr>
          <w:rFonts w:asciiTheme="majorBidi" w:eastAsia="TimesNewRomanPSMT" w:hAnsiTheme="majorBidi" w:cstheme="majorBidi"/>
          <w:color w:val="000000"/>
          <w:sz w:val="24"/>
          <w:szCs w:val="24"/>
          <w:lang w:val="fr-FR"/>
        </w:rPr>
        <w:t>Douhya</w:t>
      </w:r>
      <w:proofErr w:type="spellEnd"/>
      <w:r w:rsidRPr="00B035D6">
        <w:rPr>
          <w:rFonts w:asciiTheme="majorBidi" w:eastAsia="TimesNewRomanPSMT" w:hAnsiTheme="majorBidi" w:cstheme="majorBidi"/>
          <w:color w:val="000000"/>
          <w:sz w:val="24"/>
          <w:szCs w:val="24"/>
          <w:lang w:val="fr-FR"/>
        </w:rPr>
        <w:t xml:space="preserve"> a dit dans le livre intitulé : </w:t>
      </w:r>
      <w:r w:rsidRPr="00B035D6">
        <w:rPr>
          <w:rFonts w:asciiTheme="majorBidi" w:eastAsia="TimesNewRomanPSMT" w:hAnsiTheme="majorBidi" w:cstheme="majorBidi"/>
          <w:i/>
          <w:iCs/>
          <w:color w:val="000000"/>
          <w:sz w:val="24"/>
          <w:szCs w:val="24"/>
          <w:lang w:val="fr-FR"/>
        </w:rPr>
        <w:t>Al-</w:t>
      </w:r>
      <w:proofErr w:type="spellStart"/>
      <w:r w:rsidRPr="00B035D6">
        <w:rPr>
          <w:rFonts w:asciiTheme="majorBidi" w:eastAsia="TimesNewRomanPSMT" w:hAnsiTheme="majorBidi" w:cstheme="majorBidi"/>
          <w:i/>
          <w:iCs/>
          <w:color w:val="000000"/>
          <w:sz w:val="24"/>
          <w:szCs w:val="24"/>
          <w:lang w:val="fr-FR"/>
        </w:rPr>
        <w:t>ilm</w:t>
      </w:r>
      <w:proofErr w:type="spellEnd"/>
      <w:r w:rsidRPr="00B035D6">
        <w:rPr>
          <w:rFonts w:asciiTheme="majorBidi" w:eastAsia="TimesNewRomanPSMT" w:hAnsiTheme="majorBidi" w:cstheme="majorBidi"/>
          <w:i/>
          <w:iCs/>
          <w:color w:val="000000"/>
          <w:sz w:val="24"/>
          <w:szCs w:val="24"/>
          <w:lang w:val="fr-FR"/>
        </w:rPr>
        <w:t xml:space="preserve"> Al-</w:t>
      </w:r>
      <w:proofErr w:type="spellStart"/>
      <w:r w:rsidRPr="00B035D6">
        <w:rPr>
          <w:rFonts w:asciiTheme="majorBidi" w:eastAsia="TimesNewRomanPSMT" w:hAnsiTheme="majorBidi" w:cstheme="majorBidi"/>
          <w:i/>
          <w:iCs/>
          <w:color w:val="000000"/>
          <w:sz w:val="24"/>
          <w:szCs w:val="24"/>
          <w:lang w:val="fr-FR"/>
        </w:rPr>
        <w:t>machhour</w:t>
      </w:r>
      <w:proofErr w:type="spellEnd"/>
      <w:r w:rsidRPr="00B035D6">
        <w:rPr>
          <w:rFonts w:asciiTheme="majorBidi" w:eastAsia="TimesNewRomanPSMT" w:hAnsiTheme="majorBidi" w:cstheme="majorBidi"/>
          <w:i/>
          <w:iCs/>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(La science populaire) : « </w:t>
      </w:r>
      <w:r w:rsidRPr="00B035D6">
        <w:rPr>
          <w:rFonts w:asciiTheme="majorBidi" w:eastAsia="TimesNewRomanPSMT" w:hAnsiTheme="majorBidi" w:cstheme="majorBidi"/>
          <w:b/>
          <w:bCs/>
          <w:i/>
          <w:iCs/>
          <w:color w:val="FF0000"/>
          <w:sz w:val="24"/>
          <w:szCs w:val="24"/>
          <w:lang w:val="fr-FR"/>
        </w:rPr>
        <w:t xml:space="preserve">Au nom de ce hadith, certains en ont déduit, que la prière de Tarawih doit s’accomplir à la maison et qu’elle ne peut se faire en groupe à la mosquée </w:t>
      </w: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sz w:val="24"/>
          <w:szCs w:val="24"/>
          <w:lang w:val="fr-FR"/>
        </w:rPr>
        <w:t xml:space="preserve"> </w:t>
      </w:r>
    </w:p>
    <w:p w:rsidR="000C7C12" w:rsidRPr="00B035D6" w:rsidRDefault="000C7C12" w:rsidP="000C7C12">
      <w:pPr>
        <w:bidi w:val="0"/>
        <w:jc w:val="both"/>
        <w:rPr>
          <w:rFonts w:asciiTheme="majorBidi" w:hAnsiTheme="majorBidi" w:cstheme="majorBidi"/>
          <w:b/>
          <w:bCs/>
          <w:sz w:val="24"/>
          <w:szCs w:val="24"/>
          <w:highlight w:val="yellow"/>
          <w:lang w:val="fr-FR"/>
        </w:rPr>
      </w:pPr>
      <w:r w:rsidRPr="00B035D6">
        <w:rPr>
          <w:rFonts w:asciiTheme="majorBidi" w:eastAsia="TimesNewRomanPSMT" w:hAnsiTheme="majorBidi" w:cstheme="majorBidi"/>
          <w:sz w:val="24"/>
          <w:szCs w:val="24"/>
          <w:lang w:val="fr-FR"/>
        </w:rPr>
        <w:t xml:space="preserve">« Cependant, la majorité s’est basée sur le texte, par référence à Omar, selon lequel : Celui-ci a réuni les gens derrière Ibn </w:t>
      </w:r>
      <w:proofErr w:type="spellStart"/>
      <w:r w:rsidRPr="00B035D6">
        <w:rPr>
          <w:rFonts w:asciiTheme="majorBidi" w:eastAsia="TimesNewRomanPSMT" w:hAnsiTheme="majorBidi" w:cstheme="majorBidi"/>
          <w:sz w:val="24"/>
          <w:szCs w:val="24"/>
          <w:lang w:val="fr-FR"/>
        </w:rPr>
        <w:t>Kaab</w:t>
      </w:r>
      <w:proofErr w:type="spellEnd"/>
      <w:r w:rsidRPr="00B035D6">
        <w:rPr>
          <w:rFonts w:asciiTheme="majorBidi" w:eastAsia="TimesNewRomanPSMT" w:hAnsiTheme="majorBidi" w:cstheme="majorBidi"/>
          <w:sz w:val="24"/>
          <w:szCs w:val="24"/>
          <w:lang w:val="fr-FR"/>
        </w:rPr>
        <w:t xml:space="preserve">, au nom du hadith de </w:t>
      </w:r>
      <w:proofErr w:type="spellStart"/>
      <w:r w:rsidRPr="00B035D6">
        <w:rPr>
          <w:rFonts w:asciiTheme="majorBidi" w:eastAsia="TimesNewRomanPSMT" w:hAnsiTheme="majorBidi" w:cstheme="majorBidi"/>
          <w:sz w:val="24"/>
          <w:szCs w:val="24"/>
          <w:lang w:val="fr-FR"/>
        </w:rPr>
        <w:t>Abi</w:t>
      </w:r>
      <w:proofErr w:type="spellEnd"/>
      <w:r w:rsidRPr="00B035D6">
        <w:rPr>
          <w:rFonts w:asciiTheme="majorBidi" w:eastAsia="TimesNewRomanPSMT" w:hAnsiTheme="majorBidi" w:cstheme="majorBidi"/>
          <w:sz w:val="24"/>
          <w:szCs w:val="24"/>
          <w:lang w:val="fr-FR"/>
        </w:rPr>
        <w:t xml:space="preserve"> </w:t>
      </w:r>
      <w:proofErr w:type="spellStart"/>
      <w:r w:rsidRPr="00B035D6">
        <w:rPr>
          <w:rFonts w:asciiTheme="majorBidi" w:eastAsia="TimesNewRomanPSMT" w:hAnsiTheme="majorBidi" w:cstheme="majorBidi"/>
          <w:sz w:val="24"/>
          <w:szCs w:val="24"/>
          <w:lang w:val="fr-FR"/>
        </w:rPr>
        <w:t>Zahr</w:t>
      </w:r>
      <w:proofErr w:type="spellEnd"/>
      <w:r w:rsidRPr="00B035D6">
        <w:rPr>
          <w:rFonts w:asciiTheme="majorBidi" w:eastAsia="TimesNewRomanPSMT" w:hAnsiTheme="majorBidi" w:cstheme="majorBidi"/>
          <w:sz w:val="24"/>
          <w:szCs w:val="24"/>
          <w:lang w:val="fr-FR"/>
        </w:rPr>
        <w:t xml:space="preserve"> : </w:t>
      </w:r>
      <w:r w:rsidRPr="00B035D6">
        <w:rPr>
          <w:rFonts w:asciiTheme="majorBidi" w:eastAsia="TimesNewRomanPSMT" w:hAnsiTheme="majorBidi" w:cstheme="majorBidi"/>
          <w:i/>
          <w:iCs/>
          <w:sz w:val="24"/>
          <w:szCs w:val="24"/>
          <w:lang w:val="fr-FR"/>
        </w:rPr>
        <w:t xml:space="preserve">« </w:t>
      </w:r>
      <w:r w:rsidRPr="00B035D6">
        <w:rPr>
          <w:rFonts w:asciiTheme="majorBidi" w:eastAsia="TimesNewRomanPSMT" w:hAnsiTheme="majorBidi" w:cstheme="majorBidi"/>
          <w:b/>
          <w:bCs/>
          <w:i/>
          <w:iCs/>
          <w:sz w:val="24"/>
          <w:szCs w:val="24"/>
          <w:lang w:val="fr-FR"/>
        </w:rPr>
        <w:t xml:space="preserve">Celui qui prie </w:t>
      </w:r>
      <w:proofErr w:type="spellStart"/>
      <w:r w:rsidRPr="00B035D6">
        <w:rPr>
          <w:rFonts w:asciiTheme="majorBidi" w:eastAsia="TimesNewRomanPSMT" w:hAnsiTheme="majorBidi" w:cstheme="majorBidi"/>
          <w:b/>
          <w:bCs/>
          <w:i/>
          <w:iCs/>
          <w:sz w:val="24"/>
          <w:szCs w:val="24"/>
          <w:lang w:val="fr-FR"/>
        </w:rPr>
        <w:t>Qiyam</w:t>
      </w:r>
      <w:proofErr w:type="spellEnd"/>
      <w:r w:rsidRPr="00B035D6">
        <w:rPr>
          <w:rFonts w:asciiTheme="majorBidi" w:eastAsia="TimesNewRomanPSMT" w:hAnsiTheme="majorBidi" w:cstheme="majorBidi"/>
          <w:b/>
          <w:bCs/>
          <w:i/>
          <w:iCs/>
          <w:sz w:val="24"/>
          <w:szCs w:val="24"/>
          <w:lang w:val="fr-FR"/>
        </w:rPr>
        <w:t xml:space="preserve"> avec l'imam jusqu'à ce que ce dernier termine la prière, il lui sera compté comme une nuit de prière complète ». </w:t>
      </w:r>
      <w:r w:rsidRPr="00B035D6">
        <w:rPr>
          <w:rFonts w:asciiTheme="majorBidi" w:eastAsia="TimesNewRomanPSMT" w:hAnsiTheme="majorBidi" w:cstheme="majorBidi"/>
          <w:i/>
          <w:iCs/>
          <w:sz w:val="24"/>
          <w:szCs w:val="24"/>
          <w:lang w:val="fr-FR"/>
        </w:rPr>
        <w:t>S</w:t>
      </w:r>
      <w:r w:rsidRPr="00B035D6">
        <w:rPr>
          <w:rFonts w:asciiTheme="majorBidi" w:eastAsia="TimesNewRomanPSMT" w:hAnsiTheme="majorBidi" w:cstheme="majorBidi"/>
          <w:sz w:val="24"/>
          <w:szCs w:val="24"/>
          <w:lang w:val="fr-FR"/>
        </w:rPr>
        <w:t xml:space="preserve">auf que, ce hadith est faible, même si Ibn </w:t>
      </w:r>
      <w:proofErr w:type="spellStart"/>
      <w:r w:rsidRPr="00B035D6">
        <w:rPr>
          <w:rFonts w:asciiTheme="majorBidi" w:eastAsia="TimesNewRomanPSMT" w:hAnsiTheme="majorBidi" w:cstheme="majorBidi"/>
          <w:sz w:val="24"/>
          <w:szCs w:val="24"/>
          <w:lang w:val="fr-FR"/>
        </w:rPr>
        <w:t>Hinbane</w:t>
      </w:r>
      <w:proofErr w:type="spellEnd"/>
      <w:r w:rsidRPr="00B035D6">
        <w:rPr>
          <w:rFonts w:asciiTheme="majorBidi" w:eastAsia="TimesNewRomanPSMT" w:hAnsiTheme="majorBidi" w:cstheme="majorBidi"/>
          <w:sz w:val="24"/>
          <w:szCs w:val="24"/>
          <w:lang w:val="fr-FR"/>
        </w:rPr>
        <w:t xml:space="preserve"> l’a rapporté dans son </w:t>
      </w:r>
      <w:proofErr w:type="spellStart"/>
      <w:r w:rsidRPr="00B035D6">
        <w:rPr>
          <w:rFonts w:asciiTheme="majorBidi" w:eastAsia="TimesNewRomanPSMT" w:hAnsiTheme="majorBidi" w:cstheme="majorBidi"/>
          <w:sz w:val="24"/>
          <w:szCs w:val="24"/>
          <w:lang w:val="fr-FR"/>
        </w:rPr>
        <w:t>sahih</w:t>
      </w:r>
      <w:proofErr w:type="spellEnd"/>
      <w:r w:rsidRPr="00B035D6">
        <w:rPr>
          <w:rFonts w:asciiTheme="majorBidi" w:eastAsia="TimesNewRomanPSMT" w:hAnsiTheme="majorBidi" w:cstheme="majorBidi"/>
          <w:sz w:val="24"/>
          <w:szCs w:val="24"/>
          <w:lang w:val="fr-FR"/>
        </w:rPr>
        <w:t xml:space="preserve">. Il (Ibn </w:t>
      </w:r>
      <w:proofErr w:type="spellStart"/>
      <w:r w:rsidRPr="00B035D6">
        <w:rPr>
          <w:rFonts w:asciiTheme="majorBidi" w:eastAsia="TimesNewRomanPSMT" w:hAnsiTheme="majorBidi" w:cstheme="majorBidi"/>
          <w:sz w:val="24"/>
          <w:szCs w:val="24"/>
          <w:lang w:val="fr-FR"/>
        </w:rPr>
        <w:t>Hinbane</w:t>
      </w:r>
      <w:proofErr w:type="spellEnd"/>
      <w:r w:rsidRPr="00B035D6">
        <w:rPr>
          <w:rFonts w:asciiTheme="majorBidi" w:eastAsia="TimesNewRomanPSMT" w:hAnsiTheme="majorBidi" w:cstheme="majorBidi"/>
          <w:sz w:val="24"/>
          <w:szCs w:val="24"/>
          <w:lang w:val="fr-FR"/>
        </w:rPr>
        <w:t>) a rendu des hadiths authentiques alors qu’ils sont faibles et rendu des hadiths faibles alors qu’ils sont Authentiques ».</w:t>
      </w:r>
    </w:p>
    <w:p w:rsidR="000C7C12" w:rsidRPr="00B035D6" w:rsidRDefault="000C7C12" w:rsidP="000C7C12">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Dans ce texte, nous apprenons que certains ont déduit que la prière de Tarawih doit se faire à la maison. Ce qui est tout de </w:t>
      </w:r>
      <w:proofErr w:type="spellStart"/>
      <w:r w:rsidRPr="00B035D6">
        <w:rPr>
          <w:rFonts w:asciiTheme="majorBidi" w:hAnsiTheme="majorBidi" w:cstheme="majorBidi"/>
          <w:b/>
          <w:bCs/>
          <w:sz w:val="24"/>
          <w:szCs w:val="24"/>
          <w:lang w:val="fr-FR"/>
        </w:rPr>
        <w:t>meme</w:t>
      </w:r>
      <w:proofErr w:type="spellEnd"/>
      <w:r w:rsidRPr="00B035D6">
        <w:rPr>
          <w:rFonts w:asciiTheme="majorBidi" w:hAnsiTheme="majorBidi" w:cstheme="majorBidi"/>
          <w:b/>
          <w:bCs/>
          <w:sz w:val="24"/>
          <w:szCs w:val="24"/>
          <w:lang w:val="fr-FR"/>
        </w:rPr>
        <w:t xml:space="preserve"> incroyable, en ce sens où le Prophète ne l'a pas connu. Qui plus est, ce texte nous apprend que par </w:t>
      </w:r>
      <w:proofErr w:type="spellStart"/>
      <w:r w:rsidRPr="00B035D6">
        <w:rPr>
          <w:rFonts w:asciiTheme="majorBidi" w:hAnsiTheme="majorBidi" w:cstheme="majorBidi"/>
          <w:b/>
          <w:bCs/>
          <w:sz w:val="24"/>
          <w:szCs w:val="24"/>
          <w:lang w:val="fr-FR"/>
        </w:rPr>
        <w:t>reference</w:t>
      </w:r>
      <w:proofErr w:type="spellEnd"/>
      <w:r w:rsidRPr="00B035D6">
        <w:rPr>
          <w:rFonts w:asciiTheme="majorBidi" w:hAnsiTheme="majorBidi" w:cstheme="majorBidi"/>
          <w:b/>
          <w:bCs/>
          <w:sz w:val="24"/>
          <w:szCs w:val="24"/>
          <w:lang w:val="fr-FR"/>
        </w:rPr>
        <w:t xml:space="preserve"> à Omar, ils ont préféré suivre Omar dans le fait de se regrouper à la mosquée, prier la prière de Tarawih, au </w:t>
      </w:r>
      <w:r w:rsidR="00880709" w:rsidRPr="00B035D6">
        <w:rPr>
          <w:rFonts w:asciiTheme="majorBidi" w:hAnsiTheme="majorBidi" w:cstheme="majorBidi"/>
          <w:b/>
          <w:bCs/>
          <w:sz w:val="24"/>
          <w:szCs w:val="24"/>
          <w:lang w:val="fr-FR"/>
        </w:rPr>
        <w:t>détriment</w:t>
      </w:r>
      <w:r w:rsidRPr="00B035D6">
        <w:rPr>
          <w:rFonts w:asciiTheme="majorBidi" w:hAnsiTheme="majorBidi" w:cstheme="majorBidi"/>
          <w:b/>
          <w:bCs/>
          <w:sz w:val="24"/>
          <w:szCs w:val="24"/>
          <w:lang w:val="fr-FR"/>
        </w:rPr>
        <w:t xml:space="preserve"> du hadith qui dit : "Les prières faites chez vous sont meilleures, exceptées les prières obligatoires".</w:t>
      </w:r>
    </w:p>
    <w:p w:rsidR="00880709" w:rsidRPr="00B035D6" w:rsidRDefault="00880709" w:rsidP="00880709">
      <w:pPr>
        <w:bidi w:val="0"/>
        <w:rPr>
          <w:rFonts w:asciiTheme="majorBidi" w:hAnsiTheme="majorBidi" w:cstheme="majorBidi"/>
          <w:sz w:val="24"/>
          <w:szCs w:val="24"/>
          <w:lang w:val="fr-FR"/>
        </w:rPr>
      </w:pPr>
      <w:r w:rsidRPr="00B035D6">
        <w:rPr>
          <w:rFonts w:asciiTheme="majorBidi" w:hAnsiTheme="majorBidi" w:cstheme="majorBidi"/>
          <w:b/>
          <w:bCs/>
          <w:sz w:val="24"/>
          <w:szCs w:val="24"/>
          <w:lang w:val="fr-FR"/>
        </w:rPr>
        <w:t xml:space="preserve">Ainsi, ils détournent les textes. </w:t>
      </w:r>
      <w:r w:rsidRPr="00B035D6">
        <w:rPr>
          <w:rFonts w:asciiTheme="majorBidi" w:hAnsiTheme="majorBidi" w:cstheme="majorBidi"/>
          <w:sz w:val="24"/>
          <w:szCs w:val="24"/>
          <w:lang w:val="fr-FR"/>
        </w:rPr>
        <w:t>Ils prennent ainsi ce genre de hadith, afin de polluer la scène du crime et faire accroire aux gens, des sornettes.</w:t>
      </w:r>
    </w:p>
    <w:p w:rsidR="000C7C12" w:rsidRPr="00B035D6" w:rsidRDefault="000C7C12" w:rsidP="000C7C12">
      <w:pPr>
        <w:bidi w:val="0"/>
        <w:jc w:val="both"/>
        <w:rPr>
          <w:rFonts w:asciiTheme="majorBidi" w:hAnsiTheme="majorBidi" w:cstheme="majorBidi"/>
          <w:b/>
          <w:bCs/>
          <w:sz w:val="24"/>
          <w:szCs w:val="24"/>
          <w:highlight w:val="yellow"/>
          <w:lang w:val="fr-FR"/>
        </w:rPr>
      </w:pPr>
    </w:p>
    <w:p w:rsidR="00084554" w:rsidRPr="00B035D6" w:rsidRDefault="00084554" w:rsidP="000C7C12">
      <w:pPr>
        <w:bidi w:val="0"/>
        <w:rPr>
          <w:rFonts w:asciiTheme="majorBidi" w:hAnsiTheme="majorBidi" w:cstheme="majorBidi"/>
          <w:b/>
          <w:bCs/>
          <w:sz w:val="24"/>
          <w:szCs w:val="24"/>
          <w:lang w:val="fr-FR"/>
        </w:rPr>
      </w:pPr>
      <w:r w:rsidRPr="00B035D6">
        <w:rPr>
          <w:rFonts w:asciiTheme="majorBidi" w:hAnsiTheme="majorBidi" w:cstheme="majorBidi"/>
          <w:b/>
          <w:bCs/>
          <w:sz w:val="24"/>
          <w:szCs w:val="24"/>
          <w:highlight w:val="yellow"/>
          <w:lang w:val="fr-FR"/>
        </w:rPr>
        <w:t>Intervenant : 1 – Les savants nous disent que Omar a innové mais au sens linguistique de l'innovation et non au sens théologiques. 2 – Si Omar a innové cette prière, est-ce que cela fait de lui un innovateur ?</w:t>
      </w:r>
    </w:p>
    <w:p w:rsidR="00084554" w:rsidRPr="00B035D6" w:rsidRDefault="00084554" w:rsidP="0008455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A la question de l'innovation, 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et il est rapporté de lui-même, donc il n'y a aucune raison de ne pas le croire, s'exclame en voyant son œuvre : </w:t>
      </w:r>
    </w:p>
    <w:p w:rsidR="00084554" w:rsidRPr="00B035D6" w:rsidRDefault="00084554" w:rsidP="00084554">
      <w:pPr>
        <w:rPr>
          <w:rFonts w:asciiTheme="majorBidi" w:hAnsiTheme="majorBidi" w:cstheme="majorBidi"/>
          <w:b/>
          <w:bCs/>
          <w:color w:val="FF0000"/>
          <w:sz w:val="24"/>
          <w:szCs w:val="24"/>
          <w:lang w:val="fr-FR"/>
        </w:rPr>
      </w:pPr>
      <w:r w:rsidRPr="00B035D6">
        <w:rPr>
          <w:rFonts w:ascii="TimesNewRomanPS-BoldMT" w:cs="TimesNewRomanPS-BoldMT"/>
          <w:b/>
          <w:bCs/>
          <w:color w:val="FF0000"/>
          <w:sz w:val="26"/>
          <w:szCs w:val="26"/>
          <w:rtl/>
          <w:lang w:val="fr-FR"/>
        </w:rPr>
        <w:t>نعم</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البدعة</w:t>
      </w:r>
      <w:r w:rsidRPr="00B035D6">
        <w:rPr>
          <w:rFonts w:ascii="TimesNewRomanPS-BoldMT" w:cs="TimesNewRomanPS-BoldMT"/>
          <w:b/>
          <w:bCs/>
          <w:color w:val="FF0000"/>
          <w:sz w:val="26"/>
          <w:szCs w:val="26"/>
          <w:lang w:val="fr-FR"/>
        </w:rPr>
        <w:t xml:space="preserve"> </w:t>
      </w:r>
      <w:r w:rsidRPr="00B035D6">
        <w:rPr>
          <w:rFonts w:ascii="TimesNewRomanPS-BoldMT" w:cs="TimesNewRomanPS-BoldMT"/>
          <w:b/>
          <w:bCs/>
          <w:color w:val="FF0000"/>
          <w:sz w:val="26"/>
          <w:szCs w:val="26"/>
          <w:rtl/>
          <w:lang w:val="fr-FR"/>
        </w:rPr>
        <w:t>ھ</w:t>
      </w:r>
      <w:proofErr w:type="spellStart"/>
      <w:r w:rsidRPr="00B035D6">
        <w:rPr>
          <w:rFonts w:ascii="TimesNewRomanPS-BoldMT" w:cs="TimesNewRomanPS-BoldMT"/>
          <w:b/>
          <w:bCs/>
          <w:color w:val="FF0000"/>
          <w:sz w:val="26"/>
          <w:szCs w:val="26"/>
          <w:rtl/>
          <w:lang w:val="fr-FR"/>
        </w:rPr>
        <w:t>ذه</w:t>
      </w:r>
      <w:proofErr w:type="spellEnd"/>
      <w:r w:rsidRPr="00B035D6">
        <w:rPr>
          <w:rFonts w:ascii="TimesNewRomanPS-BoldMT" w:cs="TimesNewRomanPS-BoldMT"/>
          <w:b/>
          <w:bCs/>
          <w:color w:val="FF0000"/>
          <w:sz w:val="26"/>
          <w:szCs w:val="26"/>
          <w:lang w:val="fr-FR"/>
        </w:rPr>
        <w:t xml:space="preserve">    </w:t>
      </w:r>
      <w:r w:rsidRPr="00B035D6">
        <w:rPr>
          <w:rFonts w:asciiTheme="majorBidi" w:hAnsiTheme="majorBidi" w:cstheme="majorBidi"/>
          <w:b/>
          <w:bCs/>
          <w:color w:val="FF0000"/>
          <w:sz w:val="24"/>
          <w:szCs w:val="24"/>
          <w:lang w:val="fr-FR"/>
        </w:rPr>
        <w:t>"Quelle excellente innovation !"</w:t>
      </w:r>
    </w:p>
    <w:p w:rsidR="00084554" w:rsidRPr="00B035D6" w:rsidRDefault="00084554" w:rsidP="00084554">
      <w:pPr>
        <w:bidi w:val="0"/>
        <w:rPr>
          <w:rFonts w:asciiTheme="majorBidi" w:hAnsiTheme="majorBidi" w:cstheme="majorBidi"/>
          <w:sz w:val="24"/>
          <w:szCs w:val="24"/>
          <w:lang w:val="fr-FR"/>
        </w:rPr>
      </w:pPr>
      <w:r w:rsidRPr="00B035D6">
        <w:rPr>
          <w:rFonts w:asciiTheme="majorBidi" w:hAnsiTheme="majorBidi" w:cstheme="majorBidi"/>
          <w:sz w:val="24"/>
          <w:szCs w:val="24"/>
          <w:lang w:val="fr-FR"/>
        </w:rPr>
        <w:t>Omar ibn al-</w:t>
      </w:r>
      <w:proofErr w:type="spellStart"/>
      <w:r w:rsidRPr="00B035D6">
        <w:rPr>
          <w:rFonts w:asciiTheme="majorBidi" w:hAnsiTheme="majorBidi" w:cstheme="majorBidi"/>
          <w:sz w:val="24"/>
          <w:szCs w:val="24"/>
          <w:lang w:val="fr-FR"/>
        </w:rPr>
        <w:t>Khattab</w:t>
      </w:r>
      <w:proofErr w:type="spellEnd"/>
      <w:r w:rsidRPr="00B035D6">
        <w:rPr>
          <w:rFonts w:asciiTheme="majorBidi" w:hAnsiTheme="majorBidi" w:cstheme="majorBidi"/>
          <w:sz w:val="24"/>
          <w:szCs w:val="24"/>
          <w:lang w:val="fr-FR"/>
        </w:rPr>
        <w:t xml:space="preserve"> parle d'innovation.</w:t>
      </w:r>
    </w:p>
    <w:p w:rsidR="00084554" w:rsidRPr="00B035D6" w:rsidRDefault="00084554" w:rsidP="00084554">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L'innovation : C'est grave en Islam. Et c'est l'un des pires crimes en Islam.</w:t>
      </w:r>
    </w:p>
    <w:p w:rsidR="00880709" w:rsidRPr="00B035D6" w:rsidRDefault="00880709" w:rsidP="00880709">
      <w:pPr>
        <w:pStyle w:val="Paragraphedeliste"/>
        <w:numPr>
          <w:ilvl w:val="0"/>
          <w:numId w:val="1"/>
        </w:numPr>
        <w:bidi w:val="0"/>
        <w:jc w:val="both"/>
        <w:rPr>
          <w:rFonts w:asciiTheme="majorBidi" w:hAnsiTheme="majorBidi" w:cstheme="majorBidi"/>
          <w:b/>
          <w:bCs/>
          <w:color w:val="FF0000"/>
          <w:sz w:val="24"/>
          <w:szCs w:val="24"/>
          <w:lang w:val="fr-FR"/>
        </w:rPr>
      </w:pPr>
      <w:r w:rsidRPr="00B035D6">
        <w:rPr>
          <w:rFonts w:asciiTheme="majorBidi" w:hAnsiTheme="majorBidi" w:cstheme="majorBidi"/>
          <w:b/>
          <w:bCs/>
          <w:color w:val="FF0000"/>
          <w:sz w:val="24"/>
          <w:szCs w:val="24"/>
          <w:lang w:val="fr-FR"/>
        </w:rPr>
        <w:t>Ils ont parlé d'innovation linguistique, non pas d'innovation religieuse, quant au propos de Omar ibn al-</w:t>
      </w:r>
      <w:proofErr w:type="spellStart"/>
      <w:r w:rsidRPr="00B035D6">
        <w:rPr>
          <w:rFonts w:asciiTheme="majorBidi" w:hAnsiTheme="majorBidi" w:cstheme="majorBidi"/>
          <w:b/>
          <w:bCs/>
          <w:color w:val="FF0000"/>
          <w:sz w:val="24"/>
          <w:szCs w:val="24"/>
          <w:lang w:val="fr-FR"/>
        </w:rPr>
        <w:t>Khattab</w:t>
      </w:r>
      <w:proofErr w:type="spellEnd"/>
      <w:r w:rsidRPr="00B035D6">
        <w:rPr>
          <w:rFonts w:asciiTheme="majorBidi" w:hAnsiTheme="majorBidi" w:cstheme="majorBidi"/>
          <w:b/>
          <w:bCs/>
          <w:color w:val="FF0000"/>
          <w:sz w:val="24"/>
          <w:szCs w:val="24"/>
          <w:lang w:val="fr-FR"/>
        </w:rPr>
        <w:t xml:space="preserve"> disant : "</w:t>
      </w:r>
      <w:r w:rsidRPr="00B035D6">
        <w:rPr>
          <w:rFonts w:asciiTheme="majorBidi" w:hAnsiTheme="majorBidi" w:cstheme="majorBidi"/>
          <w:b/>
          <w:bCs/>
          <w:i/>
          <w:iCs/>
          <w:color w:val="FF0000"/>
          <w:sz w:val="24"/>
          <w:szCs w:val="24"/>
          <w:lang w:val="fr-FR"/>
        </w:rPr>
        <w:t>Quelle excellente innovation"</w:t>
      </w:r>
      <w:r w:rsidRPr="00B035D6">
        <w:rPr>
          <w:rFonts w:asciiTheme="majorBidi" w:hAnsiTheme="majorBidi" w:cstheme="majorBidi"/>
          <w:b/>
          <w:bCs/>
          <w:color w:val="FF0000"/>
          <w:sz w:val="24"/>
          <w:szCs w:val="24"/>
          <w:lang w:val="fr-FR"/>
        </w:rPr>
        <w:t>. L'innovation étant ce que l'on sait, cela ne les arrangeait pas.</w:t>
      </w:r>
    </w:p>
    <w:p w:rsidR="000146F6" w:rsidRPr="00B035D6" w:rsidRDefault="000146F6" w:rsidP="00880709">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Eux, ça ne les arrange pas, de reprendre le terme innovation, en ce sens. Si on reprend la définition de l'innovation d'Ibn </w:t>
      </w:r>
      <w:proofErr w:type="spellStart"/>
      <w:r w:rsidRPr="00B035D6">
        <w:rPr>
          <w:rFonts w:asciiTheme="majorBidi" w:hAnsiTheme="majorBidi" w:cstheme="majorBidi"/>
          <w:sz w:val="24"/>
          <w:szCs w:val="24"/>
          <w:lang w:val="fr-FR"/>
        </w:rPr>
        <w:t>Taymiyya</w:t>
      </w:r>
      <w:proofErr w:type="spellEnd"/>
      <w:r w:rsidRPr="00B035D6">
        <w:rPr>
          <w:rFonts w:asciiTheme="majorBidi" w:hAnsiTheme="majorBidi" w:cstheme="majorBidi"/>
          <w:sz w:val="24"/>
          <w:szCs w:val="24"/>
          <w:lang w:val="fr-FR"/>
        </w:rPr>
        <w:t>, je cite :</w:t>
      </w:r>
    </w:p>
    <w:p w:rsidR="000146F6" w:rsidRPr="00B035D6" w:rsidRDefault="000146F6" w:rsidP="000146F6">
      <w:pPr>
        <w:bidi w:val="0"/>
        <w:rPr>
          <w:rFonts w:asciiTheme="majorBidi" w:hAnsiTheme="majorBidi" w:cstheme="majorBidi"/>
          <w:sz w:val="24"/>
          <w:szCs w:val="24"/>
          <w:lang w:val="fr-FR"/>
        </w:rPr>
      </w:pPr>
      <w:r w:rsidRPr="00B035D6">
        <w:rPr>
          <w:rFonts w:ascii="TimesNewRomanPSMT" w:eastAsia="TimesNewRomanPSMT" w:cs="TimesNewRomanPSMT"/>
          <w:color w:val="000000"/>
          <w:sz w:val="24"/>
          <w:szCs w:val="24"/>
          <w:lang w:val="fr-FR"/>
        </w:rPr>
        <w:t>«</w:t>
      </w:r>
      <w:r w:rsidRPr="00B035D6">
        <w:rPr>
          <w:rFonts w:ascii="TimesNewRomanPSMT" w:eastAsia="TimesNewRomanPSMT" w:cs="TimesNewRomanPSMT"/>
          <w:color w:val="000000"/>
          <w:sz w:val="24"/>
          <w:szCs w:val="24"/>
          <w:lang w:val="fr-FR"/>
        </w:rPr>
        <w:t xml:space="preserve"> </w:t>
      </w:r>
      <w:r w:rsidRPr="00B035D6">
        <w:rPr>
          <w:rFonts w:ascii="TimesNewRomanPS-BoldItalicMT" w:eastAsia="TimesNewRomanPSMT" w:hAnsi="TimesNewRomanPS-BoldItalicMT" w:cs="TimesNewRomanPS-BoldItalicMT"/>
          <w:b/>
          <w:bCs/>
          <w:i/>
          <w:iCs/>
          <w:color w:val="000000"/>
          <w:sz w:val="24"/>
          <w:szCs w:val="24"/>
          <w:lang w:val="fr-FR"/>
        </w:rPr>
        <w:t xml:space="preserve">L’innovation consiste à introduire une pratique dans la religion, laquelle n’a, </w:t>
      </w:r>
      <w:r w:rsidRPr="00B035D6">
        <w:rPr>
          <w:rFonts w:ascii="TimesNewRomanPS-BoldItalicMT" w:eastAsia="TimesNewRomanPSMT" w:hAnsi="TimesNewRomanPS-BoldItalicMT" w:cs="TimesNewRomanPS-BoldItalicMT"/>
          <w:b/>
          <w:bCs/>
          <w:i/>
          <w:iCs/>
          <w:color w:val="FF0000"/>
          <w:sz w:val="24"/>
          <w:szCs w:val="24"/>
          <w:lang w:val="fr-FR"/>
        </w:rPr>
        <w:t xml:space="preserve">ni été ordonnée par Allah, ni par son Messager. Celui qui agit ainsi est un innovateur </w:t>
      </w:r>
      <w:r w:rsidRPr="00B035D6">
        <w:rPr>
          <w:rFonts w:ascii="TimesNewRomanPSMT" w:eastAsia="TimesNewRomanPSMT" w:cs="TimesNewRomanPSMT"/>
          <w:color w:val="000000"/>
          <w:sz w:val="24"/>
          <w:szCs w:val="24"/>
          <w:lang w:val="fr-FR"/>
        </w:rPr>
        <w:t>»</w:t>
      </w:r>
      <w:r w:rsidRPr="00B035D6">
        <w:rPr>
          <w:rFonts w:ascii="TimesNewRomanPSMT" w:eastAsia="TimesNewRomanPSMT" w:cs="TimesNewRomanPSMT"/>
          <w:color w:val="000000"/>
          <w:sz w:val="24"/>
          <w:szCs w:val="24"/>
          <w:lang w:val="fr-FR"/>
        </w:rPr>
        <w:t>.</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lastRenderedPageBreak/>
        <w:t>Est-ce que les Tarawih ont été ordonnée par Allah ? Non.</w:t>
      </w:r>
      <w:r w:rsidRPr="00B035D6">
        <w:rPr>
          <w:rFonts w:asciiTheme="majorBidi" w:hAnsiTheme="majorBidi" w:cstheme="majorBidi"/>
          <w:sz w:val="24"/>
          <w:szCs w:val="24"/>
          <w:lang w:val="fr-FR"/>
        </w:rPr>
        <w:br/>
        <w:t>Est-ce que les Tarawih ont été ordonnée par le Prophète ? Non.</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t>Les Tarawih ont été interdites. Le Prophète a interdit le regroupement de gens dans la mosquée, de prier derrière un imam, des prières surérogatoires. C'est donc plus grave.</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t>Quelle est la différence entre l'innovation linguistique et l'innovation théologique ?</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t xml:space="preserve">L'innovation linguistique, est </w:t>
      </w:r>
      <w:proofErr w:type="spellStart"/>
      <w:r w:rsidRPr="00B035D6">
        <w:rPr>
          <w:rFonts w:asciiTheme="majorBidi" w:hAnsiTheme="majorBidi" w:cstheme="majorBidi"/>
          <w:sz w:val="24"/>
          <w:szCs w:val="24"/>
          <w:lang w:val="fr-FR"/>
        </w:rPr>
        <w:t>commed</w:t>
      </w:r>
      <w:proofErr w:type="spellEnd"/>
      <w:r w:rsidRPr="00B035D6">
        <w:rPr>
          <w:rFonts w:asciiTheme="majorBidi" w:hAnsiTheme="majorBidi" w:cstheme="majorBidi"/>
          <w:sz w:val="24"/>
          <w:szCs w:val="24"/>
          <w:lang w:val="fr-FR"/>
        </w:rPr>
        <w:t xml:space="preserve"> ans la langue </w:t>
      </w:r>
      <w:proofErr w:type="spellStart"/>
      <w:r w:rsidRPr="00B035D6">
        <w:rPr>
          <w:rFonts w:asciiTheme="majorBidi" w:hAnsiTheme="majorBidi" w:cstheme="majorBidi"/>
          <w:sz w:val="24"/>
          <w:szCs w:val="24"/>
          <w:lang w:val="fr-FR"/>
        </w:rPr>
        <w:t>grançaise</w:t>
      </w:r>
      <w:proofErr w:type="spellEnd"/>
      <w:r w:rsidRPr="00B035D6">
        <w:rPr>
          <w:rFonts w:asciiTheme="majorBidi" w:hAnsiTheme="majorBidi" w:cstheme="majorBidi"/>
          <w:sz w:val="24"/>
          <w:szCs w:val="24"/>
          <w:lang w:val="fr-FR"/>
        </w:rPr>
        <w:t>, qui n'a pas de précédent.</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t>L'innovation théologique, chez les savants, c'est quoi ? Il y a débat. L'innovation est un égarement. D'autres disent qu'il y a de bonnes innovations.</w:t>
      </w:r>
    </w:p>
    <w:p w:rsidR="000146F6" w:rsidRPr="00B035D6" w:rsidRDefault="000146F6" w:rsidP="000146F6">
      <w:pPr>
        <w:bidi w:val="0"/>
        <w:rPr>
          <w:rFonts w:asciiTheme="majorBidi" w:hAnsiTheme="majorBidi" w:cstheme="majorBidi"/>
          <w:sz w:val="24"/>
          <w:szCs w:val="24"/>
          <w:lang w:val="fr-FR"/>
        </w:rPr>
      </w:pPr>
      <w:r w:rsidRPr="00B035D6">
        <w:rPr>
          <w:rFonts w:asciiTheme="majorBidi" w:hAnsiTheme="majorBidi" w:cstheme="majorBidi"/>
          <w:sz w:val="24"/>
          <w:szCs w:val="24"/>
          <w:lang w:val="fr-FR"/>
        </w:rPr>
        <w:t>Mais il n'y a pas de débat chez les savants, quand cela consiste à dire que :</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"L'innovation blâmable est celle qui contredit le livre d'Allah ou la pratique du Prophète".</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Est-ce que les </w:t>
      </w:r>
      <w:proofErr w:type="spellStart"/>
      <w:r w:rsidRPr="00B035D6">
        <w:rPr>
          <w:rFonts w:asciiTheme="majorBidi" w:hAnsiTheme="majorBidi" w:cstheme="majorBidi"/>
          <w:b/>
          <w:bCs/>
          <w:sz w:val="24"/>
          <w:szCs w:val="24"/>
          <w:lang w:val="fr-FR"/>
        </w:rPr>
        <w:t>tarawih</w:t>
      </w:r>
      <w:proofErr w:type="spellEnd"/>
      <w:r w:rsidRPr="00B035D6">
        <w:rPr>
          <w:rFonts w:asciiTheme="majorBidi" w:hAnsiTheme="majorBidi" w:cstheme="majorBidi"/>
          <w:b/>
          <w:bCs/>
          <w:sz w:val="24"/>
          <w:szCs w:val="24"/>
          <w:lang w:val="fr-FR"/>
        </w:rPr>
        <w:t xml:space="preserve"> contredisent la sunna du Prophète ? Oui.</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En quoi ? </w:t>
      </w:r>
      <w:proofErr w:type="gramStart"/>
      <w:r w:rsidRPr="00B035D6">
        <w:rPr>
          <w:rFonts w:asciiTheme="majorBidi" w:hAnsiTheme="majorBidi" w:cstheme="majorBidi"/>
          <w:b/>
          <w:bCs/>
          <w:sz w:val="24"/>
          <w:szCs w:val="24"/>
          <w:lang w:val="fr-FR"/>
        </w:rPr>
        <w:t>le</w:t>
      </w:r>
      <w:proofErr w:type="gramEnd"/>
      <w:r w:rsidRPr="00B035D6">
        <w:rPr>
          <w:rFonts w:asciiTheme="majorBidi" w:hAnsiTheme="majorBidi" w:cstheme="majorBidi"/>
          <w:b/>
          <w:bCs/>
          <w:sz w:val="24"/>
          <w:szCs w:val="24"/>
          <w:lang w:val="fr-FR"/>
        </w:rPr>
        <w:t xml:space="preserve"> Prophète a dit : </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"O gens, priez dans vos demeures !" Il a ainsi interdit par sa parole et ses actes, le fait de prier en groupe dans la mosquée des prières surérogatoires derrière un imam.</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Ainsi, est-ce une innovation linguistique ou théologique ?</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LES DEUX.</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Linguistique, parce que cette pratique et cette parole, à savoir les "Tarawih" n'a pas de précédent.</w:t>
      </w:r>
    </w:p>
    <w:p w:rsidR="000146F6" w:rsidRPr="00B035D6" w:rsidRDefault="000146F6" w:rsidP="000146F6">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Théologique, parce que Tarawih se trouve dans le cadre de la prière. Et cette prière s'ajoute dans le domaine du sacré, dans le domaine de la religion</w:t>
      </w:r>
      <w:r w:rsidR="001F4924" w:rsidRPr="00B035D6">
        <w:rPr>
          <w:rFonts w:asciiTheme="majorBidi" w:hAnsiTheme="majorBidi" w:cstheme="majorBidi"/>
          <w:b/>
          <w:bCs/>
          <w:sz w:val="24"/>
          <w:szCs w:val="24"/>
          <w:lang w:val="fr-FR"/>
        </w:rPr>
        <w:t xml:space="preserve"> : prière qui n'a pas de précédent.</w:t>
      </w:r>
    </w:p>
    <w:p w:rsidR="001F4924" w:rsidRPr="00B035D6" w:rsidRDefault="001F4924" w:rsidP="001F4924">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Ainsi, ils reconnaissent </w:t>
      </w:r>
      <w:proofErr w:type="gramStart"/>
      <w:r w:rsidRPr="00B035D6">
        <w:rPr>
          <w:rFonts w:asciiTheme="majorBidi" w:hAnsiTheme="majorBidi" w:cstheme="majorBidi"/>
          <w:b/>
          <w:bCs/>
          <w:sz w:val="24"/>
          <w:szCs w:val="24"/>
          <w:lang w:val="fr-FR"/>
        </w:rPr>
        <w:t>que Omar</w:t>
      </w:r>
      <w:proofErr w:type="gramEnd"/>
      <w:r w:rsidRPr="00B035D6">
        <w:rPr>
          <w:rFonts w:asciiTheme="majorBidi" w:hAnsiTheme="majorBidi" w:cstheme="majorBidi"/>
          <w:b/>
          <w:bCs/>
          <w:sz w:val="24"/>
          <w:szCs w:val="24"/>
          <w:lang w:val="fr-FR"/>
        </w:rPr>
        <w:t xml:space="preserve"> a mis une prière qui n'existait pas avant, qui n'avait pas de précédent. Cela est donc forcément une innovation au sens  stricte.</w:t>
      </w:r>
    </w:p>
    <w:p w:rsidR="001F4924" w:rsidRPr="00B035D6" w:rsidRDefault="001F4924" w:rsidP="001F4924">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Or, il n'a aucun droit de mettre une chose dans le corps de l'Islam, si tu n'es pas Prophète. Donc, le fait de reconnaître que c'est une innovation linguistique, revient à reconnaître obligatoirement que c'est une innovation théologique, cela parce que cela regarde l'ajout d'une prière dans le corps de l'Islam.</w:t>
      </w:r>
    </w:p>
    <w:p w:rsidR="001F4924" w:rsidRPr="00B035D6" w:rsidRDefault="001F4924" w:rsidP="001F4924">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Exemple : Si l'on vient à mettre de la moquette dans la mosquée du Prophète. Est-ce une innovation ? Oui, mais une innovation seulement linguistique. Parce que cela regarde non pas le domaine sacré, mais le domaine profane.</w:t>
      </w:r>
    </w:p>
    <w:p w:rsidR="001F4924" w:rsidRPr="00B035D6" w:rsidRDefault="001F4924" w:rsidP="00FB56D5">
      <w:pPr>
        <w:bidi w:val="0"/>
        <w:jc w:val="both"/>
        <w:rPr>
          <w:rFonts w:asciiTheme="majorBidi" w:hAnsiTheme="majorBidi" w:cstheme="majorBidi"/>
          <w:i/>
          <w:iCs/>
          <w:color w:val="000000"/>
          <w:sz w:val="24"/>
          <w:szCs w:val="24"/>
          <w:lang w:val="fr-FR"/>
        </w:rPr>
      </w:pPr>
      <w:r w:rsidRPr="00B035D6">
        <w:rPr>
          <w:rFonts w:asciiTheme="majorBidi" w:eastAsia="TimesNewRomanPSMT" w:hAnsiTheme="majorBidi" w:cstheme="majorBidi"/>
          <w:sz w:val="24"/>
          <w:szCs w:val="24"/>
          <w:lang w:val="fr-FR"/>
        </w:rPr>
        <w:t xml:space="preserve">« Abderrahmane ibn </w:t>
      </w:r>
      <w:proofErr w:type="spellStart"/>
      <w:r w:rsidRPr="00B035D6">
        <w:rPr>
          <w:rFonts w:asciiTheme="majorBidi" w:eastAsia="TimesNewRomanPSMT" w:hAnsiTheme="majorBidi" w:cstheme="majorBidi"/>
          <w:sz w:val="24"/>
          <w:szCs w:val="24"/>
          <w:lang w:val="fr-FR"/>
        </w:rPr>
        <w:t>Abdelqâri</w:t>
      </w:r>
      <w:proofErr w:type="spellEnd"/>
      <w:r w:rsidRPr="00B035D6">
        <w:rPr>
          <w:rFonts w:asciiTheme="majorBidi" w:eastAsia="TimesNewRomanPSMT" w:hAnsiTheme="majorBidi" w:cstheme="majorBidi"/>
          <w:sz w:val="24"/>
          <w:szCs w:val="24"/>
          <w:lang w:val="fr-FR"/>
        </w:rPr>
        <w:t xml:space="preserve"> a dit : « </w:t>
      </w:r>
      <w:r w:rsidRPr="00B035D6">
        <w:rPr>
          <w:rFonts w:asciiTheme="majorBidi" w:eastAsia="TimesNewRomanPSMT" w:hAnsiTheme="majorBidi" w:cstheme="majorBidi"/>
          <w:b/>
          <w:bCs/>
          <w:i/>
          <w:iCs/>
          <w:sz w:val="24"/>
          <w:szCs w:val="24"/>
          <w:lang w:val="fr-FR"/>
        </w:rPr>
        <w:t xml:space="preserve">Une nuit, pendant le Ramadan, j’allais avec Omar ibn el </w:t>
      </w:r>
      <w:proofErr w:type="spellStart"/>
      <w:r w:rsidRPr="00B035D6">
        <w:rPr>
          <w:rFonts w:asciiTheme="majorBidi" w:eastAsia="TimesNewRomanPSMT" w:hAnsiTheme="majorBidi" w:cstheme="majorBidi"/>
          <w:b/>
          <w:bCs/>
          <w:i/>
          <w:iCs/>
          <w:sz w:val="24"/>
          <w:szCs w:val="24"/>
          <w:lang w:val="fr-FR"/>
        </w:rPr>
        <w:t>Khattab</w:t>
      </w:r>
      <w:proofErr w:type="spellEnd"/>
      <w:r w:rsidRPr="00B035D6">
        <w:rPr>
          <w:rFonts w:asciiTheme="majorBidi" w:eastAsia="TimesNewRomanPSMT" w:hAnsiTheme="majorBidi" w:cstheme="majorBidi"/>
          <w:b/>
          <w:bCs/>
          <w:i/>
          <w:iCs/>
          <w:sz w:val="24"/>
          <w:szCs w:val="24"/>
          <w:lang w:val="fr-FR"/>
        </w:rPr>
        <w:t xml:space="preserve"> à la mosquée. Les fidèles étaient en groupes dispersés. Ici, un homme faisait </w:t>
      </w:r>
      <w:r w:rsidRPr="00B035D6">
        <w:rPr>
          <w:rFonts w:asciiTheme="majorBidi" w:eastAsia="TimesNewRomanPSMT" w:hAnsiTheme="majorBidi" w:cstheme="majorBidi"/>
          <w:b/>
          <w:bCs/>
          <w:i/>
          <w:iCs/>
          <w:sz w:val="24"/>
          <w:szCs w:val="24"/>
          <w:lang w:val="fr-FR"/>
        </w:rPr>
        <w:lastRenderedPageBreak/>
        <w:t>sa prière pour son propre compte. Ailleurs, un homme dirigeait la prière de son groupe. Omar dit alors : Il me semble que si je réunissais tous ces gens-là sous la direction d’un seul lecteur, cela serait plus convenable. Alors, mettant son dessein à exécution, il les rassembla sous la direction d’</w:t>
      </w:r>
      <w:proofErr w:type="spellStart"/>
      <w:r w:rsidRPr="00B035D6">
        <w:rPr>
          <w:rFonts w:asciiTheme="majorBidi" w:eastAsia="TimesNewRomanPSMT" w:hAnsiTheme="majorBidi" w:cstheme="majorBidi"/>
          <w:b/>
          <w:bCs/>
          <w:i/>
          <w:iCs/>
          <w:sz w:val="24"/>
          <w:szCs w:val="24"/>
          <w:lang w:val="fr-FR"/>
        </w:rPr>
        <w:t>Obayy</w:t>
      </w:r>
      <w:proofErr w:type="spellEnd"/>
      <w:r w:rsidRPr="00B035D6">
        <w:rPr>
          <w:rFonts w:asciiTheme="majorBidi" w:eastAsia="TimesNewRomanPSMT" w:hAnsiTheme="majorBidi" w:cstheme="majorBidi"/>
          <w:b/>
          <w:bCs/>
          <w:i/>
          <w:iCs/>
          <w:sz w:val="24"/>
          <w:szCs w:val="24"/>
          <w:lang w:val="fr-FR"/>
        </w:rPr>
        <w:t xml:space="preserve"> ibn </w:t>
      </w:r>
      <w:proofErr w:type="spellStart"/>
      <w:r w:rsidRPr="00B035D6">
        <w:rPr>
          <w:rFonts w:asciiTheme="majorBidi" w:eastAsia="TimesNewRomanPSMT" w:hAnsiTheme="majorBidi" w:cstheme="majorBidi"/>
          <w:b/>
          <w:bCs/>
          <w:i/>
          <w:iCs/>
          <w:sz w:val="24"/>
          <w:szCs w:val="24"/>
          <w:lang w:val="fr-FR"/>
        </w:rPr>
        <w:t>Ka’b</w:t>
      </w:r>
      <w:proofErr w:type="spellEnd"/>
      <w:r w:rsidRPr="00B035D6">
        <w:rPr>
          <w:rFonts w:asciiTheme="majorBidi" w:eastAsia="TimesNewRomanPSMT" w:hAnsiTheme="majorBidi" w:cstheme="majorBidi"/>
          <w:sz w:val="24"/>
          <w:szCs w:val="24"/>
          <w:lang w:val="fr-FR"/>
        </w:rPr>
        <w:t xml:space="preserve"> ».</w:t>
      </w:r>
    </w:p>
    <w:p w:rsidR="001F4924" w:rsidRPr="00B035D6" w:rsidRDefault="001F4924" w:rsidP="00FB56D5">
      <w:pPr>
        <w:bidi w:val="0"/>
        <w:jc w:val="both"/>
        <w:rPr>
          <w:rFonts w:asciiTheme="majorBidi" w:hAnsiTheme="majorBidi" w:cstheme="majorBidi"/>
          <w:b/>
          <w:bCs/>
          <w:sz w:val="24"/>
          <w:szCs w:val="24"/>
          <w:lang w:val="fr-FR"/>
        </w:rPr>
      </w:pPr>
      <w:r w:rsidRPr="00B035D6">
        <w:rPr>
          <w:rFonts w:asciiTheme="majorBidi" w:hAnsiTheme="majorBidi" w:cstheme="majorBidi"/>
          <w:i/>
          <w:iCs/>
          <w:color w:val="000000"/>
          <w:sz w:val="24"/>
          <w:szCs w:val="24"/>
          <w:lang w:val="fr-FR"/>
        </w:rPr>
        <w:t xml:space="preserve">Une autre nuit, je sortis également avec Omar. Les fidèles priaient sous la direction de leur lecteur : </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i/>
          <w:iCs/>
          <w:color w:val="FF0000"/>
          <w:sz w:val="24"/>
          <w:szCs w:val="24"/>
          <w:lang w:val="fr-FR"/>
        </w:rPr>
        <w:t>Quelle excellente innovation, s’écria Omar</w:t>
      </w:r>
      <w:r w:rsidRPr="00B035D6">
        <w:rPr>
          <w:rFonts w:asciiTheme="majorBidi" w:eastAsia="TimesNewRomanPSMT" w:hAnsiTheme="majorBidi" w:cstheme="majorBidi"/>
          <w:color w:val="000000"/>
          <w:sz w:val="24"/>
          <w:szCs w:val="24"/>
          <w:lang w:val="fr-FR"/>
        </w:rPr>
        <w:t xml:space="preserve"> ».</w:t>
      </w:r>
    </w:p>
    <w:p w:rsidR="001F4924" w:rsidRPr="00B035D6" w:rsidRDefault="001B38D8" w:rsidP="001F4924">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Pour répondre à la deuxième question, à savoir si Omar ibn al-</w:t>
      </w:r>
      <w:proofErr w:type="spellStart"/>
      <w:r w:rsidRPr="00B035D6">
        <w:rPr>
          <w:rFonts w:asciiTheme="majorBidi" w:hAnsiTheme="majorBidi" w:cstheme="majorBidi"/>
          <w:b/>
          <w:bCs/>
          <w:sz w:val="24"/>
          <w:szCs w:val="24"/>
          <w:lang w:val="fr-FR"/>
        </w:rPr>
        <w:t>Khattab</w:t>
      </w:r>
      <w:proofErr w:type="spellEnd"/>
      <w:r w:rsidRPr="00B035D6">
        <w:rPr>
          <w:rFonts w:asciiTheme="majorBidi" w:hAnsiTheme="majorBidi" w:cstheme="majorBidi"/>
          <w:b/>
          <w:bCs/>
          <w:sz w:val="24"/>
          <w:szCs w:val="24"/>
          <w:lang w:val="fr-FR"/>
        </w:rPr>
        <w:t xml:space="preserve"> a introduit une innovation dans le corps de l'Islam, est-ce que cela fait de lui un innovateur ? Je réponds au fait que cela ne fait pas de lui un innovateur, puisqu'il l'a fait pas erreur, comme il s'est trompé sur la question de la Zakat face à Abou </w:t>
      </w:r>
      <w:proofErr w:type="spellStart"/>
      <w:r w:rsidRPr="00B035D6">
        <w:rPr>
          <w:rFonts w:asciiTheme="majorBidi" w:hAnsiTheme="majorBidi" w:cstheme="majorBidi"/>
          <w:b/>
          <w:bCs/>
          <w:sz w:val="24"/>
          <w:szCs w:val="24"/>
          <w:lang w:val="fr-FR"/>
        </w:rPr>
        <w:t>Bakr</w:t>
      </w:r>
      <w:proofErr w:type="spellEnd"/>
      <w:r w:rsidRPr="00B035D6">
        <w:rPr>
          <w:rFonts w:asciiTheme="majorBidi" w:hAnsiTheme="majorBidi" w:cstheme="majorBidi"/>
          <w:b/>
          <w:bCs/>
          <w:sz w:val="24"/>
          <w:szCs w:val="24"/>
          <w:lang w:val="fr-FR"/>
        </w:rPr>
        <w:t>.</w:t>
      </w:r>
    </w:p>
    <w:p w:rsidR="000C7C12" w:rsidRPr="00B035D6" w:rsidRDefault="000C7C12" w:rsidP="000C7C12">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Si Abou </w:t>
      </w:r>
      <w:proofErr w:type="spellStart"/>
      <w:r w:rsidRPr="00B035D6">
        <w:rPr>
          <w:rFonts w:asciiTheme="majorBidi" w:hAnsiTheme="majorBidi" w:cstheme="majorBidi"/>
          <w:b/>
          <w:bCs/>
          <w:sz w:val="24"/>
          <w:szCs w:val="24"/>
          <w:lang w:val="fr-FR"/>
        </w:rPr>
        <w:t>Bakr</w:t>
      </w:r>
      <w:proofErr w:type="spellEnd"/>
      <w:r w:rsidRPr="00B035D6">
        <w:rPr>
          <w:rFonts w:asciiTheme="majorBidi" w:hAnsiTheme="majorBidi" w:cstheme="majorBidi"/>
          <w:b/>
          <w:bCs/>
          <w:sz w:val="24"/>
          <w:szCs w:val="24"/>
          <w:lang w:val="fr-FR"/>
        </w:rPr>
        <w:t xml:space="preserve"> avait accepté le fait de laisser les gens sans qu'ils payent la Zakat, cela aurait été une innovation. Le Prophète l'aurait interdit tout comme Abu </w:t>
      </w:r>
      <w:proofErr w:type="spellStart"/>
      <w:r w:rsidRPr="00B035D6">
        <w:rPr>
          <w:rFonts w:asciiTheme="majorBidi" w:hAnsiTheme="majorBidi" w:cstheme="majorBidi"/>
          <w:b/>
          <w:bCs/>
          <w:sz w:val="24"/>
          <w:szCs w:val="24"/>
          <w:lang w:val="fr-FR"/>
        </w:rPr>
        <w:t>Bakr</w:t>
      </w:r>
      <w:proofErr w:type="spellEnd"/>
      <w:r w:rsidRPr="00B035D6">
        <w:rPr>
          <w:rFonts w:asciiTheme="majorBidi" w:hAnsiTheme="majorBidi" w:cstheme="majorBidi"/>
          <w:b/>
          <w:bCs/>
          <w:sz w:val="24"/>
          <w:szCs w:val="24"/>
          <w:lang w:val="fr-FR"/>
        </w:rPr>
        <w:t xml:space="preserve"> a suivi l'enseignement du Prophète.</w:t>
      </w:r>
    </w:p>
    <w:p w:rsidR="000C7C12" w:rsidRPr="00B035D6" w:rsidRDefault="000C7C12" w:rsidP="000C7C12">
      <w:pPr>
        <w:bidi w:val="0"/>
        <w:rPr>
          <w:rFonts w:asciiTheme="majorBidi" w:hAnsiTheme="majorBidi" w:cstheme="majorBidi"/>
          <w:b/>
          <w:bCs/>
          <w:sz w:val="24"/>
          <w:szCs w:val="24"/>
          <w:lang w:val="fr-FR"/>
        </w:rPr>
      </w:pPr>
      <w:r w:rsidRPr="00B035D6">
        <w:rPr>
          <w:rFonts w:asciiTheme="majorBidi" w:hAnsiTheme="majorBidi" w:cstheme="majorBidi"/>
          <w:b/>
          <w:bCs/>
          <w:sz w:val="24"/>
          <w:szCs w:val="24"/>
          <w:lang w:val="fr-FR"/>
        </w:rPr>
        <w:t>De la même manière, Omar ne pouvant pas introduire le fait que des gens ne payent pas la Zakat pendant un certain temps, puisqu'il n'était pas Calife, s'il l'avait été, il aurait introduit une innovation dans le corps de l'Islam.</w:t>
      </w:r>
    </w:p>
    <w:p w:rsidR="00D138EE" w:rsidRPr="00B035D6" w:rsidRDefault="00880709" w:rsidP="00880709">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 xml:space="preserve">Par ailleurs, nous apprenons dans le livre de Tabari, ainsi que dans le </w:t>
      </w:r>
      <w:proofErr w:type="spellStart"/>
      <w:r w:rsidRPr="00B035D6">
        <w:rPr>
          <w:rFonts w:asciiTheme="majorBidi" w:hAnsiTheme="majorBidi" w:cstheme="majorBidi"/>
          <w:b/>
          <w:bCs/>
          <w:sz w:val="24"/>
          <w:szCs w:val="24"/>
          <w:lang w:val="fr-FR"/>
        </w:rPr>
        <w:t>Sahih</w:t>
      </w:r>
      <w:proofErr w:type="spellEnd"/>
      <w:r w:rsidRPr="00B035D6">
        <w:rPr>
          <w:rFonts w:asciiTheme="majorBidi" w:hAnsiTheme="majorBidi" w:cstheme="majorBidi"/>
          <w:b/>
          <w:bCs/>
          <w:sz w:val="24"/>
          <w:szCs w:val="24"/>
          <w:lang w:val="fr-FR"/>
        </w:rPr>
        <w:t xml:space="preserve"> de </w:t>
      </w:r>
      <w:proofErr w:type="spellStart"/>
      <w:r w:rsidRPr="00B035D6">
        <w:rPr>
          <w:rFonts w:asciiTheme="majorBidi" w:hAnsiTheme="majorBidi" w:cstheme="majorBidi"/>
          <w:b/>
          <w:bCs/>
          <w:sz w:val="24"/>
          <w:szCs w:val="24"/>
          <w:lang w:val="fr-FR"/>
        </w:rPr>
        <w:t>Boukhari</w:t>
      </w:r>
      <w:proofErr w:type="spellEnd"/>
      <w:r w:rsidRPr="00B035D6">
        <w:rPr>
          <w:rFonts w:asciiTheme="majorBidi" w:hAnsiTheme="majorBidi" w:cstheme="majorBidi"/>
          <w:b/>
          <w:bCs/>
          <w:sz w:val="24"/>
          <w:szCs w:val="24"/>
          <w:lang w:val="fr-FR"/>
        </w:rPr>
        <w:t xml:space="preserve"> et </w:t>
      </w:r>
      <w:proofErr w:type="spellStart"/>
      <w:r w:rsidRPr="00B035D6">
        <w:rPr>
          <w:rFonts w:asciiTheme="majorBidi" w:hAnsiTheme="majorBidi" w:cstheme="majorBidi"/>
          <w:b/>
          <w:bCs/>
          <w:sz w:val="24"/>
          <w:szCs w:val="24"/>
          <w:lang w:val="fr-FR"/>
        </w:rPr>
        <w:t>Muslim</w:t>
      </w:r>
      <w:proofErr w:type="spellEnd"/>
      <w:r w:rsidRPr="00B035D6">
        <w:rPr>
          <w:rFonts w:asciiTheme="majorBidi" w:hAnsiTheme="majorBidi" w:cstheme="majorBidi"/>
          <w:b/>
          <w:bCs/>
          <w:sz w:val="24"/>
          <w:szCs w:val="24"/>
          <w:lang w:val="fr-FR"/>
        </w:rPr>
        <w:t xml:space="preserve">, ce qui suit : </w:t>
      </w:r>
    </w:p>
    <w:p w:rsidR="00880709" w:rsidRPr="00B035D6" w:rsidRDefault="00880709" w:rsidP="00880709">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b/>
          <w:bCs/>
          <w:i/>
          <w:iCs/>
          <w:color w:val="000000"/>
          <w:sz w:val="24"/>
          <w:szCs w:val="24"/>
          <w:lang w:val="fr-FR"/>
        </w:rPr>
        <w:t xml:space="preserve">« Et c’est lui </w:t>
      </w:r>
      <w:r w:rsidRPr="00B035D6">
        <w:rPr>
          <w:rFonts w:asciiTheme="majorBidi" w:eastAsia="TimesNewRomanPSMT" w:hAnsiTheme="majorBidi" w:cstheme="majorBidi"/>
          <w:color w:val="000000"/>
          <w:sz w:val="24"/>
          <w:szCs w:val="24"/>
          <w:lang w:val="fr-FR"/>
        </w:rPr>
        <w:t xml:space="preserve">(Omar) </w:t>
      </w:r>
      <w:r w:rsidRPr="00B035D6">
        <w:rPr>
          <w:rFonts w:asciiTheme="majorBidi" w:hAnsiTheme="majorBidi" w:cstheme="majorBidi"/>
          <w:b/>
          <w:bCs/>
          <w:i/>
          <w:iCs/>
          <w:color w:val="000000"/>
          <w:sz w:val="24"/>
          <w:szCs w:val="24"/>
          <w:lang w:val="fr-FR"/>
        </w:rPr>
        <w:t>le premier à avoir rassemblé les gens</w:t>
      </w:r>
      <w:r w:rsidRPr="00B035D6">
        <w:rPr>
          <w:rFonts w:asciiTheme="majorBidi" w:eastAsia="TimesNewRomanPSMT" w:hAnsiTheme="majorBidi" w:cstheme="majorBidi"/>
          <w:color w:val="000000"/>
          <w:sz w:val="24"/>
          <w:szCs w:val="24"/>
          <w:lang w:val="fr-FR"/>
        </w:rPr>
        <w:t xml:space="preserve"> (musulmans) </w:t>
      </w:r>
      <w:r w:rsidRPr="00B035D6">
        <w:rPr>
          <w:rFonts w:asciiTheme="majorBidi" w:hAnsiTheme="majorBidi" w:cstheme="majorBidi"/>
          <w:b/>
          <w:bCs/>
          <w:i/>
          <w:iCs/>
          <w:color w:val="000000"/>
          <w:sz w:val="24"/>
          <w:szCs w:val="24"/>
          <w:lang w:val="fr-FR"/>
        </w:rPr>
        <w:t xml:space="preserve">sous la direction d’un seul imam pour accomplir la prière dite de Tarawih durant le mois du Ramadan » « </w:t>
      </w:r>
      <w:r w:rsidRPr="00B035D6">
        <w:rPr>
          <w:rFonts w:asciiTheme="majorBidi" w:hAnsiTheme="majorBidi" w:cstheme="majorBidi"/>
          <w:b/>
          <w:bCs/>
          <w:i/>
          <w:iCs/>
          <w:color w:val="FF0000"/>
          <w:sz w:val="24"/>
          <w:szCs w:val="24"/>
          <w:lang w:val="fr-FR"/>
        </w:rPr>
        <w:t>Il adressa des lettres à toutes les villes des possessions musulmanes pour leur ordonner d’agir ainsi</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i/>
          <w:iCs/>
          <w:color w:val="000000"/>
          <w:sz w:val="24"/>
          <w:szCs w:val="24"/>
          <w:lang w:val="fr-FR"/>
        </w:rPr>
        <w:t>»</w:t>
      </w:r>
      <w:r w:rsidRPr="00B035D6">
        <w:rPr>
          <w:rFonts w:asciiTheme="majorBidi" w:eastAsia="TimesNewRomanPSMT" w:hAnsiTheme="majorBidi" w:cstheme="majorBidi"/>
          <w:color w:val="000000"/>
          <w:sz w:val="24"/>
          <w:szCs w:val="24"/>
          <w:lang w:val="fr-FR"/>
        </w:rPr>
        <w:t>.</w:t>
      </w:r>
    </w:p>
    <w:p w:rsidR="00880709" w:rsidRPr="00B035D6" w:rsidRDefault="00880709" w:rsidP="00880709">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Ibn </w:t>
      </w:r>
      <w:proofErr w:type="spellStart"/>
      <w:r w:rsidRPr="00B035D6">
        <w:rPr>
          <w:rFonts w:asciiTheme="majorBidi" w:eastAsia="TimesNewRomanPSMT" w:hAnsiTheme="majorBidi" w:cstheme="majorBidi"/>
          <w:color w:val="000000"/>
          <w:sz w:val="24"/>
          <w:szCs w:val="24"/>
          <w:lang w:val="fr-FR"/>
        </w:rPr>
        <w:t>Chihab</w:t>
      </w:r>
      <w:proofErr w:type="spellEnd"/>
      <w:r w:rsidRPr="00B035D6">
        <w:rPr>
          <w:rFonts w:asciiTheme="majorBidi" w:eastAsia="TimesNewRomanPSMT" w:hAnsiTheme="majorBidi" w:cstheme="majorBidi"/>
          <w:color w:val="000000"/>
          <w:sz w:val="24"/>
          <w:szCs w:val="24"/>
          <w:lang w:val="fr-FR"/>
        </w:rPr>
        <w:t xml:space="preserve"> a dit : « </w:t>
      </w:r>
      <w:r w:rsidRPr="00B035D6">
        <w:rPr>
          <w:rFonts w:asciiTheme="majorBidi" w:hAnsiTheme="majorBidi" w:cstheme="majorBidi"/>
          <w:b/>
          <w:bCs/>
          <w:i/>
          <w:iCs/>
          <w:color w:val="000000"/>
          <w:sz w:val="24"/>
          <w:szCs w:val="24"/>
          <w:lang w:val="fr-FR"/>
        </w:rPr>
        <w:t xml:space="preserve">Jusqu’à ce qu’Omar les rassembla derrière </w:t>
      </w:r>
      <w:proofErr w:type="spellStart"/>
      <w:r w:rsidRPr="00B035D6">
        <w:rPr>
          <w:rFonts w:asciiTheme="majorBidi" w:hAnsiTheme="majorBidi" w:cstheme="majorBidi"/>
          <w:b/>
          <w:bCs/>
          <w:i/>
          <w:iCs/>
          <w:color w:val="000000"/>
          <w:sz w:val="24"/>
          <w:szCs w:val="24"/>
          <w:lang w:val="fr-FR"/>
        </w:rPr>
        <w:t>Obayy</w:t>
      </w:r>
      <w:proofErr w:type="spellEnd"/>
      <w:r w:rsidRPr="00B035D6">
        <w:rPr>
          <w:rFonts w:asciiTheme="majorBidi" w:hAnsiTheme="majorBidi" w:cstheme="majorBidi"/>
          <w:b/>
          <w:bCs/>
          <w:i/>
          <w:iCs/>
          <w:color w:val="000000"/>
          <w:sz w:val="24"/>
          <w:szCs w:val="24"/>
          <w:lang w:val="fr-FR"/>
        </w:rPr>
        <w:t xml:space="preserve"> ibn </w:t>
      </w:r>
      <w:proofErr w:type="spellStart"/>
      <w:r w:rsidRPr="00B035D6">
        <w:rPr>
          <w:rFonts w:asciiTheme="majorBidi" w:hAnsiTheme="majorBidi" w:cstheme="majorBidi"/>
          <w:b/>
          <w:bCs/>
          <w:i/>
          <w:iCs/>
          <w:color w:val="000000"/>
          <w:sz w:val="24"/>
          <w:szCs w:val="24"/>
          <w:lang w:val="fr-FR"/>
        </w:rPr>
        <w:t>Ka’b</w:t>
      </w:r>
      <w:proofErr w:type="spellEnd"/>
      <w:r w:rsidRPr="00B035D6">
        <w:rPr>
          <w:rFonts w:asciiTheme="majorBidi" w:hAnsiTheme="majorBidi" w:cstheme="majorBidi"/>
          <w:b/>
          <w:bCs/>
          <w:i/>
          <w:iCs/>
          <w:color w:val="000000"/>
          <w:sz w:val="24"/>
          <w:szCs w:val="24"/>
          <w:lang w:val="fr-FR"/>
        </w:rPr>
        <w:t>, qui guida leur prière durant les veillées du Ramadan. Ce fut-là, la première fois que les gens se rassemblèrent derrière un seul lecteur pendant le Ramadan</w:t>
      </w:r>
      <w:r w:rsidRPr="00B035D6">
        <w:rPr>
          <w:rFonts w:asciiTheme="majorBidi" w:eastAsia="TimesNewRomanPSMT" w:hAnsiTheme="majorBidi" w:cstheme="majorBidi"/>
          <w:color w:val="000000"/>
          <w:sz w:val="24"/>
          <w:szCs w:val="24"/>
          <w:lang w:val="fr-FR"/>
        </w:rPr>
        <w:t xml:space="preserve"> ».</w:t>
      </w:r>
    </w:p>
    <w:p w:rsidR="00880709" w:rsidRPr="00B035D6" w:rsidRDefault="00880709" w:rsidP="00880709">
      <w:pPr>
        <w:bidi w:val="0"/>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Mais encore, nous apprenons dans </w:t>
      </w:r>
      <w:r w:rsidRPr="00B035D6">
        <w:rPr>
          <w:rFonts w:asciiTheme="majorBidi" w:eastAsia="TimesNewRomanPSMT" w:hAnsiTheme="majorBidi" w:cstheme="majorBidi"/>
          <w:b/>
          <w:bCs/>
          <w:i/>
          <w:iCs/>
          <w:color w:val="000000"/>
          <w:sz w:val="24"/>
          <w:szCs w:val="24"/>
          <w:lang w:val="fr-FR"/>
        </w:rPr>
        <w:t xml:space="preserve">L'histoire des califes de l'imam </w:t>
      </w:r>
      <w:proofErr w:type="spellStart"/>
      <w:r w:rsidRPr="00B035D6">
        <w:rPr>
          <w:rFonts w:asciiTheme="majorBidi" w:eastAsia="TimesNewRomanPSMT" w:hAnsiTheme="majorBidi" w:cstheme="majorBidi"/>
          <w:b/>
          <w:bCs/>
          <w:i/>
          <w:iCs/>
          <w:color w:val="000000"/>
          <w:sz w:val="24"/>
          <w:szCs w:val="24"/>
          <w:lang w:val="fr-FR"/>
        </w:rPr>
        <w:t>Souyouti</w:t>
      </w:r>
      <w:proofErr w:type="spellEnd"/>
      <w:r w:rsidRPr="00B035D6">
        <w:rPr>
          <w:rFonts w:asciiTheme="majorBidi" w:eastAsia="TimesNewRomanPSMT" w:hAnsiTheme="majorBidi" w:cstheme="majorBidi"/>
          <w:b/>
          <w:bCs/>
          <w:i/>
          <w:iCs/>
          <w:color w:val="000000"/>
          <w:sz w:val="24"/>
          <w:szCs w:val="24"/>
          <w:lang w:val="fr-FR"/>
        </w:rPr>
        <w:t>,</w:t>
      </w:r>
      <w:r w:rsidRPr="00B035D6">
        <w:rPr>
          <w:rFonts w:asciiTheme="majorBidi" w:eastAsia="TimesNewRomanPSMT" w:hAnsiTheme="majorBidi" w:cstheme="majorBidi"/>
          <w:color w:val="000000"/>
          <w:sz w:val="24"/>
          <w:szCs w:val="24"/>
          <w:lang w:val="fr-FR"/>
        </w:rPr>
        <w:t xml:space="preserve"> ce qui suit : </w:t>
      </w:r>
    </w:p>
    <w:p w:rsidR="00880709" w:rsidRPr="00B035D6" w:rsidRDefault="00880709" w:rsidP="00880709">
      <w:pPr>
        <w:autoSpaceDE w:val="0"/>
        <w:autoSpaceDN w:val="0"/>
        <w:bidi w:val="0"/>
        <w:adjustRightInd w:val="0"/>
        <w:spacing w:after="0" w:line="240" w:lineRule="auto"/>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i/>
          <w:iCs/>
          <w:color w:val="000000"/>
          <w:sz w:val="24"/>
          <w:szCs w:val="24"/>
          <w:lang w:val="fr-FR"/>
        </w:rPr>
        <w:t>Al ‘</w:t>
      </w:r>
      <w:proofErr w:type="spellStart"/>
      <w:r w:rsidRPr="00B035D6">
        <w:rPr>
          <w:rFonts w:asciiTheme="majorBidi" w:hAnsiTheme="majorBidi" w:cstheme="majorBidi"/>
          <w:i/>
          <w:iCs/>
          <w:color w:val="000000"/>
          <w:sz w:val="24"/>
          <w:szCs w:val="24"/>
          <w:lang w:val="fr-FR"/>
        </w:rPr>
        <w:t>Askari</w:t>
      </w:r>
      <w:proofErr w:type="spellEnd"/>
      <w:r w:rsidRPr="00B035D6">
        <w:rPr>
          <w:rFonts w:asciiTheme="majorBidi" w:hAnsiTheme="majorBidi" w:cstheme="majorBidi"/>
          <w:i/>
          <w:iCs/>
          <w:color w:val="000000"/>
          <w:sz w:val="24"/>
          <w:szCs w:val="24"/>
          <w:lang w:val="fr-FR"/>
        </w:rPr>
        <w:t xml:space="preserve"> </w:t>
      </w:r>
      <w:r w:rsidRPr="00B035D6">
        <w:rPr>
          <w:rFonts w:asciiTheme="majorBidi" w:eastAsia="TimesNewRomanPSMT" w:hAnsiTheme="majorBidi" w:cstheme="majorBidi"/>
          <w:color w:val="000000"/>
          <w:sz w:val="24"/>
          <w:szCs w:val="24"/>
          <w:lang w:val="fr-FR"/>
        </w:rPr>
        <w:t>dit : Omar est le premier :</w:t>
      </w:r>
    </w:p>
    <w:p w:rsidR="00880709" w:rsidRPr="00B035D6" w:rsidRDefault="00880709" w:rsidP="00880709">
      <w:pPr>
        <w:autoSpaceDE w:val="0"/>
        <w:autoSpaceDN w:val="0"/>
        <w:bidi w:val="0"/>
        <w:adjustRightInd w:val="0"/>
        <w:spacing w:after="0" w:line="240" w:lineRule="auto"/>
        <w:rPr>
          <w:rFonts w:asciiTheme="majorBidi" w:hAnsiTheme="majorBidi" w:cstheme="majorBidi"/>
          <w:b/>
          <w:bCs/>
          <w:color w:val="FF0000"/>
          <w:sz w:val="24"/>
          <w:szCs w:val="24"/>
          <w:lang w:val="fr-FR"/>
        </w:rPr>
      </w:pP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000000"/>
          <w:sz w:val="24"/>
          <w:szCs w:val="24"/>
          <w:lang w:val="fr-FR"/>
        </w:rPr>
        <w:t xml:space="preserve">Qui a ordonné de faire des prières collectives pendant les nuits de Ramadan </w:t>
      </w:r>
      <w:r w:rsidRPr="00B035D6">
        <w:rPr>
          <w:rFonts w:asciiTheme="majorBidi" w:hAnsiTheme="majorBidi" w:cstheme="majorBidi"/>
          <w:b/>
          <w:bCs/>
          <w:color w:val="FF0000"/>
          <w:sz w:val="24"/>
          <w:szCs w:val="24"/>
          <w:lang w:val="fr-FR"/>
        </w:rPr>
        <w:t>(Tarawih)</w:t>
      </w:r>
    </w:p>
    <w:p w:rsidR="00880709" w:rsidRPr="00B035D6" w:rsidRDefault="00880709" w:rsidP="00880709">
      <w:pPr>
        <w:autoSpaceDE w:val="0"/>
        <w:autoSpaceDN w:val="0"/>
        <w:bidi w:val="0"/>
        <w:adjustRightInd w:val="0"/>
        <w:spacing w:after="0" w:line="240" w:lineRule="auto"/>
        <w:rPr>
          <w:rFonts w:asciiTheme="majorBidi" w:hAnsiTheme="majorBidi" w:cstheme="majorBidi"/>
          <w:b/>
          <w:bCs/>
          <w:color w:val="000000"/>
          <w:sz w:val="24"/>
          <w:szCs w:val="24"/>
          <w:lang w:val="fr-FR"/>
        </w:rPr>
      </w:pPr>
      <w:r w:rsidRPr="00B035D6">
        <w:rPr>
          <w:rFonts w:asciiTheme="majorBidi" w:hAnsiTheme="majorBidi" w:cstheme="majorBidi"/>
          <w:b/>
          <w:bCs/>
          <w:color w:val="000000"/>
          <w:sz w:val="24"/>
          <w:szCs w:val="24"/>
          <w:lang w:val="fr-FR"/>
        </w:rPr>
        <w:t>-Qui a interdit le mariage temporaire</w:t>
      </w:r>
    </w:p>
    <w:p w:rsidR="00880709" w:rsidRPr="00B035D6" w:rsidRDefault="00880709" w:rsidP="00880709">
      <w:pPr>
        <w:autoSpaceDE w:val="0"/>
        <w:autoSpaceDN w:val="0"/>
        <w:bidi w:val="0"/>
        <w:adjustRightInd w:val="0"/>
        <w:spacing w:after="0" w:line="240" w:lineRule="auto"/>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000000"/>
          <w:sz w:val="24"/>
          <w:szCs w:val="24"/>
          <w:lang w:val="fr-FR"/>
        </w:rPr>
        <w:t xml:space="preserve">Qui a ordonné de faire la prière de deuil avec quatre </w:t>
      </w:r>
      <w:proofErr w:type="spellStart"/>
      <w:r w:rsidRPr="00B035D6">
        <w:rPr>
          <w:rFonts w:asciiTheme="majorBidi" w:hAnsiTheme="majorBidi" w:cstheme="majorBidi"/>
          <w:b/>
          <w:bCs/>
          <w:color w:val="000000"/>
          <w:sz w:val="24"/>
          <w:szCs w:val="24"/>
          <w:lang w:val="fr-FR"/>
        </w:rPr>
        <w:t>Takbir</w:t>
      </w:r>
      <w:proofErr w:type="spellEnd"/>
    </w:p>
    <w:p w:rsidR="00880709" w:rsidRPr="00B035D6" w:rsidRDefault="00880709" w:rsidP="00880709">
      <w:pPr>
        <w:autoSpaceDE w:val="0"/>
        <w:autoSpaceDN w:val="0"/>
        <w:bidi w:val="0"/>
        <w:adjustRightInd w:val="0"/>
        <w:spacing w:after="0" w:line="240" w:lineRule="auto"/>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000000"/>
          <w:sz w:val="24"/>
          <w:szCs w:val="24"/>
          <w:lang w:val="fr-FR"/>
        </w:rPr>
        <w:t xml:space="preserve">Qui a ordonné de payer la </w:t>
      </w:r>
      <w:proofErr w:type="spellStart"/>
      <w:r w:rsidRPr="00B035D6">
        <w:rPr>
          <w:rFonts w:asciiTheme="majorBidi" w:hAnsiTheme="majorBidi" w:cstheme="majorBidi"/>
          <w:b/>
          <w:bCs/>
          <w:color w:val="000000"/>
          <w:sz w:val="24"/>
          <w:szCs w:val="24"/>
          <w:lang w:val="fr-FR"/>
        </w:rPr>
        <w:t>Sadaqa</w:t>
      </w:r>
      <w:proofErr w:type="spellEnd"/>
      <w:r w:rsidRPr="00B035D6">
        <w:rPr>
          <w:rFonts w:asciiTheme="majorBidi" w:hAnsiTheme="majorBidi" w:cstheme="majorBidi"/>
          <w:b/>
          <w:bCs/>
          <w:color w:val="000000"/>
          <w:sz w:val="24"/>
          <w:szCs w:val="24"/>
          <w:lang w:val="fr-FR"/>
        </w:rPr>
        <w:t xml:space="preserve"> sur l’intérêt des capitaux</w:t>
      </w:r>
    </w:p>
    <w:p w:rsidR="00880709" w:rsidRPr="00B035D6" w:rsidRDefault="00880709" w:rsidP="00880709">
      <w:pPr>
        <w:autoSpaceDE w:val="0"/>
        <w:autoSpaceDN w:val="0"/>
        <w:bidi w:val="0"/>
        <w:adjustRightInd w:val="0"/>
        <w:spacing w:after="0" w:line="240" w:lineRule="auto"/>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000000"/>
          <w:sz w:val="24"/>
          <w:szCs w:val="24"/>
          <w:lang w:val="fr-FR"/>
        </w:rPr>
        <w:t>Qui a ordonné d’arrondir le calcul des héritages</w:t>
      </w:r>
    </w:p>
    <w:p w:rsidR="00880709" w:rsidRPr="00B035D6" w:rsidRDefault="00880709" w:rsidP="00880709">
      <w:pPr>
        <w:bidi w:val="0"/>
        <w:jc w:val="both"/>
        <w:rPr>
          <w:rFonts w:asciiTheme="majorBidi" w:hAnsiTheme="majorBidi" w:cstheme="majorBidi"/>
          <w:sz w:val="24"/>
          <w:szCs w:val="24"/>
          <w:lang w:val="fr-FR"/>
        </w:rPr>
      </w:pPr>
      <w:r w:rsidRPr="00B035D6">
        <w:rPr>
          <w:rFonts w:asciiTheme="majorBidi" w:eastAsia="TimesNewRomanPSMT" w:hAnsiTheme="majorBidi" w:cstheme="majorBidi"/>
          <w:color w:val="000000"/>
          <w:sz w:val="24"/>
          <w:szCs w:val="24"/>
          <w:lang w:val="fr-FR"/>
        </w:rPr>
        <w:t>-</w:t>
      </w:r>
      <w:r w:rsidRPr="00B035D6">
        <w:rPr>
          <w:rFonts w:asciiTheme="majorBidi" w:hAnsiTheme="majorBidi" w:cstheme="majorBidi"/>
          <w:b/>
          <w:bCs/>
          <w:color w:val="000000"/>
          <w:sz w:val="24"/>
          <w:szCs w:val="24"/>
          <w:lang w:val="fr-FR"/>
        </w:rPr>
        <w:t>Qui a accepté de payer une Zakat sur les chevaux qu’il possède</w:t>
      </w:r>
      <w:r w:rsidRPr="00B035D6">
        <w:rPr>
          <w:rFonts w:asciiTheme="majorBidi" w:eastAsia="TimesNewRomanPSMT" w:hAnsiTheme="majorBidi" w:cstheme="majorBidi"/>
          <w:color w:val="000000"/>
          <w:sz w:val="24"/>
          <w:szCs w:val="24"/>
          <w:lang w:val="fr-FR"/>
        </w:rPr>
        <w:t>. »</w:t>
      </w:r>
    </w:p>
    <w:p w:rsidR="00880709" w:rsidRPr="00B035D6" w:rsidRDefault="00880709" w:rsidP="00880709">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Tout cela concorde sur le fait que c'est bien Omar qui a innové cette prière et qu'elle ne fut point institué par le Prophète. </w:t>
      </w:r>
      <w:r w:rsidR="00D31C4A" w:rsidRPr="00B035D6">
        <w:rPr>
          <w:rFonts w:asciiTheme="majorBidi" w:hAnsiTheme="majorBidi" w:cstheme="majorBidi"/>
          <w:sz w:val="24"/>
          <w:szCs w:val="24"/>
          <w:lang w:val="fr-FR"/>
        </w:rPr>
        <w:t>Et ainsi, l'innovation fut établie et instituée par Omar ibn al-</w:t>
      </w:r>
      <w:proofErr w:type="spellStart"/>
      <w:r w:rsidR="00D31C4A" w:rsidRPr="00B035D6">
        <w:rPr>
          <w:rFonts w:asciiTheme="majorBidi" w:hAnsiTheme="majorBidi" w:cstheme="majorBidi"/>
          <w:sz w:val="24"/>
          <w:szCs w:val="24"/>
          <w:lang w:val="fr-FR"/>
        </w:rPr>
        <w:t>Khattab</w:t>
      </w:r>
      <w:proofErr w:type="spellEnd"/>
      <w:r w:rsidR="00D31C4A" w:rsidRPr="00B035D6">
        <w:rPr>
          <w:rFonts w:asciiTheme="majorBidi" w:hAnsiTheme="majorBidi" w:cstheme="majorBidi"/>
          <w:sz w:val="24"/>
          <w:szCs w:val="24"/>
          <w:lang w:val="fr-FR"/>
        </w:rPr>
        <w:t>, concernant cette prière dite de Tarawih.</w:t>
      </w:r>
    </w:p>
    <w:p w:rsidR="00D31C4A" w:rsidRPr="00B035D6" w:rsidRDefault="00D31C4A" w:rsidP="00D31C4A">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Alors que l'on apprend dans le </w:t>
      </w:r>
      <w:proofErr w:type="spellStart"/>
      <w:r w:rsidRPr="00B035D6">
        <w:rPr>
          <w:rFonts w:asciiTheme="majorBidi" w:hAnsiTheme="majorBidi" w:cstheme="majorBidi"/>
          <w:sz w:val="24"/>
          <w:szCs w:val="24"/>
          <w:lang w:val="fr-FR"/>
        </w:rPr>
        <w:t>Sahih</w:t>
      </w:r>
      <w:proofErr w:type="spellEnd"/>
      <w:r w:rsidRPr="00B035D6">
        <w:rPr>
          <w:rFonts w:asciiTheme="majorBidi" w:hAnsiTheme="majorBidi" w:cstheme="majorBidi"/>
          <w:sz w:val="24"/>
          <w:szCs w:val="24"/>
          <w:lang w:val="fr-FR"/>
        </w:rPr>
        <w:t xml:space="preserve"> de </w:t>
      </w:r>
      <w:proofErr w:type="spellStart"/>
      <w:r w:rsidRPr="00B035D6">
        <w:rPr>
          <w:rFonts w:asciiTheme="majorBidi" w:hAnsiTheme="majorBidi" w:cstheme="majorBidi"/>
          <w:sz w:val="24"/>
          <w:szCs w:val="24"/>
          <w:lang w:val="fr-FR"/>
        </w:rPr>
        <w:t>Boukhari</w:t>
      </w:r>
      <w:proofErr w:type="spellEnd"/>
      <w:r w:rsidRPr="00B035D6">
        <w:rPr>
          <w:rFonts w:asciiTheme="majorBidi" w:hAnsiTheme="majorBidi" w:cstheme="majorBidi"/>
          <w:sz w:val="24"/>
          <w:szCs w:val="24"/>
          <w:lang w:val="fr-FR"/>
        </w:rPr>
        <w:t xml:space="preserve"> et de </w:t>
      </w:r>
      <w:proofErr w:type="spellStart"/>
      <w:r w:rsidRPr="00B035D6">
        <w:rPr>
          <w:rFonts w:asciiTheme="majorBidi" w:hAnsiTheme="majorBidi" w:cstheme="majorBidi"/>
          <w:sz w:val="24"/>
          <w:szCs w:val="24"/>
          <w:lang w:val="fr-FR"/>
        </w:rPr>
        <w:t>Muslim</w:t>
      </w:r>
      <w:proofErr w:type="spellEnd"/>
      <w:r w:rsidRPr="00B035D6">
        <w:rPr>
          <w:rFonts w:asciiTheme="majorBidi" w:hAnsiTheme="majorBidi" w:cstheme="majorBidi"/>
          <w:sz w:val="24"/>
          <w:szCs w:val="24"/>
          <w:lang w:val="fr-FR"/>
        </w:rPr>
        <w:t xml:space="preserve"> : </w:t>
      </w:r>
      <w:r w:rsidRPr="00B035D6">
        <w:rPr>
          <w:rFonts w:asciiTheme="majorBidi" w:eastAsia="TimesNewRomanPSMT" w:hAnsiTheme="majorBidi" w:cstheme="majorBidi"/>
          <w:b/>
          <w:bCs/>
          <w:i/>
          <w:iCs/>
          <w:color w:val="000000"/>
          <w:sz w:val="24"/>
          <w:szCs w:val="24"/>
          <w:lang w:val="fr-FR"/>
        </w:rPr>
        <w:t xml:space="preserve">« </w:t>
      </w:r>
      <w:r w:rsidRPr="00B035D6">
        <w:rPr>
          <w:rFonts w:asciiTheme="majorBidi" w:hAnsiTheme="majorBidi" w:cstheme="majorBidi"/>
          <w:i/>
          <w:iCs/>
          <w:color w:val="000000"/>
          <w:sz w:val="24"/>
          <w:szCs w:val="24"/>
          <w:lang w:val="fr-FR"/>
        </w:rPr>
        <w:t>Le Messager d’Allah</w:t>
      </w:r>
      <w:r w:rsidRPr="00B035D6">
        <w:rPr>
          <w:rFonts w:asciiTheme="majorBidi" w:hAnsiTheme="majorBidi" w:cstheme="majorBidi"/>
          <w:b/>
          <w:bCs/>
          <w:i/>
          <w:iCs/>
          <w:color w:val="000000"/>
          <w:sz w:val="24"/>
          <w:szCs w:val="24"/>
          <w:lang w:val="fr-FR"/>
        </w:rPr>
        <w:t xml:space="preserve"> sortit en colère et leur dit : Vous n’avez cessé votre pratique, si bien que j’ai pensé qu’elle vous </w:t>
      </w:r>
      <w:r w:rsidRPr="00B035D6">
        <w:rPr>
          <w:rFonts w:asciiTheme="majorBidi" w:hAnsiTheme="majorBidi" w:cstheme="majorBidi"/>
          <w:b/>
          <w:bCs/>
          <w:i/>
          <w:iCs/>
          <w:color w:val="000000"/>
          <w:sz w:val="24"/>
          <w:szCs w:val="24"/>
          <w:lang w:val="fr-FR"/>
        </w:rPr>
        <w:lastRenderedPageBreak/>
        <w:t xml:space="preserve">serait imposée ! </w:t>
      </w:r>
      <w:r w:rsidRPr="00B035D6">
        <w:rPr>
          <w:rFonts w:asciiTheme="majorBidi" w:hAnsiTheme="majorBidi" w:cstheme="majorBidi"/>
          <w:b/>
          <w:bCs/>
          <w:i/>
          <w:iCs/>
          <w:color w:val="FF0000"/>
          <w:sz w:val="24"/>
          <w:szCs w:val="24"/>
          <w:lang w:val="fr-FR"/>
        </w:rPr>
        <w:t>Faites donc la prière dans vos demeures ! Car la</w:t>
      </w:r>
      <w:r w:rsidRPr="00B035D6">
        <w:rPr>
          <w:rFonts w:asciiTheme="majorBidi" w:hAnsiTheme="majorBidi" w:cstheme="majorBidi"/>
          <w:b/>
          <w:bCs/>
          <w:i/>
          <w:iCs/>
          <w:color w:val="000000"/>
          <w:sz w:val="24"/>
          <w:szCs w:val="24"/>
          <w:lang w:val="fr-FR"/>
        </w:rPr>
        <w:t xml:space="preserve"> </w:t>
      </w:r>
      <w:r w:rsidRPr="00B035D6">
        <w:rPr>
          <w:rFonts w:asciiTheme="majorBidi" w:hAnsiTheme="majorBidi" w:cstheme="majorBidi"/>
          <w:b/>
          <w:bCs/>
          <w:i/>
          <w:iCs/>
          <w:color w:val="FF0000"/>
          <w:sz w:val="24"/>
          <w:szCs w:val="24"/>
          <w:lang w:val="fr-FR"/>
        </w:rPr>
        <w:t>meilleure prière d’une personne est celle accomplie chez elle, sauf la</w:t>
      </w:r>
      <w:r w:rsidRPr="00B035D6">
        <w:rPr>
          <w:rFonts w:asciiTheme="majorBidi" w:hAnsiTheme="majorBidi" w:cstheme="majorBidi"/>
          <w:b/>
          <w:bCs/>
          <w:i/>
          <w:iCs/>
          <w:color w:val="000000"/>
          <w:sz w:val="24"/>
          <w:szCs w:val="24"/>
          <w:lang w:val="fr-FR"/>
        </w:rPr>
        <w:t xml:space="preserve"> </w:t>
      </w:r>
      <w:r w:rsidRPr="00B035D6">
        <w:rPr>
          <w:rFonts w:asciiTheme="majorBidi" w:hAnsiTheme="majorBidi" w:cstheme="majorBidi"/>
          <w:b/>
          <w:bCs/>
          <w:i/>
          <w:iCs/>
          <w:color w:val="FF0000"/>
          <w:sz w:val="24"/>
          <w:szCs w:val="24"/>
          <w:lang w:val="fr-FR"/>
        </w:rPr>
        <w:t>prière prescrite.</w:t>
      </w:r>
      <w:r w:rsidRPr="00B035D6">
        <w:rPr>
          <w:rFonts w:asciiTheme="majorBidi" w:hAnsiTheme="majorBidi" w:cstheme="majorBidi"/>
          <w:b/>
          <w:bCs/>
          <w:i/>
          <w:iCs/>
          <w:sz w:val="24"/>
          <w:szCs w:val="24"/>
          <w:lang w:val="fr-FR"/>
        </w:rPr>
        <w:t xml:space="preserve"> »</w:t>
      </w:r>
    </w:p>
    <w:p w:rsidR="00D138EE" w:rsidRPr="00B035D6" w:rsidRDefault="00D31C4A" w:rsidP="00D31C4A">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Par ailleurs, nous apprenons aussi ce qui suit : </w:t>
      </w:r>
    </w:p>
    <w:p w:rsidR="00D31C4A" w:rsidRPr="00B035D6" w:rsidRDefault="00D31C4A" w:rsidP="00D31C4A">
      <w:pPr>
        <w:bidi w:val="0"/>
        <w:jc w:val="both"/>
        <w:rPr>
          <w:rFonts w:asciiTheme="majorBidi" w:hAnsiTheme="majorBidi" w:cstheme="majorBidi"/>
          <w:sz w:val="24"/>
          <w:szCs w:val="24"/>
          <w:lang w:val="fr-FR"/>
        </w:rPr>
      </w:pPr>
      <w:r w:rsidRPr="00B035D6">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b/>
          <w:bCs/>
          <w:i/>
          <w:iCs/>
          <w:color w:val="FF0000"/>
          <w:sz w:val="24"/>
          <w:szCs w:val="24"/>
          <w:lang w:val="fr-FR"/>
        </w:rPr>
        <w:t>Quand nous sortions, à la fin de la prière, nous contemplions la lueur de l’aube</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sz w:val="24"/>
          <w:szCs w:val="24"/>
          <w:lang w:val="fr-FR"/>
        </w:rPr>
        <w:t xml:space="preserve"> </w:t>
      </w:r>
    </w:p>
    <w:p w:rsidR="00D31C4A" w:rsidRPr="00B035D6" w:rsidRDefault="00D31C4A" w:rsidP="00D31C4A">
      <w:pPr>
        <w:rPr>
          <w:rFonts w:asciiTheme="majorBidi" w:hAnsiTheme="majorBidi" w:cstheme="majorBidi"/>
          <w:sz w:val="24"/>
          <w:szCs w:val="24"/>
          <w:lang w:val="fr-FR"/>
        </w:rPr>
      </w:pPr>
      <w:r w:rsidRPr="00B035D6">
        <w:rPr>
          <w:rFonts w:asciiTheme="majorBidi" w:eastAsia="TimesNewRomanPSMT" w:hAnsiTheme="majorBidi" w:cstheme="majorBidi"/>
          <w:sz w:val="24"/>
          <w:szCs w:val="24"/>
          <w:rtl/>
          <w:lang w:val="fr-FR"/>
        </w:rPr>
        <w:t>تاریخ</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المدینة</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المنورة</w:t>
      </w:r>
    </w:p>
    <w:p w:rsidR="00D31C4A" w:rsidRPr="00B035D6" w:rsidRDefault="00D31C4A" w:rsidP="00D31C4A">
      <w:pPr>
        <w:bidi w:val="0"/>
        <w:jc w:val="both"/>
        <w:rPr>
          <w:rFonts w:asciiTheme="majorBidi" w:eastAsia="TimesNewRomanPSMT" w:hAnsiTheme="majorBidi" w:cstheme="majorBidi"/>
          <w:sz w:val="24"/>
          <w:szCs w:val="24"/>
          <w:lang w:val="fr-FR"/>
        </w:rPr>
      </w:pPr>
      <w:r w:rsidRPr="00B035D6">
        <w:rPr>
          <w:rFonts w:asciiTheme="majorBidi" w:hAnsiTheme="majorBidi" w:cstheme="majorBidi"/>
          <w:b/>
          <w:bCs/>
          <w:color w:val="000000"/>
          <w:sz w:val="24"/>
          <w:szCs w:val="24"/>
          <w:lang w:val="fr-FR"/>
        </w:rPr>
        <w:t xml:space="preserve">« </w:t>
      </w:r>
      <w:r w:rsidRPr="00B035D6">
        <w:rPr>
          <w:rFonts w:asciiTheme="majorBidi" w:hAnsiTheme="majorBidi" w:cstheme="majorBidi"/>
          <w:b/>
          <w:bCs/>
          <w:i/>
          <w:iCs/>
          <w:color w:val="000000"/>
          <w:sz w:val="24"/>
          <w:szCs w:val="24"/>
          <w:lang w:val="fr-FR"/>
        </w:rPr>
        <w:t xml:space="preserve">C’était tellement long, que certains s’appuyaient sur leurs cannes pour tenir debout </w:t>
      </w:r>
      <w:r w:rsidRPr="00B035D6">
        <w:rPr>
          <w:rFonts w:asciiTheme="majorBidi" w:hAnsiTheme="majorBidi" w:cstheme="majorBidi"/>
          <w:b/>
          <w:bCs/>
          <w:i/>
          <w:iCs/>
          <w:color w:val="FF0000"/>
          <w:sz w:val="24"/>
          <w:szCs w:val="24"/>
          <w:lang w:val="fr-FR"/>
        </w:rPr>
        <w:t>et d’autres s’attachaient par une corde accrochée au toit</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000000"/>
          <w:sz w:val="24"/>
          <w:szCs w:val="24"/>
          <w:lang w:val="fr-FR"/>
        </w:rPr>
        <w:t>»</w:t>
      </w:r>
      <w:r w:rsidRPr="00B035D6">
        <w:rPr>
          <w:rFonts w:asciiTheme="majorBidi" w:hAnsiTheme="majorBidi" w:cstheme="majorBidi"/>
          <w:i/>
          <w:iCs/>
          <w:color w:val="000000"/>
          <w:sz w:val="24"/>
          <w:szCs w:val="24"/>
          <w:lang w:val="fr-FR"/>
        </w:rPr>
        <w:t>.</w:t>
      </w:r>
      <w:r w:rsidRPr="00B035D6">
        <w:rPr>
          <w:rFonts w:asciiTheme="majorBidi" w:hAnsiTheme="majorBidi" w:cstheme="majorBidi"/>
          <w:sz w:val="24"/>
          <w:szCs w:val="24"/>
          <w:lang w:val="fr-FR"/>
        </w:rPr>
        <w:t xml:space="preserve"> </w:t>
      </w:r>
    </w:p>
    <w:p w:rsidR="00D31C4A" w:rsidRPr="00B035D6" w:rsidRDefault="00D31C4A" w:rsidP="00D31C4A">
      <w:pPr>
        <w:jc w:val="both"/>
        <w:rPr>
          <w:rFonts w:asciiTheme="majorBidi" w:hAnsiTheme="majorBidi" w:cstheme="majorBidi"/>
          <w:sz w:val="24"/>
          <w:szCs w:val="24"/>
          <w:lang w:val="fr-FR"/>
        </w:rPr>
      </w:pP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تاریخ</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المدینة</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المنورة</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أخبار</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المدینة</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النبویة</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تألیف</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أبي</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زید</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عمر</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بن</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شبة</w:t>
      </w:r>
      <w:r w:rsidRPr="00B035D6">
        <w:rPr>
          <w:rFonts w:asciiTheme="majorBidi" w:eastAsia="TimesNewRomanPSMT" w:hAnsiTheme="majorBidi" w:cstheme="majorBidi"/>
          <w:sz w:val="24"/>
          <w:szCs w:val="24"/>
          <w:lang w:val="fr-FR"/>
        </w:rPr>
        <w:t xml:space="preserve"> </w:t>
      </w:r>
      <w:proofErr w:type="spellStart"/>
      <w:r w:rsidRPr="00B035D6">
        <w:rPr>
          <w:rFonts w:asciiTheme="majorBidi" w:eastAsia="TimesNewRomanPSMT" w:hAnsiTheme="majorBidi" w:cstheme="majorBidi"/>
          <w:sz w:val="24"/>
          <w:szCs w:val="24"/>
          <w:rtl/>
          <w:lang w:val="fr-FR"/>
        </w:rPr>
        <w:t>النمیري</w:t>
      </w:r>
      <w:proofErr w:type="spellEnd"/>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البصري</w:t>
      </w: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sz w:val="24"/>
          <w:szCs w:val="24"/>
          <w:rtl/>
          <w:lang w:val="fr-FR"/>
        </w:rPr>
        <w:t>الصفحة</w:t>
      </w:r>
      <w:r w:rsidRPr="00B035D6">
        <w:rPr>
          <w:rFonts w:asciiTheme="majorBidi" w:eastAsia="TimesNewRomanPSMT" w:hAnsiTheme="majorBidi" w:cstheme="majorBidi"/>
          <w:sz w:val="24"/>
          <w:szCs w:val="24"/>
          <w:lang w:val="fr-FR"/>
        </w:rPr>
        <w:t xml:space="preserve"> 379</w:t>
      </w:r>
    </w:p>
    <w:p w:rsidR="00D31C4A" w:rsidRPr="00B035D6" w:rsidRDefault="00D31C4A" w:rsidP="00D31C4A">
      <w:pPr>
        <w:bidi w:val="0"/>
        <w:jc w:val="both"/>
        <w:rPr>
          <w:rFonts w:asciiTheme="majorBidi" w:hAnsiTheme="majorBidi" w:cstheme="majorBidi"/>
          <w:sz w:val="24"/>
          <w:szCs w:val="24"/>
          <w:lang w:val="fr-FR"/>
        </w:rPr>
      </w:pPr>
      <w:r w:rsidRPr="00B035D6">
        <w:rPr>
          <w:rFonts w:asciiTheme="majorBidi" w:eastAsia="TimesNewRomanPSMT" w:hAnsiTheme="majorBidi" w:cstheme="majorBidi"/>
          <w:sz w:val="24"/>
          <w:szCs w:val="24"/>
          <w:lang w:val="fr-FR"/>
        </w:rPr>
        <w:t xml:space="preserve">« </w:t>
      </w:r>
      <w:r w:rsidRPr="00B035D6">
        <w:rPr>
          <w:rFonts w:asciiTheme="majorBidi" w:eastAsia="TimesNewRomanPSMT" w:hAnsiTheme="majorBidi" w:cstheme="majorBidi"/>
          <w:b/>
          <w:bCs/>
          <w:i/>
          <w:iCs/>
          <w:sz w:val="24"/>
          <w:szCs w:val="24"/>
          <w:lang w:val="fr-FR"/>
        </w:rPr>
        <w:t>Omar ne faisait pas cette prière avec eux, ou qu’il n’y était pas assidu</w:t>
      </w:r>
      <w:r w:rsidRPr="00B035D6">
        <w:rPr>
          <w:rFonts w:asciiTheme="majorBidi" w:eastAsia="TimesNewRomanPSMT" w:hAnsiTheme="majorBidi" w:cstheme="majorBidi"/>
          <w:sz w:val="24"/>
          <w:szCs w:val="24"/>
          <w:lang w:val="fr-FR"/>
        </w:rPr>
        <w:t xml:space="preserve"> ».</w:t>
      </w:r>
      <w:r w:rsidRPr="00B035D6">
        <w:rPr>
          <w:rFonts w:asciiTheme="majorBidi" w:hAnsiTheme="majorBidi" w:cstheme="majorBidi"/>
          <w:sz w:val="24"/>
          <w:szCs w:val="24"/>
          <w:lang w:val="fr-FR"/>
        </w:rPr>
        <w:t xml:space="preserve"> </w:t>
      </w:r>
    </w:p>
    <w:p w:rsidR="00D31C4A" w:rsidRPr="00B035D6" w:rsidRDefault="00D31C4A" w:rsidP="00D31C4A">
      <w:pPr>
        <w:jc w:val="both"/>
        <w:rPr>
          <w:rFonts w:asciiTheme="majorBidi" w:hAnsiTheme="majorBidi" w:cstheme="majorBidi"/>
          <w:sz w:val="24"/>
          <w:szCs w:val="24"/>
          <w:lang w:val="fr-FR"/>
        </w:rPr>
      </w:pPr>
      <w:r w:rsidRPr="00B035D6">
        <w:rPr>
          <w:rFonts w:ascii="TimesNewRomanPSMT" w:eastAsia="TimesNewRomanPSMT" w:cs="Times New Roman"/>
          <w:sz w:val="24"/>
          <w:szCs w:val="24"/>
          <w:rtl/>
          <w:lang w:val="fr-FR"/>
        </w:rPr>
        <w:t>كتاب</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تاریخ</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المدینة</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المنورة</w:t>
      </w:r>
    </w:p>
    <w:p w:rsidR="00D31C4A" w:rsidRPr="00B035D6" w:rsidRDefault="00D31C4A" w:rsidP="00D31C4A">
      <w:pPr>
        <w:bidi w:val="0"/>
        <w:jc w:val="both"/>
        <w:rPr>
          <w:rFonts w:asciiTheme="majorBidi" w:hAnsiTheme="majorBidi" w:cstheme="majorBidi"/>
          <w:sz w:val="24"/>
          <w:szCs w:val="24"/>
          <w:lang w:val="fr-FR"/>
        </w:rPr>
      </w:pPr>
      <w:proofErr w:type="spellStart"/>
      <w:r w:rsidRPr="00B035D6">
        <w:rPr>
          <w:rFonts w:asciiTheme="majorBidi" w:hAnsiTheme="majorBidi" w:cstheme="majorBidi"/>
          <w:i/>
          <w:iCs/>
          <w:sz w:val="24"/>
          <w:szCs w:val="24"/>
          <w:lang w:val="fr-FR"/>
        </w:rPr>
        <w:t>Kitab</w:t>
      </w:r>
      <w:proofErr w:type="spellEnd"/>
      <w:r w:rsidRPr="00B035D6">
        <w:rPr>
          <w:rFonts w:asciiTheme="majorBidi" w:hAnsiTheme="majorBidi" w:cstheme="majorBidi"/>
          <w:i/>
          <w:iCs/>
          <w:sz w:val="24"/>
          <w:szCs w:val="24"/>
          <w:lang w:val="fr-FR"/>
        </w:rPr>
        <w:t xml:space="preserve"> </w:t>
      </w:r>
      <w:proofErr w:type="spellStart"/>
      <w:r w:rsidRPr="00B035D6">
        <w:rPr>
          <w:rFonts w:asciiTheme="majorBidi" w:hAnsiTheme="majorBidi" w:cstheme="majorBidi"/>
          <w:i/>
          <w:iCs/>
          <w:sz w:val="24"/>
          <w:szCs w:val="24"/>
          <w:lang w:val="fr-FR"/>
        </w:rPr>
        <w:t>at</w:t>
      </w:r>
      <w:proofErr w:type="spellEnd"/>
      <w:r w:rsidRPr="00B035D6">
        <w:rPr>
          <w:rFonts w:asciiTheme="majorBidi" w:hAnsiTheme="majorBidi" w:cstheme="majorBidi"/>
          <w:i/>
          <w:iCs/>
          <w:sz w:val="24"/>
          <w:szCs w:val="24"/>
          <w:lang w:val="fr-FR"/>
        </w:rPr>
        <w:t xml:space="preserve"> </w:t>
      </w:r>
      <w:proofErr w:type="spellStart"/>
      <w:r w:rsidRPr="00B035D6">
        <w:rPr>
          <w:rFonts w:asciiTheme="majorBidi" w:hAnsiTheme="majorBidi" w:cstheme="majorBidi"/>
          <w:i/>
          <w:iCs/>
          <w:sz w:val="24"/>
          <w:szCs w:val="24"/>
          <w:lang w:val="fr-FR"/>
        </w:rPr>
        <w:t>Tahajud</w:t>
      </w:r>
      <w:proofErr w:type="spellEnd"/>
      <w:r w:rsidRPr="00B035D6">
        <w:rPr>
          <w:rFonts w:asciiTheme="majorBidi" w:hAnsiTheme="majorBidi" w:cstheme="majorBidi"/>
          <w:i/>
          <w:iCs/>
          <w:sz w:val="24"/>
          <w:szCs w:val="24"/>
          <w:lang w:val="fr-FR"/>
        </w:rPr>
        <w:t xml:space="preserve"> </w:t>
      </w:r>
      <w:r w:rsidRPr="00B035D6">
        <w:rPr>
          <w:rFonts w:asciiTheme="majorBidi" w:eastAsia="TimesNewRomanPSMT" w:hAnsiTheme="majorBidi" w:cstheme="majorBidi"/>
          <w:sz w:val="24"/>
          <w:szCs w:val="24"/>
          <w:lang w:val="fr-FR"/>
        </w:rPr>
        <w:t xml:space="preserve">ce qui suit : « </w:t>
      </w:r>
      <w:r w:rsidRPr="00B035D6">
        <w:rPr>
          <w:rFonts w:asciiTheme="majorBidi" w:hAnsiTheme="majorBidi" w:cstheme="majorBidi"/>
          <w:b/>
          <w:bCs/>
          <w:i/>
          <w:iCs/>
          <w:sz w:val="24"/>
          <w:szCs w:val="24"/>
          <w:lang w:val="fr-FR"/>
        </w:rPr>
        <w:t xml:space="preserve">Les gens se sont plaints à Omar de la durée des Tarawih. Omar a alors ordonné au lecteur qui préside la prière, de raccourcir la lecture et d’augmenter le nombre de </w:t>
      </w:r>
      <w:proofErr w:type="spellStart"/>
      <w:r w:rsidRPr="00B035D6">
        <w:rPr>
          <w:rFonts w:asciiTheme="majorBidi" w:hAnsiTheme="majorBidi" w:cstheme="majorBidi"/>
          <w:b/>
          <w:bCs/>
          <w:i/>
          <w:iCs/>
          <w:sz w:val="24"/>
          <w:szCs w:val="24"/>
          <w:lang w:val="fr-FR"/>
        </w:rPr>
        <w:t>Rakaat</w:t>
      </w:r>
      <w:proofErr w:type="spellEnd"/>
      <w:r w:rsidRPr="00B035D6">
        <w:rPr>
          <w:rFonts w:asciiTheme="majorBidi" w:hAnsiTheme="majorBidi" w:cstheme="majorBidi"/>
          <w:b/>
          <w:bCs/>
          <w:i/>
          <w:iCs/>
          <w:sz w:val="24"/>
          <w:szCs w:val="24"/>
          <w:lang w:val="fr-FR"/>
        </w:rPr>
        <w:t xml:space="preserve">. </w:t>
      </w:r>
      <w:r w:rsidRPr="00B035D6">
        <w:rPr>
          <w:rFonts w:asciiTheme="majorBidi" w:eastAsia="TimesNewRomanPSMT" w:hAnsiTheme="majorBidi" w:cstheme="majorBidi"/>
          <w:sz w:val="24"/>
          <w:szCs w:val="24"/>
          <w:lang w:val="fr-FR"/>
        </w:rPr>
        <w:t xml:space="preserve">Ceci, afin que les prieurs restent moins longtemps debout. </w:t>
      </w:r>
      <w:r w:rsidRPr="00B035D6">
        <w:rPr>
          <w:rFonts w:asciiTheme="majorBidi" w:hAnsiTheme="majorBidi" w:cstheme="majorBidi"/>
          <w:b/>
          <w:bCs/>
          <w:i/>
          <w:iCs/>
          <w:sz w:val="24"/>
          <w:szCs w:val="24"/>
          <w:lang w:val="fr-FR"/>
        </w:rPr>
        <w:t xml:space="preserve">La prière se faisait alors de 23 génuflexions. Cependant, les gens ont continué à se plaindre, il a alors encore raccourci la lecture et a augmenté le nombre de génuflexions. Ainsi, le nombre fut porté à 36 Génuflexions et les choses en sont restées ainsi </w:t>
      </w:r>
      <w:r w:rsidRPr="00B035D6">
        <w:rPr>
          <w:rFonts w:asciiTheme="majorBidi" w:eastAsia="TimesNewRomanPSMT" w:hAnsiTheme="majorBidi" w:cstheme="majorBidi"/>
          <w:sz w:val="24"/>
          <w:szCs w:val="24"/>
          <w:lang w:val="fr-FR"/>
        </w:rPr>
        <w:t>».</w:t>
      </w:r>
    </w:p>
    <w:p w:rsidR="00D31C4A" w:rsidRPr="00B035D6" w:rsidRDefault="00D31C4A" w:rsidP="00D31C4A">
      <w:pPr>
        <w:rPr>
          <w:rFonts w:asciiTheme="majorBidi" w:hAnsiTheme="majorBidi" w:cstheme="majorBidi"/>
          <w:sz w:val="24"/>
          <w:szCs w:val="24"/>
          <w:lang w:val="fr-FR"/>
        </w:rPr>
      </w:pPr>
      <w:r w:rsidRPr="00B035D6">
        <w:rPr>
          <w:rFonts w:ascii="TimesNewRomanPSMT" w:eastAsia="TimesNewRomanPSMT" w:cs="Times New Roman"/>
          <w:sz w:val="24"/>
          <w:szCs w:val="24"/>
          <w:rtl/>
          <w:lang w:val="fr-FR"/>
        </w:rPr>
        <w:t>كتاب</w:t>
      </w:r>
      <w:r w:rsidRPr="00B035D6">
        <w:rPr>
          <w:rFonts w:ascii="TimesNewRomanPSMT" w:eastAsia="TimesNewRomanPSMT" w:cs="TimesNewRomanPSMT"/>
          <w:sz w:val="24"/>
          <w:szCs w:val="24"/>
          <w:lang w:val="fr-FR"/>
        </w:rPr>
        <w:t xml:space="preserve"> </w:t>
      </w:r>
      <w:proofErr w:type="spellStart"/>
      <w:r w:rsidRPr="00B035D6">
        <w:rPr>
          <w:rFonts w:ascii="TimesNewRomanPSMT" w:eastAsia="TimesNewRomanPSMT" w:cs="Times New Roman"/>
          <w:sz w:val="24"/>
          <w:szCs w:val="24"/>
          <w:rtl/>
          <w:lang w:val="fr-FR"/>
        </w:rPr>
        <w:t>الت</w:t>
      </w:r>
      <w:proofErr w:type="spellEnd"/>
      <w:r w:rsidRPr="00B035D6">
        <w:rPr>
          <w:rFonts w:ascii="TimesNewRomanPSMT" w:eastAsia="TimesNewRomanPSMT" w:cs="Times New Roman"/>
          <w:sz w:val="24"/>
          <w:szCs w:val="24"/>
          <w:rtl/>
          <w:lang w:val="fr-FR"/>
        </w:rPr>
        <w:t>ھجد</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دار</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الكتب</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العلمیة</w:t>
      </w:r>
      <w:r w:rsidRPr="00B035D6">
        <w:rPr>
          <w:rFonts w:ascii="TimesNewRomanPSMT" w:eastAsia="TimesNewRomanPSMT" w:cs="TimesNewRomanPSMT"/>
          <w:sz w:val="24"/>
          <w:szCs w:val="24"/>
          <w:lang w:val="fr-FR"/>
        </w:rPr>
        <w:t xml:space="preserve"> </w:t>
      </w:r>
      <w:proofErr w:type="spellStart"/>
      <w:r w:rsidRPr="00B035D6">
        <w:rPr>
          <w:rFonts w:ascii="TimesNewRomanPSMT" w:eastAsia="TimesNewRomanPSMT" w:cs="Times New Roman"/>
          <w:sz w:val="24"/>
          <w:szCs w:val="24"/>
          <w:rtl/>
          <w:lang w:val="fr-FR"/>
        </w:rPr>
        <w:t>الامام</w:t>
      </w:r>
      <w:proofErr w:type="spellEnd"/>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عبد</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الحق</w:t>
      </w:r>
      <w:r w:rsidRPr="00B035D6">
        <w:rPr>
          <w:rFonts w:ascii="TimesNewRomanPSMT" w:eastAsia="TimesNewRomanPSMT" w:cs="TimesNewRomanPSMT"/>
          <w:sz w:val="24"/>
          <w:szCs w:val="24"/>
          <w:lang w:val="fr-FR"/>
        </w:rPr>
        <w:t xml:space="preserve"> </w:t>
      </w:r>
      <w:r w:rsidRPr="00B035D6">
        <w:rPr>
          <w:rFonts w:ascii="TimesNewRomanPSMT" w:eastAsia="TimesNewRomanPSMT" w:cs="Times New Roman"/>
          <w:sz w:val="24"/>
          <w:szCs w:val="24"/>
          <w:rtl/>
          <w:lang w:val="fr-FR"/>
        </w:rPr>
        <w:t>الاشبیلي</w:t>
      </w:r>
    </w:p>
    <w:p w:rsidR="00EC0BEE" w:rsidRPr="00B035D6" w:rsidRDefault="00D31C4A" w:rsidP="00EC0BEE">
      <w:pPr>
        <w:bidi w:val="0"/>
        <w:jc w:val="both"/>
        <w:rPr>
          <w:rFonts w:asciiTheme="majorBidi" w:hAnsiTheme="majorBidi" w:cstheme="majorBidi"/>
          <w:b/>
          <w:bCs/>
          <w:sz w:val="24"/>
          <w:szCs w:val="24"/>
          <w:lang w:val="fr-FR"/>
        </w:rPr>
      </w:pPr>
      <w:r w:rsidRPr="00B035D6">
        <w:rPr>
          <w:rFonts w:asciiTheme="majorBidi" w:hAnsiTheme="majorBidi" w:cstheme="majorBidi"/>
          <w:b/>
          <w:bCs/>
          <w:sz w:val="24"/>
          <w:szCs w:val="24"/>
          <w:lang w:val="fr-FR"/>
        </w:rPr>
        <w:t>C'est ça la sunna ?!! Moi, j'appelle ça de la mécanique !</w:t>
      </w:r>
    </w:p>
    <w:p w:rsidR="00D31C4A" w:rsidRPr="00B035D6" w:rsidRDefault="00406EA1" w:rsidP="00D31C4A">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Ainsi, les conspirateurs, ceux qui ont introduit la théorie bancale que nous venons de démonter magistralement, ne peuvent plus répondre face à la vérité.</w:t>
      </w:r>
    </w:p>
    <w:p w:rsidR="00EC0BEE" w:rsidRPr="00B035D6" w:rsidRDefault="00406EA1" w:rsidP="00406EA1">
      <w:pPr>
        <w:bidi w:val="0"/>
        <w:jc w:val="both"/>
        <w:rPr>
          <w:rFonts w:asciiTheme="majorBidi" w:eastAsia="TimesNewRomanPSMT" w:hAnsiTheme="majorBidi" w:cstheme="majorBidi"/>
          <w:b/>
          <w:bCs/>
          <w:color w:val="000000"/>
          <w:sz w:val="24"/>
          <w:szCs w:val="24"/>
          <w:lang w:val="fr-FR"/>
        </w:rPr>
      </w:pPr>
      <w:r w:rsidRPr="00B035D6">
        <w:rPr>
          <w:rFonts w:asciiTheme="majorBidi" w:hAnsiTheme="majorBidi" w:cstheme="majorBidi"/>
          <w:b/>
          <w:bCs/>
          <w:sz w:val="24"/>
          <w:szCs w:val="24"/>
          <w:highlight w:val="yellow"/>
          <w:lang w:val="fr-FR"/>
        </w:rPr>
        <w:t xml:space="preserve">Intervenant : Tu intègres dans ton livre le hadith suivant : </w:t>
      </w:r>
      <w:r w:rsidRPr="00B035D6">
        <w:rPr>
          <w:rFonts w:asciiTheme="majorBidi" w:hAnsiTheme="majorBidi" w:cstheme="majorBidi"/>
          <w:b/>
          <w:bCs/>
          <w:color w:val="000000"/>
          <w:sz w:val="24"/>
          <w:szCs w:val="24"/>
          <w:highlight w:val="yellow"/>
          <w:lang w:val="fr-FR"/>
        </w:rPr>
        <w:t xml:space="preserve">1867- </w:t>
      </w:r>
      <w:r w:rsidRPr="00B035D6">
        <w:rPr>
          <w:rFonts w:asciiTheme="majorBidi" w:eastAsia="TimesNewRomanPSMT" w:hAnsiTheme="majorBidi" w:cstheme="majorBidi"/>
          <w:b/>
          <w:bCs/>
          <w:color w:val="000000"/>
          <w:sz w:val="24"/>
          <w:szCs w:val="24"/>
          <w:highlight w:val="yellow"/>
          <w:lang w:val="fr-FR"/>
        </w:rPr>
        <w:t xml:space="preserve">Anas – qu'Allah l'agrée – a rapporté que le Prophète – qu'Allah prie sur lui et le salue – dit : « </w:t>
      </w:r>
      <w:r w:rsidRPr="00B035D6">
        <w:rPr>
          <w:rFonts w:asciiTheme="majorBidi" w:hAnsiTheme="majorBidi" w:cstheme="majorBidi"/>
          <w:b/>
          <w:bCs/>
          <w:i/>
          <w:iCs/>
          <w:color w:val="FF0000"/>
          <w:sz w:val="24"/>
          <w:szCs w:val="24"/>
          <w:highlight w:val="yellow"/>
          <w:lang w:val="fr-FR"/>
        </w:rPr>
        <w:t xml:space="preserve">Médine est un sanctuaire de tel à tel et on ne doit pas couper ses arbres, ni y innover d'hérésie et celui qui y innove une hérésie aura contre lui la malédiction d'Allah et celle </w:t>
      </w:r>
      <w:r w:rsidRPr="00B035D6">
        <w:rPr>
          <w:rFonts w:asciiTheme="majorBidi" w:hAnsiTheme="majorBidi" w:cstheme="majorBidi"/>
          <w:b/>
          <w:bCs/>
          <w:i/>
          <w:iCs/>
          <w:color w:val="000000"/>
          <w:sz w:val="24"/>
          <w:szCs w:val="24"/>
          <w:highlight w:val="yellow"/>
          <w:lang w:val="fr-FR"/>
        </w:rPr>
        <w:t xml:space="preserve">des anges et celle de tous les gens </w:t>
      </w:r>
      <w:r w:rsidRPr="00B035D6">
        <w:rPr>
          <w:rFonts w:asciiTheme="majorBidi" w:eastAsia="TimesNewRomanPSMT" w:hAnsiTheme="majorBidi" w:cstheme="majorBidi"/>
          <w:b/>
          <w:bCs/>
          <w:color w:val="000000"/>
          <w:sz w:val="24"/>
          <w:szCs w:val="24"/>
          <w:highlight w:val="yellow"/>
          <w:lang w:val="fr-FR"/>
        </w:rPr>
        <w:t>». Pourquoi as-tu intégré ce hadith dans ton livre ?</w:t>
      </w:r>
    </w:p>
    <w:p w:rsidR="00406EA1" w:rsidRPr="00B035D6" w:rsidRDefault="00406EA1" w:rsidP="00406EA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Les conspirateurs de la théorie que nous venons de voir, les "savants" sont au courant de la gravité de l'innovation. Au-delà du culte de la personnalité, au-delà des batailles des chapelles – chiites/sunnites, ils savaient très bien que s'ils reconnaissent que Omar a innové, il y a des hadiths qui tombent derrière. Et pour eux, ils ne peuvent pas se permettre. Ils se sont efforcés de tout faire, pour que cela n'apparaisse pas.</w:t>
      </w:r>
    </w:p>
    <w:p w:rsidR="00406EA1" w:rsidRPr="00B035D6" w:rsidRDefault="00406EA1" w:rsidP="00406EA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Les hadiths qui sont derrière, et qui parlent de la gravité de l'innovation, et notamment celui-ci, ils les connaissent.</w:t>
      </w:r>
    </w:p>
    <w:p w:rsidR="00406EA1" w:rsidRPr="00B035D6" w:rsidRDefault="00406EA1" w:rsidP="00406EA1">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Ce sont ce genre de hadith, qui les a conduit où ils en sont. Contrairement aux grands savants, qui on donnait une opinion de pure forme, comme nous l'avons vu : "il est mieux de prier chez </w:t>
      </w:r>
      <w:r w:rsidRPr="00B035D6">
        <w:rPr>
          <w:rFonts w:asciiTheme="majorBidi" w:hAnsiTheme="majorBidi" w:cstheme="majorBidi"/>
          <w:sz w:val="24"/>
          <w:szCs w:val="24"/>
          <w:lang w:val="fr-FR"/>
        </w:rPr>
        <w:lastRenderedPageBreak/>
        <w:t>toi" "je ne doute pas que la prière faite chez soi est meilleure" " le prophète n'a veillé que chez lui, je fais pareil".</w:t>
      </w:r>
    </w:p>
    <w:p w:rsidR="00B035D6" w:rsidRPr="00B035D6" w:rsidRDefault="00B035D6" w:rsidP="00B035D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La théorie des conspirateurs, des comploteurs, de ceux qui ont commis ce crime, que de forger toute la théorie que nous venons de démonter point par point tombe.</w:t>
      </w:r>
    </w:p>
    <w:p w:rsidR="00B035D6" w:rsidRPr="00B035D6" w:rsidRDefault="00B035D6" w:rsidP="00B035D6">
      <w:pPr>
        <w:bidi w:val="0"/>
        <w:jc w:val="both"/>
        <w:rPr>
          <w:rFonts w:asciiTheme="majorBidi" w:hAnsiTheme="majorBidi" w:cstheme="majorBidi"/>
          <w:sz w:val="24"/>
          <w:szCs w:val="24"/>
          <w:lang w:val="fr-FR"/>
        </w:rPr>
      </w:pPr>
      <w:r w:rsidRPr="00B035D6">
        <w:rPr>
          <w:rFonts w:asciiTheme="majorBidi" w:hAnsiTheme="majorBidi" w:cstheme="majorBidi"/>
          <w:sz w:val="24"/>
          <w:szCs w:val="24"/>
          <w:lang w:val="fr-FR"/>
        </w:rPr>
        <w:t xml:space="preserve">Ainsi :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000000"/>
          <w:sz w:val="24"/>
          <w:szCs w:val="24"/>
          <w:lang w:val="fr-FR"/>
        </w:rPr>
      </w:pPr>
      <w:r w:rsidRPr="00B035D6">
        <w:rPr>
          <w:rFonts w:asciiTheme="majorBidi" w:hAnsiTheme="majorBidi" w:cstheme="majorBidi"/>
          <w:color w:val="000000"/>
          <w:sz w:val="24"/>
          <w:szCs w:val="24"/>
          <w:lang w:val="fr-FR"/>
        </w:rPr>
        <w:t>1-</w:t>
      </w:r>
      <w:r w:rsidRPr="00B035D6">
        <w:rPr>
          <w:rFonts w:asciiTheme="majorBidi" w:eastAsia="TimesNewRomanPSMT" w:hAnsiTheme="majorBidi" w:cstheme="majorBidi"/>
          <w:color w:val="000000"/>
          <w:sz w:val="24"/>
          <w:szCs w:val="24"/>
          <w:lang w:val="fr-FR"/>
        </w:rPr>
        <w:t xml:space="preserve">Comme nous l’avons bien compris, le prophète a dit : « </w:t>
      </w:r>
      <w:r w:rsidRPr="00B035D6">
        <w:rPr>
          <w:rFonts w:asciiTheme="majorBidi" w:hAnsiTheme="majorBidi" w:cstheme="majorBidi"/>
          <w:b/>
          <w:bCs/>
          <w:color w:val="000000"/>
          <w:sz w:val="24"/>
          <w:szCs w:val="24"/>
          <w:lang w:val="fr-FR"/>
        </w:rPr>
        <w:t xml:space="preserve">Ô </w:t>
      </w:r>
      <w:proofErr w:type="spellStart"/>
      <w:r w:rsidRPr="00B035D6">
        <w:rPr>
          <w:rFonts w:asciiTheme="majorBidi" w:hAnsiTheme="majorBidi" w:cstheme="majorBidi"/>
          <w:b/>
          <w:bCs/>
          <w:color w:val="000000"/>
          <w:sz w:val="24"/>
          <w:szCs w:val="24"/>
          <w:lang w:val="fr-FR"/>
        </w:rPr>
        <w:t>fidèles</w:t>
      </w:r>
      <w:proofErr w:type="gramStart"/>
      <w:r w:rsidRPr="00B035D6">
        <w:rPr>
          <w:rFonts w:asciiTheme="majorBidi" w:hAnsiTheme="majorBidi" w:cstheme="majorBidi"/>
          <w:b/>
          <w:bCs/>
          <w:color w:val="000000"/>
          <w:sz w:val="24"/>
          <w:szCs w:val="24"/>
          <w:lang w:val="fr-FR"/>
        </w:rPr>
        <w:t>,</w:t>
      </w:r>
      <w:r w:rsidRPr="00B035D6">
        <w:rPr>
          <w:rFonts w:asciiTheme="majorBidi" w:hAnsiTheme="majorBidi" w:cstheme="majorBidi"/>
          <w:b/>
          <w:bCs/>
          <w:color w:val="FF0000"/>
          <w:sz w:val="24"/>
          <w:szCs w:val="24"/>
          <w:lang w:val="fr-FR"/>
        </w:rPr>
        <w:t>priez</w:t>
      </w:r>
      <w:proofErr w:type="spellEnd"/>
      <w:proofErr w:type="gramEnd"/>
      <w:r w:rsidRPr="00B035D6">
        <w:rPr>
          <w:rFonts w:asciiTheme="majorBidi" w:hAnsiTheme="majorBidi" w:cstheme="majorBidi"/>
          <w:b/>
          <w:bCs/>
          <w:color w:val="FF0000"/>
          <w:sz w:val="24"/>
          <w:szCs w:val="24"/>
          <w:lang w:val="fr-FR"/>
        </w:rPr>
        <w:t xml:space="preserve"> dans vos demeures, </w:t>
      </w:r>
      <w:r w:rsidRPr="00B035D6">
        <w:rPr>
          <w:rFonts w:asciiTheme="majorBidi" w:hAnsiTheme="majorBidi" w:cstheme="majorBidi"/>
          <w:b/>
          <w:bCs/>
          <w:color w:val="000000"/>
          <w:sz w:val="24"/>
          <w:szCs w:val="24"/>
          <w:lang w:val="fr-FR"/>
        </w:rPr>
        <w:t xml:space="preserve">car la meilleure prière pour un homme </w:t>
      </w:r>
      <w:proofErr w:type="spellStart"/>
      <w:r w:rsidRPr="00B035D6">
        <w:rPr>
          <w:rFonts w:asciiTheme="majorBidi" w:hAnsiTheme="majorBidi" w:cstheme="majorBidi"/>
          <w:b/>
          <w:bCs/>
          <w:color w:val="000000"/>
          <w:sz w:val="24"/>
          <w:szCs w:val="24"/>
          <w:lang w:val="fr-FR"/>
        </w:rPr>
        <w:t>estcelle</w:t>
      </w:r>
      <w:proofErr w:type="spellEnd"/>
      <w:r w:rsidRPr="00B035D6">
        <w:rPr>
          <w:rFonts w:asciiTheme="majorBidi" w:hAnsiTheme="majorBidi" w:cstheme="majorBidi"/>
          <w:b/>
          <w:bCs/>
          <w:color w:val="000000"/>
          <w:sz w:val="24"/>
          <w:szCs w:val="24"/>
          <w:lang w:val="fr-FR"/>
        </w:rPr>
        <w:t xml:space="preserve"> qu’il fait chez lui, à moins qu’il ne s’agisse de la </w:t>
      </w:r>
      <w:proofErr w:type="spellStart"/>
      <w:r w:rsidRPr="00B035D6">
        <w:rPr>
          <w:rFonts w:asciiTheme="majorBidi" w:hAnsiTheme="majorBidi" w:cstheme="majorBidi"/>
          <w:b/>
          <w:bCs/>
          <w:color w:val="000000"/>
          <w:sz w:val="24"/>
          <w:szCs w:val="24"/>
          <w:lang w:val="fr-FR"/>
        </w:rPr>
        <w:t>prièreobligatoire</w:t>
      </w:r>
      <w:proofErr w:type="spellEnd"/>
      <w:r w:rsidRPr="00B035D6">
        <w:rPr>
          <w:rFonts w:asciiTheme="majorBidi" w:hAnsiTheme="majorBidi" w:cstheme="majorBidi"/>
          <w:b/>
          <w:bCs/>
          <w:color w:val="000000"/>
          <w:sz w:val="24"/>
          <w:szCs w:val="24"/>
          <w:lang w:val="fr-FR"/>
        </w:rPr>
        <w:t xml:space="preserve">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Ce hadith est rapporté, notamment dans le </w:t>
      </w:r>
      <w:proofErr w:type="spellStart"/>
      <w:r w:rsidRPr="00B035D6">
        <w:rPr>
          <w:rFonts w:asciiTheme="majorBidi" w:eastAsia="TimesNewRomanPSMT" w:hAnsiTheme="majorBidi" w:cstheme="majorBidi"/>
          <w:color w:val="000000"/>
          <w:sz w:val="24"/>
          <w:szCs w:val="24"/>
          <w:lang w:val="fr-FR"/>
        </w:rPr>
        <w:t>sahih</w:t>
      </w:r>
      <w:proofErr w:type="spellEnd"/>
      <w:r w:rsidRPr="00B035D6">
        <w:rPr>
          <w:rFonts w:asciiTheme="majorBidi" w:eastAsia="TimesNewRomanPSMT" w:hAnsiTheme="majorBidi" w:cstheme="majorBidi"/>
          <w:color w:val="000000"/>
          <w:sz w:val="24"/>
          <w:szCs w:val="24"/>
          <w:lang w:val="fr-FR"/>
        </w:rPr>
        <w:t xml:space="preserve"> de </w:t>
      </w:r>
      <w:proofErr w:type="spellStart"/>
      <w:r w:rsidRPr="00B035D6">
        <w:rPr>
          <w:rFonts w:asciiTheme="majorBidi" w:eastAsia="TimesNewRomanPSMT" w:hAnsiTheme="majorBidi" w:cstheme="majorBidi"/>
          <w:color w:val="000000"/>
          <w:sz w:val="24"/>
          <w:szCs w:val="24"/>
          <w:lang w:val="fr-FR"/>
        </w:rPr>
        <w:t>Boukhari</w:t>
      </w:r>
      <w:proofErr w:type="spellEnd"/>
      <w:r w:rsidRPr="00B035D6">
        <w:rPr>
          <w:rFonts w:asciiTheme="majorBidi" w:eastAsia="TimesNewRomanPSMT" w:hAnsiTheme="majorBidi" w:cstheme="majorBidi"/>
          <w:color w:val="000000"/>
          <w:sz w:val="24"/>
          <w:szCs w:val="24"/>
          <w:lang w:val="fr-FR"/>
        </w:rPr>
        <w:t xml:space="preserve"> et celui de </w:t>
      </w:r>
      <w:proofErr w:type="spellStart"/>
      <w:r w:rsidRPr="00B035D6">
        <w:rPr>
          <w:rFonts w:asciiTheme="majorBidi" w:eastAsia="TimesNewRomanPSMT" w:hAnsiTheme="majorBidi" w:cstheme="majorBidi"/>
          <w:color w:val="000000"/>
          <w:sz w:val="24"/>
          <w:szCs w:val="24"/>
          <w:lang w:val="fr-FR"/>
        </w:rPr>
        <w:t>Muslim</w:t>
      </w:r>
      <w:proofErr w:type="spellEnd"/>
      <w:r w:rsidRPr="00B035D6">
        <w:rPr>
          <w:rFonts w:asciiTheme="majorBidi" w:eastAsia="TimesNewRomanPSMT" w:hAnsiTheme="majorBidi" w:cstheme="majorBidi"/>
          <w:color w:val="000000"/>
          <w:sz w:val="24"/>
          <w:szCs w:val="24"/>
          <w:lang w:val="fr-FR"/>
        </w:rPr>
        <w:t>. Aucun savant ne remet en question, ni son authenticité, ni le contexte dans lequel il a été formulé. De plus, il n’a pas été abrogé et il s’agit des dernières paroles du prophète sur ce sujet.</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Mes questions sont donc les suivantes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a)</w:t>
      </w:r>
      <w:r w:rsidRPr="00B035D6">
        <w:rPr>
          <w:rFonts w:asciiTheme="majorBidi" w:eastAsia="TimesNewRomanPSMT" w:hAnsiTheme="majorBidi" w:cstheme="majorBidi"/>
          <w:color w:val="000000"/>
          <w:sz w:val="24"/>
          <w:szCs w:val="24"/>
          <w:lang w:val="fr-FR"/>
        </w:rPr>
        <w:t>Que faites-vous de ce hadith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proofErr w:type="gramStart"/>
      <w:r w:rsidRPr="00B035D6">
        <w:rPr>
          <w:rFonts w:asciiTheme="majorBidi" w:hAnsiTheme="majorBidi" w:cstheme="majorBidi"/>
          <w:color w:val="000000"/>
          <w:sz w:val="24"/>
          <w:szCs w:val="24"/>
          <w:lang w:val="fr-FR"/>
        </w:rPr>
        <w:t>b)</w:t>
      </w:r>
      <w:r w:rsidRPr="00B035D6">
        <w:rPr>
          <w:rFonts w:asciiTheme="majorBidi" w:eastAsia="TimesNewRomanPSMT" w:hAnsiTheme="majorBidi" w:cstheme="majorBidi"/>
          <w:color w:val="000000"/>
          <w:sz w:val="24"/>
          <w:szCs w:val="24"/>
          <w:lang w:val="fr-FR"/>
        </w:rPr>
        <w:t>Pourquoi</w:t>
      </w:r>
      <w:proofErr w:type="gramEnd"/>
      <w:r w:rsidRPr="00B035D6">
        <w:rPr>
          <w:rFonts w:asciiTheme="majorBidi" w:eastAsia="TimesNewRomanPSMT" w:hAnsiTheme="majorBidi" w:cstheme="majorBidi"/>
          <w:color w:val="000000"/>
          <w:sz w:val="24"/>
          <w:szCs w:val="24"/>
          <w:lang w:val="fr-FR"/>
        </w:rPr>
        <w:t xml:space="preserve"> ne respectez-vous pas la parole du prophète que</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pourtant, </w:t>
      </w:r>
      <w:r w:rsidRPr="00B035D6">
        <w:rPr>
          <w:rFonts w:asciiTheme="majorBidi" w:hAnsiTheme="majorBidi" w:cstheme="majorBidi"/>
          <w:b/>
          <w:bCs/>
          <w:color w:val="FF0000"/>
          <w:sz w:val="24"/>
          <w:szCs w:val="24"/>
          <w:lang w:val="fr-FR"/>
        </w:rPr>
        <w:t>vous connaissez et reconnaissez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color w:val="000000"/>
          <w:sz w:val="24"/>
          <w:szCs w:val="24"/>
          <w:lang w:val="fr-FR"/>
        </w:rPr>
        <w:t>c)</w:t>
      </w:r>
      <w:r w:rsidRPr="00B035D6">
        <w:rPr>
          <w:rFonts w:asciiTheme="majorBidi" w:hAnsiTheme="majorBidi" w:cstheme="majorBidi"/>
          <w:b/>
          <w:bCs/>
          <w:color w:val="000000"/>
          <w:sz w:val="24"/>
          <w:szCs w:val="24"/>
          <w:lang w:val="fr-FR"/>
        </w:rPr>
        <w:t xml:space="preserve">Pourquoi demandez-vous aux musulmans </w:t>
      </w:r>
      <w:r w:rsidRPr="00B035D6">
        <w:rPr>
          <w:rFonts w:asciiTheme="majorBidi" w:hAnsiTheme="majorBidi" w:cstheme="majorBidi"/>
          <w:b/>
          <w:bCs/>
          <w:color w:val="FF0000"/>
          <w:sz w:val="24"/>
          <w:szCs w:val="24"/>
          <w:lang w:val="fr-FR"/>
        </w:rPr>
        <w:t>de désobéir au</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prophète, en les invitant à prier à la mosquée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2-</w:t>
      </w:r>
      <w:r w:rsidRPr="00B035D6">
        <w:rPr>
          <w:rFonts w:asciiTheme="majorBidi" w:eastAsia="TimesNewRomanPSMT" w:hAnsiTheme="majorBidi" w:cstheme="majorBidi"/>
          <w:color w:val="000000"/>
          <w:sz w:val="24"/>
          <w:szCs w:val="24"/>
          <w:lang w:val="fr-FR"/>
        </w:rPr>
        <w:t xml:space="preserve">Tous les savants s’accordent sur le fait que, depuis que le prophète adit : </w:t>
      </w:r>
      <w:r w:rsidRPr="00B035D6">
        <w:rPr>
          <w:rFonts w:asciiTheme="majorBidi" w:hAnsiTheme="majorBidi" w:cstheme="majorBidi"/>
          <w:b/>
          <w:bCs/>
          <w:color w:val="FF0000"/>
          <w:sz w:val="24"/>
          <w:szCs w:val="24"/>
          <w:lang w:val="fr-FR"/>
        </w:rPr>
        <w:t xml:space="preserve">« Priez chez vous » </w:t>
      </w:r>
      <w:r w:rsidRPr="00B035D6">
        <w:rPr>
          <w:rFonts w:asciiTheme="majorBidi" w:eastAsia="TimesNewRomanPSMT" w:hAnsiTheme="majorBidi" w:cstheme="majorBidi"/>
          <w:color w:val="000000"/>
          <w:sz w:val="24"/>
          <w:szCs w:val="24"/>
          <w:lang w:val="fr-FR"/>
        </w:rPr>
        <w:t>les choses en sont restées là et ce, jusqu’au</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Califat de ‘Omar. Et bien que le prophète ait connu d’autres mois du</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Ramadan, il n’a pourtant, </w:t>
      </w:r>
      <w:r w:rsidRPr="00B035D6">
        <w:rPr>
          <w:rFonts w:asciiTheme="majorBidi" w:hAnsiTheme="majorBidi" w:cstheme="majorBidi"/>
          <w:b/>
          <w:bCs/>
          <w:color w:val="FF0000"/>
          <w:sz w:val="24"/>
          <w:szCs w:val="24"/>
          <w:lang w:val="fr-FR"/>
        </w:rPr>
        <w:t>jamais prié avec ses compagnons</w:t>
      </w:r>
      <w:r w:rsidRPr="00B035D6">
        <w:rPr>
          <w:rFonts w:asciiTheme="majorBidi" w:eastAsia="TimesNewRomanPSMT" w:hAnsiTheme="majorBidi" w:cstheme="majorBidi"/>
          <w:color w:val="000000"/>
          <w:sz w:val="24"/>
          <w:szCs w:val="24"/>
          <w:lang w:val="fr-FR"/>
        </w:rPr>
        <w:t xml:space="preserve">. </w:t>
      </w:r>
    </w:p>
    <w:p w:rsid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eastAsia="TimesNewRomanPSMT" w:hAnsiTheme="majorBidi" w:cstheme="majorBidi"/>
          <w:color w:val="000000"/>
          <w:sz w:val="24"/>
          <w:szCs w:val="24"/>
          <w:lang w:val="fr-FR"/>
        </w:rPr>
        <w:t>Ma</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question est la suivante : </w:t>
      </w:r>
      <w:r w:rsidRPr="00B035D6">
        <w:rPr>
          <w:rFonts w:asciiTheme="majorBidi" w:hAnsiTheme="majorBidi" w:cstheme="majorBidi"/>
          <w:b/>
          <w:bCs/>
          <w:color w:val="FF0000"/>
          <w:sz w:val="24"/>
          <w:szCs w:val="24"/>
          <w:lang w:val="fr-FR"/>
        </w:rPr>
        <w:t>Est-il licite ensuite et après la mort du</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prophète, d’introduire une nouvelle prière et ensuite de l’inscrire</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dans la liste des prières à accomplir ?</w:t>
      </w:r>
    </w:p>
    <w:p w:rsid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Alors que Allah a révélé : </w:t>
      </w:r>
      <w:r w:rsidRPr="00B035D6">
        <w:rPr>
          <w:rFonts w:asciiTheme="majorBidi" w:hAnsiTheme="majorBidi" w:cstheme="majorBidi"/>
          <w:b/>
          <w:bCs/>
          <w:i/>
          <w:iCs/>
          <w:color w:val="000000"/>
          <w:sz w:val="24"/>
          <w:szCs w:val="24"/>
          <w:lang w:val="fr-FR"/>
        </w:rPr>
        <w:t>« Aujourd'hui, j'ai parachevé pour vous votre religion, j'ai complété mon bienfait sur vous et j'ai agréé pour vous l'islam comme religion »</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color w:val="000000"/>
          <w:sz w:val="24"/>
          <w:szCs w:val="24"/>
          <w:lang w:val="fr-FR"/>
        </w:rPr>
        <w:t>3-</w:t>
      </w:r>
      <w:r w:rsidRPr="00B035D6">
        <w:rPr>
          <w:rFonts w:asciiTheme="majorBidi" w:eastAsia="TimesNewRomanPSMT" w:hAnsiTheme="majorBidi" w:cstheme="majorBidi"/>
          <w:color w:val="000000"/>
          <w:sz w:val="24"/>
          <w:szCs w:val="24"/>
          <w:lang w:val="fr-FR"/>
        </w:rPr>
        <w:t xml:space="preserve">Ma question est la suivante : </w:t>
      </w:r>
      <w:r w:rsidRPr="00B035D6">
        <w:rPr>
          <w:rFonts w:asciiTheme="majorBidi" w:hAnsiTheme="majorBidi" w:cstheme="majorBidi"/>
          <w:b/>
          <w:bCs/>
          <w:color w:val="FF0000"/>
          <w:sz w:val="24"/>
          <w:szCs w:val="24"/>
          <w:lang w:val="fr-FR"/>
        </w:rPr>
        <w:t>Une Sunna reste-t-elle toujours une</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Sunna même si elle a été délaissée et complètement modifiée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Selon moi, non. De même que pour le Cheikh Albani qui dit je cite : « </w:t>
      </w:r>
      <w:r w:rsidRPr="00B035D6">
        <w:rPr>
          <w:rFonts w:asciiTheme="majorBidi" w:hAnsiTheme="majorBidi" w:cstheme="majorBidi"/>
          <w:b/>
          <w:bCs/>
          <w:i/>
          <w:iCs/>
          <w:color w:val="000000"/>
          <w:sz w:val="24"/>
          <w:szCs w:val="24"/>
          <w:lang w:val="fr-FR"/>
        </w:rPr>
        <w:t xml:space="preserve">Nous nous contenterons de dire que </w:t>
      </w:r>
      <w:r w:rsidRPr="00B035D6">
        <w:rPr>
          <w:rFonts w:asciiTheme="majorBidi" w:hAnsiTheme="majorBidi" w:cstheme="majorBidi"/>
          <w:b/>
          <w:bCs/>
          <w:i/>
          <w:iCs/>
          <w:color w:val="FF0000"/>
          <w:sz w:val="24"/>
          <w:szCs w:val="24"/>
          <w:lang w:val="fr-FR"/>
        </w:rPr>
        <w:t>nous devons suivre le Prophète dans ses enseignements et ses règlements sans ajouter ni soustraire</w:t>
      </w:r>
      <w:r w:rsidRPr="00B035D6">
        <w:rPr>
          <w:rFonts w:asciiTheme="majorBidi" w:eastAsia="TimesNewRomanPSMT" w:hAnsiTheme="majorBidi" w:cstheme="majorBidi"/>
          <w:color w:val="FF0000"/>
          <w:sz w:val="24"/>
          <w:szCs w:val="24"/>
          <w:lang w:val="fr-FR"/>
        </w:rPr>
        <w:t xml:space="preserve">. </w:t>
      </w:r>
      <w:r w:rsidRPr="00B035D6">
        <w:rPr>
          <w:rFonts w:asciiTheme="majorBidi" w:hAnsiTheme="majorBidi" w:cstheme="majorBidi"/>
          <w:b/>
          <w:bCs/>
          <w:i/>
          <w:iCs/>
          <w:color w:val="FF0000"/>
          <w:sz w:val="24"/>
          <w:szCs w:val="24"/>
          <w:lang w:val="fr-FR"/>
        </w:rPr>
        <w:t>Et nous avons déjà dit qu’il ne faut pas chercher à se montrer plus croyant que le Prophète</w:t>
      </w:r>
      <w:r w:rsidRPr="00B035D6">
        <w:rPr>
          <w:rFonts w:asciiTheme="majorBidi" w:eastAsia="TimesNewRomanPSMT" w:hAnsiTheme="majorBidi" w:cstheme="majorBidi"/>
          <w:color w:val="000000"/>
          <w:sz w:val="24"/>
          <w:szCs w:val="24"/>
          <w:lang w:val="fr-FR"/>
        </w:rPr>
        <w:t xml:space="preserve">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4-</w:t>
      </w:r>
      <w:r w:rsidRPr="00B035D6">
        <w:rPr>
          <w:rFonts w:asciiTheme="majorBidi" w:eastAsia="TimesNewRomanPSMT" w:hAnsiTheme="majorBidi" w:cstheme="majorBidi"/>
          <w:color w:val="000000"/>
          <w:sz w:val="24"/>
          <w:szCs w:val="24"/>
          <w:lang w:val="fr-FR"/>
        </w:rPr>
        <w:t xml:space="preserve">Le prophète a enseigné que : </w:t>
      </w:r>
      <w:r w:rsidRPr="00B035D6">
        <w:rPr>
          <w:rFonts w:asciiTheme="majorBidi" w:hAnsiTheme="majorBidi" w:cstheme="majorBidi"/>
          <w:b/>
          <w:bCs/>
          <w:color w:val="FF0000"/>
          <w:sz w:val="24"/>
          <w:szCs w:val="24"/>
          <w:lang w:val="fr-FR"/>
        </w:rPr>
        <w:t xml:space="preserve">« </w:t>
      </w:r>
      <w:r w:rsidRPr="00B035D6">
        <w:rPr>
          <w:rFonts w:asciiTheme="majorBidi" w:hAnsiTheme="majorBidi" w:cstheme="majorBidi"/>
          <w:b/>
          <w:bCs/>
          <w:i/>
          <w:iCs/>
          <w:color w:val="FF0000"/>
          <w:sz w:val="24"/>
          <w:szCs w:val="24"/>
          <w:lang w:val="fr-FR"/>
        </w:rPr>
        <w:t>La meilleure prière pour un homme</w:t>
      </w:r>
      <w:r>
        <w:rPr>
          <w:rFonts w:asciiTheme="majorBidi" w:hAnsiTheme="majorBidi" w:cstheme="majorBidi"/>
          <w:b/>
          <w:bCs/>
          <w:i/>
          <w:iCs/>
          <w:color w:val="FF0000"/>
          <w:sz w:val="24"/>
          <w:szCs w:val="24"/>
          <w:lang w:val="fr-FR"/>
        </w:rPr>
        <w:t xml:space="preserve"> </w:t>
      </w:r>
      <w:r w:rsidRPr="00B035D6">
        <w:rPr>
          <w:rFonts w:asciiTheme="majorBidi" w:hAnsiTheme="majorBidi" w:cstheme="majorBidi"/>
          <w:b/>
          <w:bCs/>
          <w:i/>
          <w:iCs/>
          <w:color w:val="FF0000"/>
          <w:sz w:val="24"/>
          <w:szCs w:val="24"/>
          <w:lang w:val="fr-FR"/>
        </w:rPr>
        <w:t xml:space="preserve">est celle qu’il fait chez lui sauf la prière obligatoire </w:t>
      </w:r>
      <w:r w:rsidRPr="00B035D6">
        <w:rPr>
          <w:rFonts w:asciiTheme="majorBidi" w:hAnsiTheme="majorBidi" w:cstheme="majorBidi"/>
          <w:b/>
          <w:bCs/>
          <w:color w:val="FF0000"/>
          <w:sz w:val="24"/>
          <w:szCs w:val="24"/>
          <w:lang w:val="fr-FR"/>
        </w:rPr>
        <w:t>»</w:t>
      </w:r>
      <w:r w:rsidRPr="00B035D6">
        <w:rPr>
          <w:rFonts w:asciiTheme="majorBidi" w:eastAsia="TimesNewRomanPSMT" w:hAnsiTheme="majorBidi" w:cstheme="majorBidi"/>
          <w:color w:val="000000"/>
          <w:sz w:val="24"/>
          <w:szCs w:val="24"/>
          <w:lang w:val="fr-FR"/>
        </w:rPr>
        <w:t>. Ma question est la</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suivante : </w:t>
      </w:r>
      <w:r w:rsidRPr="00B035D6">
        <w:rPr>
          <w:rFonts w:asciiTheme="majorBidi" w:hAnsiTheme="majorBidi" w:cstheme="majorBidi"/>
          <w:b/>
          <w:bCs/>
          <w:color w:val="FF0000"/>
          <w:sz w:val="24"/>
          <w:szCs w:val="24"/>
          <w:lang w:val="fr-FR"/>
        </w:rPr>
        <w:t>Pourquoi faites-vous et conseillez-vous aux musulmans de</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 xml:space="preserve">faire une prière moins méritoire </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En ne tenant pas compte des personnes déséquilibrées, les Musulmans qui accomplissent les Tarawih sont, probablement, les seules personnes qui depuis notre père Adam jusqu’à ce jour, choisissent la prière la </w:t>
      </w:r>
      <w:r w:rsidRPr="00B035D6">
        <w:rPr>
          <w:rFonts w:asciiTheme="majorBidi" w:hAnsiTheme="majorBidi" w:cstheme="majorBidi"/>
          <w:b/>
          <w:bCs/>
          <w:color w:val="FF0000"/>
          <w:sz w:val="24"/>
          <w:szCs w:val="24"/>
          <w:lang w:val="fr-FR"/>
        </w:rPr>
        <w:t>moins méritoire</w:t>
      </w:r>
      <w:r w:rsidRPr="00B035D6">
        <w:rPr>
          <w:rFonts w:asciiTheme="majorBidi" w:eastAsia="TimesNewRomanPSMT" w:hAnsiTheme="majorBidi" w:cstheme="majorBidi"/>
          <w:color w:val="FF0000"/>
          <w:sz w:val="24"/>
          <w:szCs w:val="24"/>
          <w:lang w:val="fr-FR"/>
        </w:rPr>
        <w:t xml:space="preserve">, </w:t>
      </w:r>
      <w:r w:rsidRPr="00B035D6">
        <w:rPr>
          <w:rFonts w:asciiTheme="majorBidi" w:hAnsiTheme="majorBidi" w:cstheme="majorBidi"/>
          <w:b/>
          <w:bCs/>
          <w:color w:val="FF0000"/>
          <w:sz w:val="24"/>
          <w:szCs w:val="24"/>
          <w:lang w:val="fr-FR"/>
        </w:rPr>
        <w:t xml:space="preserve">la moins bonne </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Puisqu’il me semble, que seul un déséquilibré, choisirait entre deux choses, la plus mauvaise, la moins bonne ou la moins méritoire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A contrario, les savants comprennent très bien le hadith qui indique que : « </w:t>
      </w:r>
      <w:r w:rsidRPr="00B035D6">
        <w:rPr>
          <w:rFonts w:asciiTheme="majorBidi" w:hAnsiTheme="majorBidi" w:cstheme="majorBidi"/>
          <w:b/>
          <w:bCs/>
          <w:i/>
          <w:iCs/>
          <w:color w:val="000000"/>
          <w:sz w:val="24"/>
          <w:szCs w:val="24"/>
          <w:lang w:val="fr-FR"/>
        </w:rPr>
        <w:t xml:space="preserve">La meilleure prière pour la femme est chez elle ». </w:t>
      </w:r>
      <w:r w:rsidRPr="00B035D6">
        <w:rPr>
          <w:rFonts w:asciiTheme="majorBidi" w:eastAsia="TimesNewRomanPSMT" w:hAnsiTheme="majorBidi" w:cstheme="majorBidi"/>
          <w:color w:val="000000"/>
          <w:sz w:val="24"/>
          <w:szCs w:val="24"/>
          <w:lang w:val="fr-FR"/>
        </w:rPr>
        <w:t>Là, tout le monde est unanime pour comprendre parfaitement ce hadith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En effet, personne ne viendra dire, comme ils l’ont fait pour les Tarawih : </w:t>
      </w:r>
      <w:r w:rsidRPr="00B035D6">
        <w:rPr>
          <w:rFonts w:asciiTheme="majorBidi" w:hAnsiTheme="majorBidi" w:cstheme="majorBidi"/>
          <w:b/>
          <w:bCs/>
          <w:color w:val="FF0000"/>
          <w:sz w:val="24"/>
          <w:szCs w:val="24"/>
          <w:lang w:val="fr-FR"/>
        </w:rPr>
        <w:t xml:space="preserve">Qu’il y a divergence, moins encore, qu’il est préférable que la femme prie à la mosquée </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000000"/>
          <w:sz w:val="24"/>
          <w:szCs w:val="24"/>
          <w:lang w:val="fr-FR"/>
        </w:rPr>
      </w:pPr>
      <w:r w:rsidRPr="00B035D6">
        <w:rPr>
          <w:rFonts w:asciiTheme="majorBidi" w:hAnsiTheme="majorBidi" w:cstheme="majorBidi"/>
          <w:b/>
          <w:bCs/>
          <w:color w:val="000000"/>
          <w:sz w:val="24"/>
          <w:szCs w:val="24"/>
          <w:lang w:val="fr-FR"/>
        </w:rPr>
        <w:t>J’espère en tout cas, qu’en dehors des Tarawih, pour votre voiture, mais</w:t>
      </w:r>
      <w:r>
        <w:rPr>
          <w:rFonts w:asciiTheme="majorBidi" w:hAnsiTheme="majorBidi" w:cstheme="majorBidi"/>
          <w:b/>
          <w:bCs/>
          <w:color w:val="000000"/>
          <w:sz w:val="24"/>
          <w:szCs w:val="24"/>
          <w:lang w:val="fr-FR"/>
        </w:rPr>
        <w:t>on, vos vêtements, votre viande</w:t>
      </w:r>
      <w:r w:rsidRPr="00B035D6">
        <w:rPr>
          <w:rFonts w:asciiTheme="majorBidi" w:hAnsiTheme="majorBidi" w:cstheme="majorBidi"/>
          <w:b/>
          <w:bCs/>
          <w:color w:val="000000"/>
          <w:sz w:val="24"/>
          <w:szCs w:val="24"/>
          <w:lang w:val="fr-FR"/>
        </w:rPr>
        <w:t>, vos fruits… vous choisirez ce qu’il y a de mieux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000000"/>
          <w:sz w:val="24"/>
          <w:szCs w:val="24"/>
          <w:lang w:val="fr-FR"/>
        </w:rPr>
      </w:pPr>
      <w:r w:rsidRPr="00B035D6">
        <w:rPr>
          <w:rFonts w:asciiTheme="majorBidi" w:hAnsiTheme="majorBidi" w:cstheme="majorBidi"/>
          <w:b/>
          <w:bCs/>
          <w:color w:val="000000"/>
          <w:sz w:val="24"/>
          <w:szCs w:val="24"/>
          <w:lang w:val="fr-FR"/>
        </w:rPr>
        <w:t>Celui qui affirme que les Tarawih sont une Sunna ment, ou ne maîtrise pas le sujet.</w:t>
      </w:r>
    </w:p>
    <w:p w:rsidR="00B035D6" w:rsidRPr="00B035D6" w:rsidRDefault="00B035D6" w:rsidP="00B035D6">
      <w:pPr>
        <w:autoSpaceDE w:val="0"/>
        <w:autoSpaceDN w:val="0"/>
        <w:bidi w:val="0"/>
        <w:adjustRightInd w:val="0"/>
        <w:spacing w:after="0" w:line="240" w:lineRule="auto"/>
        <w:jc w:val="both"/>
        <w:rPr>
          <w:rFonts w:asciiTheme="majorBidi" w:eastAsia="Arial Unicode MS" w:hAnsiTheme="majorBidi" w:cstheme="majorBidi"/>
          <w:color w:val="FF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color w:val="000000"/>
          <w:sz w:val="24"/>
          <w:szCs w:val="24"/>
          <w:lang w:val="fr-FR"/>
        </w:rPr>
        <w:t>1-</w:t>
      </w:r>
      <w:r w:rsidRPr="00B035D6">
        <w:rPr>
          <w:rFonts w:asciiTheme="majorBidi" w:hAnsiTheme="majorBidi" w:cstheme="majorBidi"/>
          <w:b/>
          <w:bCs/>
          <w:color w:val="000000"/>
          <w:sz w:val="24"/>
          <w:szCs w:val="24"/>
          <w:lang w:val="fr-FR"/>
        </w:rPr>
        <w:t>Le mot Tarawih est postérieur au prophète</w:t>
      </w:r>
      <w:r w:rsidRPr="00B035D6">
        <w:rPr>
          <w:rFonts w:asciiTheme="majorBidi" w:eastAsia="TimesNewRomanPSMT" w:hAnsiTheme="majorBidi" w:cstheme="majorBidi"/>
          <w:color w:val="000000"/>
          <w:sz w:val="24"/>
          <w:szCs w:val="24"/>
          <w:lang w:val="fr-FR"/>
        </w:rPr>
        <w:t>. En effet, ce mot</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qui n’existe </w:t>
      </w:r>
      <w:r w:rsidRPr="00B035D6">
        <w:rPr>
          <w:rFonts w:asciiTheme="majorBidi" w:hAnsiTheme="majorBidi" w:cstheme="majorBidi"/>
          <w:b/>
          <w:bCs/>
          <w:color w:val="000000"/>
          <w:sz w:val="24"/>
          <w:szCs w:val="24"/>
          <w:lang w:val="fr-FR"/>
        </w:rPr>
        <w:t>ni dans le Coran ni dans la Sunna, a vu le jour bien des années après la mort du prophète</w:t>
      </w:r>
      <w:r w:rsidRPr="00B035D6">
        <w:rPr>
          <w:rFonts w:asciiTheme="majorBidi" w:eastAsia="TimesNewRomanPSMT" w:hAnsiTheme="majorBidi" w:cstheme="majorBidi"/>
          <w:color w:val="000000"/>
          <w:sz w:val="24"/>
          <w:szCs w:val="24"/>
          <w:lang w:val="fr-FR"/>
        </w:rPr>
        <w:t xml:space="preserve">, au plus tôt, vers la fin du califat de Omar ibn </w:t>
      </w:r>
      <w:proofErr w:type="spellStart"/>
      <w:r w:rsidRPr="00B035D6">
        <w:rPr>
          <w:rFonts w:asciiTheme="majorBidi" w:eastAsia="TimesNewRomanPSMT" w:hAnsiTheme="majorBidi" w:cstheme="majorBidi"/>
          <w:color w:val="000000"/>
          <w:sz w:val="24"/>
          <w:szCs w:val="24"/>
          <w:lang w:val="fr-FR"/>
        </w:rPr>
        <w:t>Khattab</w:t>
      </w:r>
      <w:proofErr w:type="spellEnd"/>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FF0000"/>
          <w:sz w:val="24"/>
          <w:szCs w:val="24"/>
          <w:lang w:val="fr-FR"/>
        </w:rPr>
        <w:t>Comment une pratique, que le prophète n’a jamais connue et dont il n’a jamais entendu parler peut être qualifiée de Sunna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eastAsia="TimesNewRomanPSMT" w:hAnsiTheme="majorBidi" w:cstheme="majorBidi"/>
          <w:color w:val="000000"/>
          <w:sz w:val="24"/>
          <w:szCs w:val="24"/>
          <w:lang w:val="fr-FR"/>
        </w:rPr>
        <w:t xml:space="preserve">Le verset suivant illustre parfaitement l’exemple en ce sens : « </w:t>
      </w:r>
      <w:r w:rsidRPr="00B035D6">
        <w:rPr>
          <w:rFonts w:asciiTheme="majorBidi" w:hAnsiTheme="majorBidi" w:cstheme="majorBidi"/>
          <w:b/>
          <w:bCs/>
          <w:i/>
          <w:iCs/>
          <w:color w:val="000000"/>
          <w:sz w:val="24"/>
          <w:szCs w:val="24"/>
          <w:lang w:val="fr-FR"/>
        </w:rPr>
        <w:t xml:space="preserve">Ô gens du Livre, pourquoi disputez-vous au sujet d'Abraham, </w:t>
      </w:r>
      <w:r w:rsidRPr="00B035D6">
        <w:rPr>
          <w:rFonts w:asciiTheme="majorBidi" w:hAnsiTheme="majorBidi" w:cstheme="majorBidi"/>
          <w:b/>
          <w:bCs/>
          <w:i/>
          <w:iCs/>
          <w:color w:val="FF0000"/>
          <w:sz w:val="24"/>
          <w:szCs w:val="24"/>
          <w:lang w:val="fr-FR"/>
        </w:rPr>
        <w:t xml:space="preserve">alors que la Thora et l'Évangile ne sont descendus qu'après lui ? Ne raisonnez-vous donc pas </w:t>
      </w:r>
      <w:r w:rsidRPr="00B035D6">
        <w:rPr>
          <w:rFonts w:asciiTheme="majorBidi" w:eastAsia="TimesNewRomanPSMT" w:hAnsiTheme="majorBidi" w:cstheme="majorBidi"/>
          <w:color w:val="000000"/>
          <w:sz w:val="24"/>
          <w:szCs w:val="24"/>
          <w:lang w:val="fr-FR"/>
        </w:rPr>
        <w:t>? » (3/65).</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2-</w:t>
      </w:r>
      <w:r w:rsidRPr="00B035D6">
        <w:rPr>
          <w:rFonts w:asciiTheme="majorBidi" w:eastAsia="TimesNewRomanPSMT" w:hAnsiTheme="majorBidi" w:cstheme="majorBidi"/>
          <w:color w:val="000000"/>
          <w:sz w:val="24"/>
          <w:szCs w:val="24"/>
          <w:lang w:val="fr-FR"/>
        </w:rPr>
        <w:t xml:space="preserve">Le prophète n’a </w:t>
      </w:r>
      <w:r w:rsidRPr="00B035D6">
        <w:rPr>
          <w:rFonts w:asciiTheme="majorBidi" w:hAnsiTheme="majorBidi" w:cstheme="majorBidi"/>
          <w:b/>
          <w:bCs/>
          <w:color w:val="FF0000"/>
          <w:sz w:val="24"/>
          <w:szCs w:val="24"/>
          <w:lang w:val="fr-FR"/>
        </w:rPr>
        <w:t>jamais accompli de sa vie les Tarawih</w:t>
      </w:r>
      <w:r w:rsidRPr="00B035D6">
        <w:rPr>
          <w:rFonts w:asciiTheme="majorBidi" w:eastAsia="TimesNewRomanPSMT" w:hAnsiTheme="majorBidi" w:cstheme="majorBidi"/>
          <w:color w:val="000000"/>
          <w:sz w:val="24"/>
          <w:szCs w:val="24"/>
          <w:lang w:val="fr-FR"/>
        </w:rPr>
        <w:t>. Et ce,</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bien qu’il ait vécu plusieurs années après la tentative des compagnons, de prier avec lui. Il n’a pourtant jamais accompli cette prière, durant aucun des mois de Ramadan. Ni avant ni après ladite tentative. Il n’a donc pu, légiférer sur cette prière. Par conséquent, </w:t>
      </w:r>
      <w:r w:rsidRPr="00B035D6">
        <w:rPr>
          <w:rFonts w:asciiTheme="majorBidi" w:hAnsiTheme="majorBidi" w:cstheme="majorBidi"/>
          <w:b/>
          <w:bCs/>
          <w:color w:val="FF0000"/>
          <w:sz w:val="24"/>
          <w:szCs w:val="24"/>
          <w:lang w:val="fr-FR"/>
        </w:rPr>
        <w:t>personne d’autre n’a le droit de le faire après lui</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3-</w:t>
      </w:r>
      <w:r w:rsidRPr="00B035D6">
        <w:rPr>
          <w:rFonts w:asciiTheme="majorBidi" w:eastAsia="TimesNewRomanPSMT" w:hAnsiTheme="majorBidi" w:cstheme="majorBidi"/>
          <w:color w:val="000000"/>
          <w:sz w:val="24"/>
          <w:szCs w:val="24"/>
          <w:lang w:val="fr-FR"/>
        </w:rPr>
        <w:t xml:space="preserve">Une Sunna ne peut, </w:t>
      </w:r>
      <w:r w:rsidRPr="00B035D6">
        <w:rPr>
          <w:rFonts w:asciiTheme="majorBidi" w:hAnsiTheme="majorBidi" w:cstheme="majorBidi"/>
          <w:b/>
          <w:bCs/>
          <w:color w:val="FF0000"/>
          <w:sz w:val="24"/>
          <w:szCs w:val="24"/>
          <w:lang w:val="fr-FR"/>
        </w:rPr>
        <w:t>de quelque manière que ce soit, être</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modifiée</w:t>
      </w:r>
      <w:r w:rsidRPr="00B035D6">
        <w:rPr>
          <w:rFonts w:asciiTheme="majorBidi" w:eastAsia="TimesNewRomanPSMT" w:hAnsiTheme="majorBidi" w:cstheme="majorBidi"/>
          <w:color w:val="000000"/>
          <w:sz w:val="24"/>
          <w:szCs w:val="24"/>
          <w:lang w:val="fr-FR"/>
        </w:rPr>
        <w:t xml:space="preserve">. Dès lors que l’on </w:t>
      </w:r>
      <w:r w:rsidRPr="00B035D6">
        <w:rPr>
          <w:rFonts w:asciiTheme="majorBidi" w:hAnsiTheme="majorBidi" w:cstheme="majorBidi"/>
          <w:b/>
          <w:bCs/>
          <w:color w:val="FF0000"/>
          <w:sz w:val="24"/>
          <w:szCs w:val="24"/>
          <w:lang w:val="fr-FR"/>
        </w:rPr>
        <w:t>ajoute, retranche ou modifie une Sunna, ce n’est donc plus la Sunna du prophète</w:t>
      </w:r>
      <w:r w:rsidRPr="00B035D6">
        <w:rPr>
          <w:rFonts w:asciiTheme="majorBidi" w:eastAsia="TimesNewRomanPSMT" w:hAnsiTheme="majorBidi" w:cstheme="majorBidi"/>
          <w:color w:val="000000"/>
          <w:sz w:val="24"/>
          <w:szCs w:val="24"/>
          <w:lang w:val="fr-FR"/>
        </w:rPr>
        <w:t xml:space="preserve">. S’appuyer sur des textes, selon lesquels le prophète </w:t>
      </w:r>
      <w:r w:rsidRPr="00B035D6">
        <w:rPr>
          <w:rFonts w:asciiTheme="majorBidi" w:hAnsiTheme="majorBidi" w:cstheme="majorBidi"/>
          <w:b/>
          <w:bCs/>
          <w:color w:val="FF0000"/>
          <w:sz w:val="24"/>
          <w:szCs w:val="24"/>
          <w:lang w:val="fr-FR"/>
        </w:rPr>
        <w:t xml:space="preserve">aurait prié </w:t>
      </w:r>
      <w:r w:rsidRPr="00B035D6">
        <w:rPr>
          <w:rFonts w:asciiTheme="majorBidi" w:eastAsia="TimesNewRomanPSMT" w:hAnsiTheme="majorBidi" w:cstheme="majorBidi"/>
          <w:color w:val="000000"/>
          <w:sz w:val="24"/>
          <w:szCs w:val="24"/>
          <w:lang w:val="fr-FR"/>
        </w:rPr>
        <w:t xml:space="preserve">ou </w:t>
      </w:r>
      <w:r w:rsidRPr="00B035D6">
        <w:rPr>
          <w:rFonts w:asciiTheme="majorBidi" w:hAnsiTheme="majorBidi" w:cstheme="majorBidi"/>
          <w:b/>
          <w:bCs/>
          <w:color w:val="FF0000"/>
          <w:sz w:val="24"/>
          <w:szCs w:val="24"/>
          <w:lang w:val="fr-FR"/>
        </w:rPr>
        <w:t>aurait approuvé de manière tout à fait exceptionnelle ou irrégulière</w:t>
      </w:r>
      <w:r w:rsidRPr="00B035D6">
        <w:rPr>
          <w:rFonts w:asciiTheme="majorBidi" w:eastAsia="TimesNewRomanPSMT" w:hAnsiTheme="majorBidi" w:cstheme="majorBidi"/>
          <w:color w:val="000000"/>
          <w:sz w:val="24"/>
          <w:szCs w:val="24"/>
          <w:lang w:val="fr-FR"/>
        </w:rPr>
        <w:t>, tel ou tel pratique ne suffit pas pour en faire une Sunna.</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r w:rsidRPr="00B035D6">
        <w:rPr>
          <w:rFonts w:asciiTheme="majorBidi" w:hAnsiTheme="majorBidi" w:cstheme="majorBidi"/>
          <w:color w:val="000000"/>
          <w:sz w:val="24"/>
          <w:szCs w:val="24"/>
          <w:lang w:val="fr-FR"/>
        </w:rPr>
        <w:t>4-</w:t>
      </w:r>
      <w:r w:rsidRPr="00B035D6">
        <w:rPr>
          <w:rFonts w:asciiTheme="majorBidi" w:eastAsia="TimesNewRomanPSMT" w:hAnsiTheme="majorBidi" w:cstheme="majorBidi"/>
          <w:color w:val="000000"/>
          <w:sz w:val="24"/>
          <w:szCs w:val="24"/>
          <w:lang w:val="fr-FR"/>
        </w:rPr>
        <w:t xml:space="preserve">Le prophète a </w:t>
      </w:r>
      <w:r w:rsidRPr="00B035D6">
        <w:rPr>
          <w:rFonts w:asciiTheme="majorBidi" w:hAnsiTheme="majorBidi" w:cstheme="majorBidi"/>
          <w:b/>
          <w:bCs/>
          <w:color w:val="FF0000"/>
          <w:sz w:val="24"/>
          <w:szCs w:val="24"/>
          <w:lang w:val="fr-FR"/>
        </w:rPr>
        <w:t xml:space="preserve">clairement et formellement interdit </w:t>
      </w:r>
      <w:r w:rsidRPr="00B035D6">
        <w:rPr>
          <w:rFonts w:asciiTheme="majorBidi" w:eastAsia="TimesNewRomanPSMT" w:hAnsiTheme="majorBidi" w:cstheme="majorBidi"/>
          <w:color w:val="000000"/>
          <w:sz w:val="24"/>
          <w:szCs w:val="24"/>
          <w:lang w:val="fr-FR"/>
        </w:rPr>
        <w:t>de se</w:t>
      </w:r>
      <w:r>
        <w:rPr>
          <w:rFonts w:asciiTheme="majorBidi" w:eastAsia="TimesNewRomanPSMT" w:hAnsiTheme="majorBidi" w:cstheme="majorBidi"/>
          <w:color w:val="000000"/>
          <w:sz w:val="24"/>
          <w:szCs w:val="24"/>
          <w:lang w:val="fr-FR"/>
        </w:rPr>
        <w:t xml:space="preserve"> </w:t>
      </w:r>
      <w:r w:rsidRPr="00B035D6">
        <w:rPr>
          <w:rFonts w:asciiTheme="majorBidi" w:eastAsia="TimesNewRomanPSMT" w:hAnsiTheme="majorBidi" w:cstheme="majorBidi"/>
          <w:color w:val="000000"/>
          <w:sz w:val="24"/>
          <w:szCs w:val="24"/>
          <w:lang w:val="fr-FR"/>
        </w:rPr>
        <w:t xml:space="preserve">rendre à la mosquée pour prier en groupe durant et en dehors le mois de Ramadan, lorsqu’il a dit : </w:t>
      </w:r>
      <w:r w:rsidRPr="00B035D6">
        <w:rPr>
          <w:rFonts w:asciiTheme="majorBidi" w:hAnsiTheme="majorBidi" w:cstheme="majorBidi"/>
          <w:b/>
          <w:bCs/>
          <w:i/>
          <w:iCs/>
          <w:color w:val="FF0000"/>
          <w:sz w:val="24"/>
          <w:szCs w:val="24"/>
          <w:lang w:val="fr-FR"/>
        </w:rPr>
        <w:t>«Priez donc dans vos maisons ! Car la meilleure des prières est celle que l’on fait chez soi, sauf pour ce qui est des prières obligatoires »</w:t>
      </w:r>
      <w:r w:rsidRPr="00B035D6">
        <w:rPr>
          <w:rFonts w:asciiTheme="majorBidi" w:eastAsia="TimesNewRomanPSMT" w:hAnsiTheme="majorBidi" w:cstheme="majorBidi"/>
          <w:color w:val="000000"/>
          <w:sz w:val="24"/>
          <w:szCs w:val="24"/>
          <w:lang w:val="fr-FR"/>
        </w:rPr>
        <w:t xml:space="preserve">. </w:t>
      </w:r>
    </w:p>
    <w:p w:rsidR="00B035D6" w:rsidRPr="00B035D6" w:rsidRDefault="00B035D6" w:rsidP="00B035D6">
      <w:pPr>
        <w:autoSpaceDE w:val="0"/>
        <w:autoSpaceDN w:val="0"/>
        <w:bidi w:val="0"/>
        <w:adjustRightInd w:val="0"/>
        <w:spacing w:after="0" w:line="240" w:lineRule="auto"/>
        <w:jc w:val="both"/>
        <w:rPr>
          <w:rFonts w:asciiTheme="majorBidi" w:eastAsia="TimesNewRomanPSMT"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000000"/>
          <w:sz w:val="24"/>
          <w:szCs w:val="24"/>
          <w:lang w:val="fr-FR"/>
        </w:rPr>
      </w:pPr>
      <w:r w:rsidRPr="00B035D6">
        <w:rPr>
          <w:rFonts w:asciiTheme="majorBidi" w:eastAsia="TimesNewRomanPSMT" w:hAnsiTheme="majorBidi" w:cstheme="majorBidi"/>
          <w:color w:val="000000"/>
          <w:sz w:val="24"/>
          <w:szCs w:val="24"/>
          <w:lang w:val="fr-FR"/>
        </w:rPr>
        <w:t xml:space="preserve">En raison de son </w:t>
      </w:r>
      <w:r w:rsidRPr="00B035D6">
        <w:rPr>
          <w:rFonts w:asciiTheme="majorBidi" w:hAnsiTheme="majorBidi" w:cstheme="majorBidi"/>
          <w:b/>
          <w:bCs/>
          <w:color w:val="000000"/>
          <w:sz w:val="24"/>
          <w:szCs w:val="24"/>
          <w:lang w:val="fr-FR"/>
        </w:rPr>
        <w:t>authenticité, son contexte, son contenu, sa chronologie et sa mise en application, ce hadith fait autorité sur l’ensemble des textes sur la question</w:t>
      </w:r>
      <w:r w:rsidRPr="00B035D6">
        <w:rPr>
          <w:rFonts w:asciiTheme="majorBidi" w:eastAsia="TimesNewRomanPSMT" w:hAnsiTheme="majorBidi" w:cstheme="majorBidi"/>
          <w:color w:val="000000"/>
          <w:sz w:val="24"/>
          <w:szCs w:val="24"/>
          <w:lang w:val="fr-FR"/>
        </w:rPr>
        <w:t>.</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color w:val="00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color w:val="000000"/>
          <w:sz w:val="24"/>
          <w:szCs w:val="24"/>
          <w:lang w:val="fr-FR"/>
        </w:rPr>
        <w:t>5-</w:t>
      </w:r>
      <w:r w:rsidRPr="00B035D6">
        <w:rPr>
          <w:rFonts w:asciiTheme="majorBidi" w:hAnsiTheme="majorBidi" w:cstheme="majorBidi"/>
          <w:b/>
          <w:bCs/>
          <w:color w:val="FF0000"/>
          <w:sz w:val="24"/>
          <w:szCs w:val="24"/>
          <w:lang w:val="fr-FR"/>
        </w:rPr>
        <w:t xml:space="preserve">La totalité des savants </w:t>
      </w:r>
      <w:r w:rsidRPr="00B035D6">
        <w:rPr>
          <w:rFonts w:asciiTheme="majorBidi" w:eastAsia="TimesNewRomanPSMT" w:hAnsiTheme="majorBidi" w:cstheme="majorBidi"/>
          <w:color w:val="000000"/>
          <w:sz w:val="24"/>
          <w:szCs w:val="24"/>
          <w:lang w:val="fr-FR"/>
        </w:rPr>
        <w:t xml:space="preserve">affirment que le prophète </w:t>
      </w:r>
      <w:r w:rsidRPr="00B035D6">
        <w:rPr>
          <w:rFonts w:asciiTheme="majorBidi" w:hAnsiTheme="majorBidi" w:cstheme="majorBidi"/>
          <w:b/>
          <w:bCs/>
          <w:color w:val="FF0000"/>
          <w:sz w:val="24"/>
          <w:szCs w:val="24"/>
          <w:lang w:val="fr-FR"/>
        </w:rPr>
        <w:t>a veillé tous</w:t>
      </w:r>
      <w:r>
        <w:rPr>
          <w:rFonts w:asciiTheme="majorBidi" w:hAnsiTheme="majorBidi" w:cstheme="majorBidi"/>
          <w:b/>
          <w:bCs/>
          <w:color w:val="FF0000"/>
          <w:sz w:val="24"/>
          <w:szCs w:val="24"/>
          <w:lang w:val="fr-FR"/>
        </w:rPr>
        <w:t xml:space="preserve"> </w:t>
      </w:r>
      <w:r w:rsidRPr="00B035D6">
        <w:rPr>
          <w:rFonts w:asciiTheme="majorBidi" w:hAnsiTheme="majorBidi" w:cstheme="majorBidi"/>
          <w:b/>
          <w:bCs/>
          <w:color w:val="FF0000"/>
          <w:sz w:val="24"/>
          <w:szCs w:val="24"/>
          <w:lang w:val="fr-FR"/>
        </w:rPr>
        <w:t>les mois du Ramadan uniquement chez lui</w:t>
      </w:r>
      <w:r w:rsidRPr="00B035D6">
        <w:rPr>
          <w:rFonts w:asciiTheme="majorBidi" w:eastAsia="TimesNewRomanPSMT" w:hAnsiTheme="majorBidi" w:cstheme="majorBidi"/>
          <w:color w:val="000000"/>
          <w:sz w:val="24"/>
          <w:szCs w:val="24"/>
          <w:lang w:val="fr-FR"/>
        </w:rPr>
        <w:t xml:space="preserve">. Mais on nous affirme aussi, que </w:t>
      </w:r>
      <w:r w:rsidRPr="00B035D6">
        <w:rPr>
          <w:rFonts w:asciiTheme="majorBidi" w:hAnsiTheme="majorBidi" w:cstheme="majorBidi"/>
          <w:b/>
          <w:bCs/>
          <w:color w:val="FF0000"/>
          <w:sz w:val="24"/>
          <w:szCs w:val="24"/>
          <w:lang w:val="fr-FR"/>
        </w:rPr>
        <w:t xml:space="preserve">les Tarawih sont une… Sunna </w:t>
      </w:r>
      <w:r w:rsidRPr="00B035D6">
        <w:rPr>
          <w:rFonts w:asciiTheme="majorBidi" w:eastAsia="TimesNewRomanPSMT" w:hAnsiTheme="majorBidi" w:cstheme="majorBidi"/>
          <w:color w:val="000000"/>
          <w:sz w:val="24"/>
          <w:szCs w:val="24"/>
          <w:lang w:val="fr-FR"/>
        </w:rPr>
        <w:t xml:space="preserve">! Si l’on admet que le prophète </w:t>
      </w:r>
      <w:r w:rsidRPr="00B035D6">
        <w:rPr>
          <w:rFonts w:asciiTheme="majorBidi" w:hAnsiTheme="majorBidi" w:cstheme="majorBidi"/>
          <w:b/>
          <w:bCs/>
          <w:color w:val="FF0000"/>
          <w:sz w:val="24"/>
          <w:szCs w:val="24"/>
          <w:lang w:val="fr-FR"/>
        </w:rPr>
        <w:t>a veillé exclusivement chez lui</w:t>
      </w:r>
      <w:r w:rsidRPr="00B035D6">
        <w:rPr>
          <w:rFonts w:asciiTheme="majorBidi" w:eastAsia="TimesNewRomanPSMT" w:hAnsiTheme="majorBidi" w:cstheme="majorBidi"/>
          <w:color w:val="000000"/>
          <w:sz w:val="24"/>
          <w:szCs w:val="24"/>
          <w:lang w:val="fr-FR"/>
        </w:rPr>
        <w:t xml:space="preserve">, </w:t>
      </w:r>
      <w:r w:rsidRPr="00B035D6">
        <w:rPr>
          <w:rFonts w:asciiTheme="majorBidi" w:hAnsiTheme="majorBidi" w:cstheme="majorBidi"/>
          <w:b/>
          <w:bCs/>
          <w:color w:val="FF0000"/>
          <w:sz w:val="24"/>
          <w:szCs w:val="24"/>
          <w:lang w:val="fr-FR"/>
        </w:rPr>
        <w:t xml:space="preserve">comment peut-on alors considérer que les Tarawih, </w:t>
      </w:r>
      <w:r w:rsidRPr="00B035D6">
        <w:rPr>
          <w:rFonts w:asciiTheme="majorBidi" w:eastAsia="TimesNewRomanPSMT" w:hAnsiTheme="majorBidi" w:cstheme="majorBidi"/>
          <w:color w:val="000000"/>
          <w:sz w:val="24"/>
          <w:szCs w:val="24"/>
          <w:lang w:val="fr-FR"/>
        </w:rPr>
        <w:t xml:space="preserve">(veillées à la mosquée) </w:t>
      </w:r>
      <w:r w:rsidRPr="00B035D6">
        <w:rPr>
          <w:rFonts w:asciiTheme="majorBidi" w:hAnsiTheme="majorBidi" w:cstheme="majorBidi"/>
          <w:b/>
          <w:bCs/>
          <w:color w:val="FF0000"/>
          <w:sz w:val="24"/>
          <w:szCs w:val="24"/>
          <w:lang w:val="fr-FR"/>
        </w:rPr>
        <w:t xml:space="preserve">sont une Sunna </w:t>
      </w:r>
      <w:r w:rsidRPr="00B035D6">
        <w:rPr>
          <w:rFonts w:asciiTheme="majorBidi" w:eastAsia="TimesNewRomanPSMT" w:hAnsiTheme="majorBidi" w:cstheme="majorBidi"/>
          <w:color w:val="000000"/>
          <w:sz w:val="24"/>
          <w:szCs w:val="24"/>
          <w:lang w:val="fr-FR"/>
        </w:rPr>
        <w:t xml:space="preserve">? La Sunna imposerait alors </w:t>
      </w:r>
      <w:r w:rsidRPr="00B035D6">
        <w:rPr>
          <w:rFonts w:asciiTheme="majorBidi" w:hAnsiTheme="majorBidi" w:cstheme="majorBidi"/>
          <w:b/>
          <w:bCs/>
          <w:color w:val="FF0000"/>
          <w:sz w:val="24"/>
          <w:szCs w:val="24"/>
          <w:lang w:val="fr-FR"/>
        </w:rPr>
        <w:t xml:space="preserve">de veiller chez soi, </w:t>
      </w:r>
      <w:r w:rsidRPr="00B035D6">
        <w:rPr>
          <w:rFonts w:asciiTheme="majorBidi" w:eastAsia="TimesNewRomanPSMT" w:hAnsiTheme="majorBidi" w:cstheme="majorBidi"/>
          <w:color w:val="000000"/>
          <w:sz w:val="24"/>
          <w:szCs w:val="24"/>
          <w:lang w:val="fr-FR"/>
        </w:rPr>
        <w:t xml:space="preserve">puisque la Sunna consiste </w:t>
      </w:r>
      <w:r w:rsidRPr="00B035D6">
        <w:rPr>
          <w:rFonts w:asciiTheme="majorBidi" w:hAnsiTheme="majorBidi" w:cstheme="majorBidi"/>
          <w:b/>
          <w:bCs/>
          <w:color w:val="FF0000"/>
          <w:sz w:val="24"/>
          <w:szCs w:val="24"/>
          <w:lang w:val="fr-FR"/>
        </w:rPr>
        <w:t xml:space="preserve">à imiter le prophète </w:t>
      </w:r>
      <w:r w:rsidRPr="00B035D6">
        <w:rPr>
          <w:rFonts w:asciiTheme="majorBidi" w:eastAsia="TimesNewRomanPSMT" w:hAnsiTheme="majorBidi" w:cstheme="majorBidi"/>
          <w:color w:val="000000"/>
          <w:sz w:val="24"/>
          <w:szCs w:val="24"/>
          <w:lang w:val="fr-FR"/>
        </w:rPr>
        <w:t xml:space="preserve">! Cependant, </w:t>
      </w:r>
      <w:r w:rsidRPr="00B035D6">
        <w:rPr>
          <w:rFonts w:asciiTheme="majorBidi" w:hAnsiTheme="majorBidi" w:cstheme="majorBidi"/>
          <w:b/>
          <w:bCs/>
          <w:color w:val="FF0000"/>
          <w:sz w:val="24"/>
          <w:szCs w:val="24"/>
          <w:lang w:val="fr-FR"/>
        </w:rPr>
        <w:t xml:space="preserve">on </w:t>
      </w:r>
      <w:r w:rsidRPr="00B035D6">
        <w:rPr>
          <w:rFonts w:asciiTheme="majorBidi" w:hAnsiTheme="majorBidi" w:cstheme="majorBidi"/>
          <w:b/>
          <w:bCs/>
          <w:color w:val="FF0000"/>
          <w:sz w:val="24"/>
          <w:szCs w:val="24"/>
          <w:lang w:val="fr-FR"/>
        </w:rPr>
        <w:lastRenderedPageBreak/>
        <w:t>nous demande de ne pas veiller chez soi, comme l’a fait le prophète, mais de veiller à la mosquée, comme le prophète ne l’avait jamais fait !</w:t>
      </w: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p>
    <w:p w:rsidR="00B035D6" w:rsidRPr="00B035D6" w:rsidRDefault="00B035D6" w:rsidP="00B035D6">
      <w:pPr>
        <w:autoSpaceDE w:val="0"/>
        <w:autoSpaceDN w:val="0"/>
        <w:bidi w:val="0"/>
        <w:adjustRightInd w:val="0"/>
        <w:spacing w:after="0" w:line="240" w:lineRule="auto"/>
        <w:jc w:val="both"/>
        <w:rPr>
          <w:rFonts w:asciiTheme="majorBidi" w:hAnsiTheme="majorBidi" w:cstheme="majorBidi"/>
          <w:b/>
          <w:bCs/>
          <w:color w:val="FF0000"/>
          <w:sz w:val="24"/>
          <w:szCs w:val="24"/>
          <w:lang w:val="fr-FR"/>
        </w:rPr>
      </w:pPr>
      <w:r w:rsidRPr="00B035D6">
        <w:rPr>
          <w:rFonts w:asciiTheme="majorBidi" w:hAnsiTheme="majorBidi" w:cstheme="majorBidi"/>
          <w:b/>
          <w:bCs/>
          <w:color w:val="000000"/>
          <w:sz w:val="24"/>
          <w:szCs w:val="24"/>
          <w:lang w:val="fr-FR"/>
        </w:rPr>
        <w:t xml:space="preserve">En somme, on nous incite </w:t>
      </w:r>
      <w:r w:rsidRPr="00B035D6">
        <w:rPr>
          <w:rFonts w:asciiTheme="majorBidi" w:hAnsiTheme="majorBidi" w:cstheme="majorBidi"/>
          <w:b/>
          <w:bCs/>
          <w:color w:val="FF0000"/>
          <w:sz w:val="24"/>
          <w:szCs w:val="24"/>
          <w:lang w:val="fr-FR"/>
        </w:rPr>
        <w:t>à faire l’exact contraire de la Sunna !</w:t>
      </w:r>
    </w:p>
    <w:p w:rsidR="00B035D6" w:rsidRPr="00B035D6" w:rsidRDefault="00B035D6" w:rsidP="00B035D6">
      <w:pPr>
        <w:bidi w:val="0"/>
        <w:jc w:val="both"/>
        <w:rPr>
          <w:rFonts w:asciiTheme="majorBidi" w:hAnsiTheme="majorBidi" w:cstheme="majorBidi"/>
          <w:i/>
          <w:iCs/>
          <w:color w:val="000000"/>
          <w:sz w:val="24"/>
          <w:szCs w:val="24"/>
          <w:lang w:val="fr-FR"/>
        </w:rPr>
      </w:pPr>
    </w:p>
    <w:p w:rsidR="00B035D6" w:rsidRPr="00B035D6" w:rsidRDefault="00B035D6" w:rsidP="00B035D6">
      <w:pPr>
        <w:bidi w:val="0"/>
        <w:jc w:val="both"/>
        <w:rPr>
          <w:rFonts w:asciiTheme="majorBidi" w:hAnsiTheme="majorBidi" w:cstheme="majorBidi"/>
          <w:b/>
          <w:bCs/>
          <w:i/>
          <w:iCs/>
          <w:color w:val="FF0000"/>
          <w:sz w:val="24"/>
          <w:szCs w:val="24"/>
          <w:lang w:val="fr-FR"/>
        </w:rPr>
      </w:pPr>
      <w:r w:rsidRPr="00B035D6">
        <w:rPr>
          <w:rFonts w:asciiTheme="majorBidi" w:hAnsiTheme="majorBidi" w:cstheme="majorBidi"/>
          <w:i/>
          <w:iCs/>
          <w:color w:val="000000"/>
          <w:sz w:val="24"/>
          <w:szCs w:val="24"/>
          <w:lang w:val="fr-FR"/>
        </w:rPr>
        <w:t xml:space="preserve">Moi, </w:t>
      </w:r>
      <w:proofErr w:type="spellStart"/>
      <w:r w:rsidRPr="00B035D6">
        <w:rPr>
          <w:rFonts w:asciiTheme="majorBidi" w:hAnsiTheme="majorBidi" w:cstheme="majorBidi"/>
          <w:b/>
          <w:bCs/>
          <w:i/>
          <w:iCs/>
          <w:color w:val="000000"/>
          <w:sz w:val="24"/>
          <w:szCs w:val="24"/>
          <w:lang w:val="fr-FR"/>
        </w:rPr>
        <w:t>Maâmar</w:t>
      </w:r>
      <w:proofErr w:type="spellEnd"/>
      <w:r w:rsidRPr="00B035D6">
        <w:rPr>
          <w:rFonts w:asciiTheme="majorBidi" w:hAnsiTheme="majorBidi" w:cstheme="majorBidi"/>
          <w:b/>
          <w:bCs/>
          <w:i/>
          <w:iCs/>
          <w:color w:val="000000"/>
          <w:sz w:val="24"/>
          <w:szCs w:val="24"/>
          <w:lang w:val="fr-FR"/>
        </w:rPr>
        <w:t xml:space="preserve"> </w:t>
      </w:r>
      <w:proofErr w:type="spellStart"/>
      <w:r w:rsidRPr="00B035D6">
        <w:rPr>
          <w:rFonts w:asciiTheme="majorBidi" w:hAnsiTheme="majorBidi" w:cstheme="majorBidi"/>
          <w:b/>
          <w:bCs/>
          <w:i/>
          <w:iCs/>
          <w:color w:val="000000"/>
          <w:sz w:val="24"/>
          <w:szCs w:val="24"/>
          <w:lang w:val="fr-FR"/>
        </w:rPr>
        <w:t>Metmati</w:t>
      </w:r>
      <w:proofErr w:type="spellEnd"/>
      <w:r w:rsidRPr="00B035D6">
        <w:rPr>
          <w:rFonts w:asciiTheme="majorBidi" w:hAnsiTheme="majorBidi" w:cstheme="majorBidi"/>
          <w:i/>
          <w:iCs/>
          <w:color w:val="000000"/>
          <w:sz w:val="24"/>
          <w:szCs w:val="24"/>
          <w:lang w:val="fr-FR"/>
        </w:rPr>
        <w:t xml:space="preserve">, persiste et signe : Que </w:t>
      </w:r>
      <w:r w:rsidRPr="00B035D6">
        <w:rPr>
          <w:rFonts w:asciiTheme="majorBidi" w:hAnsiTheme="majorBidi" w:cstheme="majorBidi"/>
          <w:b/>
          <w:bCs/>
          <w:i/>
          <w:iCs/>
          <w:color w:val="000000"/>
          <w:sz w:val="24"/>
          <w:szCs w:val="24"/>
          <w:lang w:val="fr-FR"/>
        </w:rPr>
        <w:t>celui qui affirme que les Tarawih sont une Sunna, ment ou ne maîtrise pas le sujet</w:t>
      </w:r>
      <w:r w:rsidRPr="00B035D6">
        <w:rPr>
          <w:rFonts w:asciiTheme="majorBidi" w:hAnsiTheme="majorBidi" w:cstheme="majorBidi"/>
          <w:i/>
          <w:iCs/>
          <w:color w:val="000000"/>
          <w:sz w:val="24"/>
          <w:szCs w:val="24"/>
          <w:lang w:val="fr-FR"/>
        </w:rPr>
        <w:t xml:space="preserve">. </w:t>
      </w:r>
      <w:r w:rsidRPr="00B035D6">
        <w:rPr>
          <w:rFonts w:asciiTheme="majorBidi" w:hAnsiTheme="majorBidi" w:cstheme="majorBidi"/>
          <w:b/>
          <w:bCs/>
          <w:i/>
          <w:iCs/>
          <w:color w:val="FF0000"/>
          <w:sz w:val="24"/>
          <w:szCs w:val="24"/>
          <w:lang w:val="fr-FR"/>
        </w:rPr>
        <w:t>Dans les deux cas, il se rend coupable et alimente une innovation blâmable en appelant à la désobéissance au prophète Mohammed –</w:t>
      </w:r>
    </w:p>
    <w:p w:rsidR="00B035D6" w:rsidRPr="00B035D6" w:rsidRDefault="00B035D6" w:rsidP="00B035D6">
      <w:pPr>
        <w:jc w:val="both"/>
        <w:rPr>
          <w:rFonts w:asciiTheme="majorBidi" w:hAnsiTheme="majorBidi" w:cstheme="majorBidi"/>
          <w:sz w:val="36"/>
          <w:szCs w:val="36"/>
          <w:lang w:val="fr-FR"/>
        </w:rPr>
      </w:pPr>
      <w:r w:rsidRPr="00B035D6">
        <w:rPr>
          <w:rFonts w:asciiTheme="majorBidi" w:hAnsiTheme="majorBidi" w:cstheme="majorBidi"/>
          <w:b/>
          <w:bCs/>
          <w:i/>
          <w:iCs/>
          <w:color w:val="FF0000"/>
          <w:sz w:val="36"/>
          <w:szCs w:val="36"/>
          <w:lang w:val="fr-FR"/>
        </w:rPr>
        <w:t xml:space="preserve"> </w:t>
      </w:r>
      <w:r w:rsidRPr="00B035D6">
        <w:rPr>
          <w:rFonts w:ascii="TimesNewRomanPS-BoldMT" w:cs="TimesNewRomanPS-BoldMT"/>
          <w:b/>
          <w:bCs/>
          <w:color w:val="FF0000"/>
          <w:sz w:val="36"/>
          <w:szCs w:val="36"/>
          <w:rtl/>
          <w:lang w:val="fr-FR"/>
        </w:rPr>
        <w:t>صلى</w:t>
      </w:r>
      <w:r w:rsidRPr="00B035D6">
        <w:rPr>
          <w:rFonts w:ascii="TimesNewRomanPS-BoldMT" w:cs="TimesNewRomanPS-BoldMT"/>
          <w:b/>
          <w:bCs/>
          <w:color w:val="FF0000"/>
          <w:sz w:val="36"/>
          <w:szCs w:val="36"/>
          <w:lang w:val="fr-FR"/>
        </w:rPr>
        <w:t xml:space="preserve"> </w:t>
      </w:r>
      <w:r w:rsidRPr="00B035D6">
        <w:rPr>
          <w:rFonts w:ascii="TimesNewRomanPS-BoldMT" w:cs="TimesNewRomanPS-BoldMT"/>
          <w:b/>
          <w:bCs/>
          <w:color w:val="FF0000"/>
          <w:sz w:val="36"/>
          <w:szCs w:val="36"/>
          <w:rtl/>
          <w:lang w:val="fr-FR"/>
        </w:rPr>
        <w:t>الله</w:t>
      </w:r>
      <w:r w:rsidRPr="00B035D6">
        <w:rPr>
          <w:rFonts w:ascii="TimesNewRomanPS-BoldMT" w:cs="TimesNewRomanPS-BoldMT"/>
          <w:b/>
          <w:bCs/>
          <w:color w:val="FF0000"/>
          <w:sz w:val="36"/>
          <w:szCs w:val="36"/>
          <w:lang w:val="fr-FR"/>
        </w:rPr>
        <w:t xml:space="preserve"> </w:t>
      </w:r>
      <w:r w:rsidRPr="00B035D6">
        <w:rPr>
          <w:rFonts w:ascii="TimesNewRomanPS-BoldMT" w:cs="TimesNewRomanPS-BoldMT"/>
          <w:b/>
          <w:bCs/>
          <w:color w:val="FF0000"/>
          <w:sz w:val="36"/>
          <w:szCs w:val="36"/>
          <w:rtl/>
          <w:lang w:val="fr-FR"/>
        </w:rPr>
        <w:t>عليه</w:t>
      </w:r>
      <w:r w:rsidRPr="00B035D6">
        <w:rPr>
          <w:rFonts w:ascii="TimesNewRomanPS-BoldMT" w:cs="TimesNewRomanPS-BoldMT"/>
          <w:b/>
          <w:bCs/>
          <w:color w:val="FF0000"/>
          <w:sz w:val="36"/>
          <w:szCs w:val="36"/>
          <w:lang w:val="fr-FR"/>
        </w:rPr>
        <w:t xml:space="preserve"> </w:t>
      </w:r>
      <w:r w:rsidRPr="00B035D6">
        <w:rPr>
          <w:rFonts w:ascii="TimesNewRomanPS-BoldMT" w:cs="TimesNewRomanPS-BoldMT"/>
          <w:b/>
          <w:bCs/>
          <w:color w:val="FF0000"/>
          <w:sz w:val="36"/>
          <w:szCs w:val="36"/>
          <w:rtl/>
          <w:lang w:val="fr-FR"/>
        </w:rPr>
        <w:t>وسلم</w:t>
      </w:r>
    </w:p>
    <w:sectPr w:rsidR="00B035D6" w:rsidRPr="00B035D6" w:rsidSect="00DF2EDB">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689"/>
    <w:multiLevelType w:val="hybridMultilevel"/>
    <w:tmpl w:val="60A8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A5E14"/>
    <w:multiLevelType w:val="hybridMultilevel"/>
    <w:tmpl w:val="B324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B589B"/>
    <w:multiLevelType w:val="hybridMultilevel"/>
    <w:tmpl w:val="E2FC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269C"/>
    <w:multiLevelType w:val="hybridMultilevel"/>
    <w:tmpl w:val="F37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9720A"/>
    <w:multiLevelType w:val="hybridMultilevel"/>
    <w:tmpl w:val="B178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23CF"/>
    <w:multiLevelType w:val="hybridMultilevel"/>
    <w:tmpl w:val="74CC3B84"/>
    <w:lvl w:ilvl="0" w:tplc="73505D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F5204"/>
    <w:multiLevelType w:val="hybridMultilevel"/>
    <w:tmpl w:val="1946183A"/>
    <w:lvl w:ilvl="0" w:tplc="BB380E1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625775"/>
    <w:multiLevelType w:val="hybridMultilevel"/>
    <w:tmpl w:val="EF40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31BD0"/>
    <w:multiLevelType w:val="hybridMultilevel"/>
    <w:tmpl w:val="88E64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771A6"/>
    <w:multiLevelType w:val="hybridMultilevel"/>
    <w:tmpl w:val="1A5EE594"/>
    <w:lvl w:ilvl="0" w:tplc="F1226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4"/>
  </w:num>
  <w:num w:numId="6">
    <w:abstractNumId w:val="7"/>
  </w:num>
  <w:num w:numId="7">
    <w:abstractNumId w:val="2"/>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8C5"/>
    <w:rsid w:val="000146F6"/>
    <w:rsid w:val="0004666E"/>
    <w:rsid w:val="00084554"/>
    <w:rsid w:val="000A602C"/>
    <w:rsid w:val="000C7C12"/>
    <w:rsid w:val="00116C83"/>
    <w:rsid w:val="00135512"/>
    <w:rsid w:val="00142491"/>
    <w:rsid w:val="001B38D8"/>
    <w:rsid w:val="001F4924"/>
    <w:rsid w:val="002200A3"/>
    <w:rsid w:val="00266DB4"/>
    <w:rsid w:val="002F013C"/>
    <w:rsid w:val="00306AB6"/>
    <w:rsid w:val="0039304F"/>
    <w:rsid w:val="003978C4"/>
    <w:rsid w:val="00406EA1"/>
    <w:rsid w:val="00410179"/>
    <w:rsid w:val="004578F3"/>
    <w:rsid w:val="004979AF"/>
    <w:rsid w:val="0059473F"/>
    <w:rsid w:val="005B6F84"/>
    <w:rsid w:val="005C461F"/>
    <w:rsid w:val="005D3E9C"/>
    <w:rsid w:val="005E7AE3"/>
    <w:rsid w:val="00662666"/>
    <w:rsid w:val="006C27E0"/>
    <w:rsid w:val="006D5B30"/>
    <w:rsid w:val="00744927"/>
    <w:rsid w:val="00747FCD"/>
    <w:rsid w:val="00813FEC"/>
    <w:rsid w:val="00880709"/>
    <w:rsid w:val="008932CC"/>
    <w:rsid w:val="008E2581"/>
    <w:rsid w:val="00913514"/>
    <w:rsid w:val="009432EE"/>
    <w:rsid w:val="00962A53"/>
    <w:rsid w:val="009A6A47"/>
    <w:rsid w:val="00A5426D"/>
    <w:rsid w:val="00A93F93"/>
    <w:rsid w:val="00A96EC7"/>
    <w:rsid w:val="00B035D6"/>
    <w:rsid w:val="00B046C3"/>
    <w:rsid w:val="00B139F6"/>
    <w:rsid w:val="00B718C5"/>
    <w:rsid w:val="00BE30DC"/>
    <w:rsid w:val="00BF371A"/>
    <w:rsid w:val="00C8273D"/>
    <w:rsid w:val="00CE653B"/>
    <w:rsid w:val="00D138EE"/>
    <w:rsid w:val="00D143E6"/>
    <w:rsid w:val="00D31C4A"/>
    <w:rsid w:val="00D33937"/>
    <w:rsid w:val="00DF2EDB"/>
    <w:rsid w:val="00E06C28"/>
    <w:rsid w:val="00EC0BEE"/>
    <w:rsid w:val="00EC2D03"/>
    <w:rsid w:val="00F24F33"/>
    <w:rsid w:val="00F254C0"/>
    <w:rsid w:val="00FB5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33"/>
    <w:pPr>
      <w:bidi/>
    </w:pPr>
  </w:style>
  <w:style w:type="paragraph" w:styleId="Titre5">
    <w:name w:val="heading 5"/>
    <w:basedOn w:val="Normal"/>
    <w:link w:val="Titre5Car"/>
    <w:uiPriority w:val="9"/>
    <w:qFormat/>
    <w:rsid w:val="00747FC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8C5"/>
    <w:pPr>
      <w:ind w:left="720"/>
      <w:contextualSpacing/>
    </w:pPr>
  </w:style>
  <w:style w:type="character" w:customStyle="1" w:styleId="Titre5Car">
    <w:name w:val="Titre 5 Car"/>
    <w:basedOn w:val="Policepardfaut"/>
    <w:link w:val="Titre5"/>
    <w:uiPriority w:val="9"/>
    <w:rsid w:val="00747F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7F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47FCD"/>
    <w:rPr>
      <w:b/>
      <w:bCs/>
    </w:rPr>
  </w:style>
  <w:style w:type="character" w:styleId="Accentuation">
    <w:name w:val="Emphasis"/>
    <w:basedOn w:val="Policepardfaut"/>
    <w:uiPriority w:val="20"/>
    <w:qFormat/>
    <w:rsid w:val="00747FCD"/>
    <w:rPr>
      <w:i/>
      <w:iCs/>
    </w:rPr>
  </w:style>
  <w:style w:type="paragraph" w:styleId="Explorateurdedocuments">
    <w:name w:val="Document Map"/>
    <w:basedOn w:val="Normal"/>
    <w:link w:val="ExplorateurdedocumentsCar"/>
    <w:uiPriority w:val="99"/>
    <w:semiHidden/>
    <w:unhideWhenUsed/>
    <w:rsid w:val="005C461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C4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418961">
      <w:bodyDiv w:val="1"/>
      <w:marLeft w:val="0"/>
      <w:marRight w:val="0"/>
      <w:marTop w:val="0"/>
      <w:marBottom w:val="0"/>
      <w:divBdr>
        <w:top w:val="none" w:sz="0" w:space="0" w:color="auto"/>
        <w:left w:val="none" w:sz="0" w:space="0" w:color="auto"/>
        <w:bottom w:val="none" w:sz="0" w:space="0" w:color="auto"/>
        <w:right w:val="none" w:sz="0" w:space="0" w:color="auto"/>
      </w:divBdr>
      <w:divsChild>
        <w:div w:id="2000184322">
          <w:blockQuote w:val="1"/>
          <w:marLeft w:val="0"/>
          <w:marRight w:val="0"/>
          <w:marTop w:val="0"/>
          <w:marBottom w:val="92"/>
          <w:divBdr>
            <w:top w:val="none" w:sz="0" w:space="0" w:color="auto"/>
            <w:left w:val="single" w:sz="18" w:space="9" w:color="5250D7"/>
            <w:bottom w:val="none" w:sz="0" w:space="0" w:color="auto"/>
            <w:right w:val="none" w:sz="0" w:space="0" w:color="auto"/>
          </w:divBdr>
        </w:div>
        <w:div w:id="1384907722">
          <w:blockQuote w:val="1"/>
          <w:marLeft w:val="0"/>
          <w:marRight w:val="0"/>
          <w:marTop w:val="0"/>
          <w:marBottom w:val="92"/>
          <w:divBdr>
            <w:top w:val="none" w:sz="0" w:space="0" w:color="auto"/>
            <w:left w:val="single" w:sz="18" w:space="9" w:color="5250D7"/>
            <w:bottom w:val="none" w:sz="0" w:space="0" w:color="auto"/>
            <w:right w:val="none" w:sz="0" w:space="0" w:color="auto"/>
          </w:divBdr>
        </w:div>
        <w:div w:id="1792625066">
          <w:blockQuote w:val="1"/>
          <w:marLeft w:val="0"/>
          <w:marRight w:val="0"/>
          <w:marTop w:val="0"/>
          <w:marBottom w:val="92"/>
          <w:divBdr>
            <w:top w:val="none" w:sz="0" w:space="0" w:color="auto"/>
            <w:left w:val="single" w:sz="18" w:space="9" w:color="5250D7"/>
            <w:bottom w:val="none" w:sz="0" w:space="0" w:color="auto"/>
            <w:right w:val="none" w:sz="0" w:space="0" w:color="auto"/>
          </w:divBdr>
        </w:div>
        <w:div w:id="580987602">
          <w:blockQuote w:val="1"/>
          <w:marLeft w:val="0"/>
          <w:marRight w:val="0"/>
          <w:marTop w:val="0"/>
          <w:marBottom w:val="92"/>
          <w:divBdr>
            <w:top w:val="none" w:sz="0" w:space="0" w:color="auto"/>
            <w:left w:val="single" w:sz="18" w:space="9" w:color="5250D7"/>
            <w:bottom w:val="none" w:sz="0" w:space="0" w:color="auto"/>
            <w:right w:val="none" w:sz="0" w:space="0" w:color="auto"/>
          </w:divBdr>
        </w:div>
        <w:div w:id="1018583107">
          <w:blockQuote w:val="1"/>
          <w:marLeft w:val="0"/>
          <w:marRight w:val="0"/>
          <w:marTop w:val="0"/>
          <w:marBottom w:val="92"/>
          <w:divBdr>
            <w:top w:val="none" w:sz="0" w:space="0" w:color="auto"/>
            <w:left w:val="single" w:sz="18" w:space="9" w:color="5250D7"/>
            <w:bottom w:val="none" w:sz="0" w:space="0" w:color="auto"/>
            <w:right w:val="none" w:sz="0" w:space="0" w:color="auto"/>
          </w:divBdr>
        </w:div>
        <w:div w:id="380137645">
          <w:blockQuote w:val="1"/>
          <w:marLeft w:val="0"/>
          <w:marRight w:val="0"/>
          <w:marTop w:val="0"/>
          <w:marBottom w:val="92"/>
          <w:divBdr>
            <w:top w:val="none" w:sz="0" w:space="0" w:color="auto"/>
            <w:left w:val="single" w:sz="18" w:space="9" w:color="5250D7"/>
            <w:bottom w:val="none" w:sz="0" w:space="0" w:color="auto"/>
            <w:right w:val="none" w:sz="0" w:space="0" w:color="auto"/>
          </w:divBdr>
        </w:div>
        <w:div w:id="1460608779">
          <w:blockQuote w:val="1"/>
          <w:marLeft w:val="0"/>
          <w:marRight w:val="0"/>
          <w:marTop w:val="0"/>
          <w:marBottom w:val="92"/>
          <w:divBdr>
            <w:top w:val="none" w:sz="0" w:space="0" w:color="auto"/>
            <w:left w:val="single" w:sz="18" w:space="9" w:color="5250D7"/>
            <w:bottom w:val="none" w:sz="0" w:space="0" w:color="auto"/>
            <w:right w:val="none" w:sz="0" w:space="0" w:color="auto"/>
          </w:divBdr>
        </w:div>
        <w:div w:id="2041205127">
          <w:blockQuote w:val="1"/>
          <w:marLeft w:val="0"/>
          <w:marRight w:val="0"/>
          <w:marTop w:val="0"/>
          <w:marBottom w:val="92"/>
          <w:divBdr>
            <w:top w:val="none" w:sz="0" w:space="0" w:color="auto"/>
            <w:left w:val="single" w:sz="18" w:space="9" w:color="5250D7"/>
            <w:bottom w:val="none" w:sz="0" w:space="0" w:color="auto"/>
            <w:right w:val="none" w:sz="0" w:space="0" w:color="auto"/>
          </w:divBdr>
        </w:div>
        <w:div w:id="1419520011">
          <w:blockQuote w:val="1"/>
          <w:marLeft w:val="0"/>
          <w:marRight w:val="0"/>
          <w:marTop w:val="0"/>
          <w:marBottom w:val="92"/>
          <w:divBdr>
            <w:top w:val="none" w:sz="0" w:space="0" w:color="auto"/>
            <w:left w:val="single" w:sz="18" w:space="9" w:color="5250D7"/>
            <w:bottom w:val="none" w:sz="0" w:space="0" w:color="auto"/>
            <w:right w:val="none" w:sz="0" w:space="0" w:color="auto"/>
          </w:divBdr>
        </w:div>
        <w:div w:id="862472843">
          <w:blockQuote w:val="1"/>
          <w:marLeft w:val="0"/>
          <w:marRight w:val="0"/>
          <w:marTop w:val="0"/>
          <w:marBottom w:val="92"/>
          <w:divBdr>
            <w:top w:val="none" w:sz="0" w:space="0" w:color="auto"/>
            <w:left w:val="single" w:sz="18" w:space="9" w:color="5250D7"/>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385F-AD25-4DA3-B968-6854C077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26</Pages>
  <Words>9800</Words>
  <Characters>55863</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3</cp:revision>
  <dcterms:created xsi:type="dcterms:W3CDTF">2021-01-15T10:49:00Z</dcterms:created>
  <dcterms:modified xsi:type="dcterms:W3CDTF">2021-01-16T18:14:00Z</dcterms:modified>
</cp:coreProperties>
</file>