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-1047748</wp:posOffset>
                </wp:positionH>
                <wp:positionV relativeFrom="paragraph">
                  <wp:posOffset>-1124927</wp:posOffset>
                </wp:positionV>
                <wp:extent cx="8158163" cy="2631122"/>
                <wp:wrapNone/>
                <wp:docPr id="13" name=""/>
                <a:graphic>
                  <a:graphicData uri="http://schemas.microsoft.com/office/word/2010/wordprocessingShape">
                    <wps:wsp>
                      <wps:cNvSpPr txBox="1"/>
                      <wps:spPr>
                        <a:xfrm>
                          <a:off x="0" y="0"/>
                          <a:ext cx="8158163" cy="2631122"/>
                        </a:xfrm>
                        <a:prstGeom prst="rect">
                          <a:avLst/>
                        </a:prstGeom>
                        <a:solidFill>
                          <a:schemeClr val="lt1"/>
                        </a:solidFill>
                        <a:ln w="6350">
                          <a:noFill/>
                        </a:ln>
                      </wps:spPr>
                      <wps:txbx>
                        <w:txbxContent>
                          <w:p w:rsidR="00756A02" w:rsidDel="00000000" w:rsidP="00000000" w:rsidRDefault="00756A02" w:rsidRPr="00000000" w14:paraId="6A5D103C" w14:textId="1B0005B5">
                            <w:r w:rsidDel="00000000" w:rsidR="00000000" w:rsidRPr="00000000">
                              <w:rPr>
                                <w:noProof w:val="1"/>
                              </w:rPr>
                              <w:drawing>
                                <wp:inline distB="0" distT="0" distL="0" distR="0">
                                  <wp:extent cx="7907113" cy="2732926"/>
                                  <wp:effectExtent b="5080" l="0" r="0" t="0"/>
                                  <wp:docPr descr="A picture containing drawing&#10;&#10;Description automatically generated" id="11" name="Picture 11"/>
                                  <wp:cNvGraphicFramePr>
                                    <a:graphicFrameLocks noChangeAspect="1"/>
                                  </wp:cNvGraphicFramePr>
                                  <a:graphic>
                                    <a:graphicData uri="http://schemas.openxmlformats.org/drawingml/2006/picture">
                                      <pic:pic>
                                        <pic:nvPicPr>
                                          <pic:cNvPr descr="A picture containing drawing&#10;&#10;Description automatically generated" id="11" name="Picture 11"/>
                                          <pic:cNvPicPr/>
                                        </pic:nvPicPr>
                                        <pic:blipFill>
                                          <a:blip r:embed="rId1">
                                            <a:extLst>
                                              <a:ext uri="{28A0092B-C50C-407E-A947-70E740481C1C}"/>
                                            </a:extLst>
                                          </a:blip>
                                          <a:stretch>
                                            <a:fillRect/>
                                          </a:stretch>
                                        </pic:blipFill>
                                        <pic:spPr>
                                          <a:xfrm>
                                            <a:off x="0" y="0"/>
                                            <a:ext cx="7907113" cy="2732926"/>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-1047748</wp:posOffset>
                </wp:positionH>
                <wp:positionV relativeFrom="paragraph">
                  <wp:posOffset>-1124927</wp:posOffset>
                </wp:positionV>
                <wp:extent cx="8158163" cy="2631122"/>
                <wp:effectExtent b="0" l="0" r="0" t="0"/>
                <wp:wrapNone/>
                <wp:docPr id="1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158163" cy="2631122"/>
                        </a:xfrm>
                        <a:prstGeom prst="rect"/>
                        <a:ln/>
                      </pic:spPr>
                    </pic:pic>
                  </a:graphicData>
                </a:graphic>
              </wp:anchor>
            </w:drawing>
          </mc:Fallback>
        </mc:AlternateContent>
      </w:r>
    </w:p>
    <w:p w:rsidR="00000000" w:rsidDel="00000000" w:rsidP="00000000" w:rsidRDefault="00000000" w:rsidRPr="00000000" w14:paraId="00000002">
      <w:pPr>
        <w:rPr>
          <w:rFonts w:ascii="Poppins" w:cs="Poppins" w:eastAsia="Poppins" w:hAnsi="Poppins"/>
          <w:b w:val="1"/>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rPr>
      </w:pPr>
      <w:r w:rsidDel="00000000" w:rsidR="00000000" w:rsidRPr="00000000">
        <w:rPr>
          <w:rtl w:val="0"/>
        </w:rPr>
      </w:r>
    </w:p>
    <w:p w:rsidR="00000000" w:rsidDel="00000000" w:rsidP="00000000" w:rsidRDefault="00000000" w:rsidRPr="00000000" w14:paraId="00000004">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05">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06">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07">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08">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09">
      <w:pPr>
        <w:jc w:val="center"/>
        <w:rPr>
          <w:rFonts w:ascii="Poppins" w:cs="Poppins" w:eastAsia="Poppins" w:hAnsi="Poppins"/>
          <w:b w:val="1"/>
          <w:sz w:val="30"/>
          <w:szCs w:val="30"/>
        </w:rPr>
      </w:pPr>
      <w:r w:rsidDel="00000000" w:rsidR="00000000" w:rsidRPr="00000000">
        <w:rPr>
          <w:rFonts w:ascii="Poppins" w:cs="Poppins" w:eastAsia="Poppins" w:hAnsi="Poppins"/>
          <w:b w:val="1"/>
          <w:sz w:val="30"/>
          <w:szCs w:val="30"/>
          <w:rtl w:val="0"/>
        </w:rPr>
        <w:t xml:space="preserve">Travel Information Form</w:t>
      </w:r>
    </w:p>
    <w:p w:rsidR="00000000" w:rsidDel="00000000" w:rsidP="00000000" w:rsidRDefault="00000000" w:rsidRPr="00000000" w14:paraId="0000000A">
      <w:pPr>
        <w:jc w:val="center"/>
        <w:rPr>
          <w:rFonts w:ascii="Poppins" w:cs="Poppins" w:eastAsia="Poppins" w:hAnsi="Poppins"/>
        </w:rPr>
      </w:pPr>
      <w:r w:rsidDel="00000000" w:rsidR="00000000" w:rsidRPr="00000000">
        <w:rPr>
          <w:rtl w:val="0"/>
        </w:rPr>
      </w:r>
    </w:p>
    <w:p w:rsidR="00000000" w:rsidDel="00000000" w:rsidP="00000000" w:rsidRDefault="00000000" w:rsidRPr="00000000" w14:paraId="0000000B">
      <w:pPr>
        <w:jc w:val="center"/>
        <w:rPr>
          <w:rFonts w:ascii="Poppins" w:cs="Poppins" w:eastAsia="Poppins" w:hAnsi="Poppins"/>
        </w:rPr>
      </w:pPr>
      <w:r w:rsidDel="00000000" w:rsidR="00000000" w:rsidRPr="00000000">
        <w:rPr>
          <w:rFonts w:ascii="Poppins" w:cs="Poppins" w:eastAsia="Poppins" w:hAnsi="Poppins"/>
          <w:rtl w:val="0"/>
        </w:rPr>
        <w:t xml:space="preserve">(Please review these details before filling out and returning the second page)</w:t>
      </w:r>
    </w:p>
    <w:p w:rsidR="00000000" w:rsidDel="00000000" w:rsidP="00000000" w:rsidRDefault="00000000" w:rsidRPr="00000000" w14:paraId="0000000C">
      <w:pPr>
        <w:rPr>
          <w:rFonts w:ascii="Poppins" w:cs="Poppins" w:eastAsia="Poppins" w:hAnsi="Poppins"/>
          <w:b w:val="1"/>
        </w:rPr>
      </w:pPr>
      <w:r w:rsidDel="00000000" w:rsidR="00000000" w:rsidRPr="00000000">
        <w:rPr>
          <w:rtl w:val="0"/>
        </w:rPr>
      </w:r>
    </w:p>
    <w:p w:rsidR="00000000" w:rsidDel="00000000" w:rsidP="00000000" w:rsidRDefault="00000000" w:rsidRPr="00000000" w14:paraId="0000000D">
      <w:pPr>
        <w:rPr>
          <w:rFonts w:ascii="Poppins" w:cs="Poppins" w:eastAsia="Poppins" w:hAnsi="Poppins"/>
          <w:b w:val="1"/>
        </w:rPr>
      </w:pPr>
      <w:r w:rsidDel="00000000" w:rsidR="00000000" w:rsidRPr="00000000">
        <w:rPr>
          <w:rFonts w:ascii="Poppins" w:cs="Poppins" w:eastAsia="Poppins" w:hAnsi="Poppins"/>
          <w:b w:val="1"/>
          <w:rtl w:val="0"/>
        </w:rPr>
        <w:t xml:space="preserve">Where is APB’s Front Range Campus?</w:t>
      </w:r>
    </w:p>
    <w:p w:rsidR="00000000" w:rsidDel="00000000" w:rsidP="00000000" w:rsidRDefault="00000000" w:rsidRPr="00000000" w14:paraId="0000000E">
      <w:pPr>
        <w:rPr>
          <w:rFonts w:ascii="Poppins" w:cs="Poppins" w:eastAsia="Poppins" w:hAnsi="Poppins"/>
        </w:rPr>
      </w:pPr>
      <w:r w:rsidDel="00000000" w:rsidR="00000000" w:rsidRPr="00000000">
        <w:rPr>
          <w:rFonts w:ascii="Poppins" w:cs="Poppins" w:eastAsia="Poppins" w:hAnsi="Poppins"/>
          <w:rtl w:val="0"/>
        </w:rPr>
        <w:t xml:space="preserve">Our front range campus is at Sanborn High Trails camp in Florissant, CO. </w:t>
      </w:r>
      <w:r w:rsidDel="00000000" w:rsidR="00000000" w:rsidRPr="00000000">
        <w:rPr>
          <w:rtl w:val="0"/>
        </w:rPr>
      </w:r>
    </w:p>
    <w:p w:rsidR="00000000" w:rsidDel="00000000" w:rsidP="00000000" w:rsidRDefault="00000000" w:rsidRPr="00000000" w14:paraId="0000000F">
      <w:pPr>
        <w:rPr>
          <w:rFonts w:ascii="Poppins" w:cs="Poppins" w:eastAsia="Poppins" w:hAnsi="Poppins"/>
        </w:rPr>
      </w:pPr>
      <w:r w:rsidDel="00000000" w:rsidR="00000000" w:rsidRPr="00000000">
        <w:rPr>
          <w:rtl w:val="0"/>
        </w:rPr>
      </w:r>
    </w:p>
    <w:p w:rsidR="00000000" w:rsidDel="00000000" w:rsidP="00000000" w:rsidRDefault="00000000" w:rsidRPr="00000000" w14:paraId="00000010">
      <w:pPr>
        <w:rPr>
          <w:rFonts w:ascii="Poppins" w:cs="Poppins" w:eastAsia="Poppins" w:hAnsi="Poppins"/>
          <w:b w:val="1"/>
        </w:rPr>
      </w:pPr>
      <w:r w:rsidDel="00000000" w:rsidR="00000000" w:rsidRPr="00000000">
        <w:rPr>
          <w:rFonts w:ascii="Poppins" w:cs="Poppins" w:eastAsia="Poppins" w:hAnsi="Poppins"/>
          <w:b w:val="1"/>
          <w:rtl w:val="0"/>
        </w:rPr>
        <w:t xml:space="preserve">Can I drive?</w:t>
      </w:r>
    </w:p>
    <w:p w:rsidR="00000000" w:rsidDel="00000000" w:rsidP="00000000" w:rsidRDefault="00000000" w:rsidRPr="00000000" w14:paraId="00000011">
      <w:pPr>
        <w:rPr>
          <w:rFonts w:ascii="Poppins" w:cs="Poppins" w:eastAsia="Poppins" w:hAnsi="Poppins"/>
        </w:rPr>
      </w:pPr>
      <w:r w:rsidDel="00000000" w:rsidR="00000000" w:rsidRPr="00000000">
        <w:rPr>
          <w:rFonts w:ascii="Poppins" w:cs="Poppins" w:eastAsia="Poppins" w:hAnsi="Poppins"/>
          <w:rtl w:val="0"/>
        </w:rPr>
        <w:t xml:space="preserve">Yes! We’ll have space for you to park. Please aim to arrive on 1/23/2020 after 2:00 PM.</w:t>
      </w:r>
    </w:p>
    <w:p w:rsidR="00000000" w:rsidDel="00000000" w:rsidP="00000000" w:rsidRDefault="00000000" w:rsidRPr="00000000" w14:paraId="00000012">
      <w:pPr>
        <w:rPr>
          <w:rFonts w:ascii="Poppins" w:cs="Poppins" w:eastAsia="Poppins" w:hAnsi="Poppins"/>
          <w:color w:val="1d1715"/>
        </w:rPr>
      </w:pPr>
      <w:r w:rsidDel="00000000" w:rsidR="00000000" w:rsidRPr="00000000">
        <w:rPr>
          <w:rFonts w:ascii="Poppins" w:cs="Poppins" w:eastAsia="Poppins" w:hAnsi="Poppins"/>
          <w:color w:val="1d1715"/>
          <w:rtl w:val="0"/>
        </w:rPr>
        <w:t xml:space="preserve">From Colorado Springs take US Highway 24 west through Florissant (34 miles). Turn left at the top of the hill onto County Road 46, less than one mile west of Florissant. (The “Wagon Tongue/Slater Creek” directional sign indicates the turn). Follow County Road 46 for about 2.5 miles to the camp road. Bear left at the Sanborn Camps signs and proceed on our road for two more miles to the main entrance marked by flags and a covered wagon. Follow the signs to the left for High Trails Ranch.</w:t>
      </w:r>
    </w:p>
    <w:p w:rsidR="00000000" w:rsidDel="00000000" w:rsidP="00000000" w:rsidRDefault="00000000" w:rsidRPr="00000000" w14:paraId="00000013">
      <w:pPr>
        <w:spacing w:line="276" w:lineRule="auto"/>
        <w:rPr>
          <w:rFonts w:ascii="Poppins" w:cs="Poppins" w:eastAsia="Poppins" w:hAnsi="Poppins"/>
        </w:rPr>
      </w:pPr>
      <w:r w:rsidDel="00000000" w:rsidR="00000000" w:rsidRPr="00000000">
        <w:rPr>
          <w:rFonts w:ascii="Poppins" w:cs="Poppins" w:eastAsia="Poppins" w:hAnsi="Poppins"/>
          <w:color w:val="1d1715"/>
          <w:rtl w:val="0"/>
        </w:rPr>
        <w:t xml:space="preserve">Please note that many navigation systems provide </w:t>
      </w:r>
      <w:r w:rsidDel="00000000" w:rsidR="00000000" w:rsidRPr="00000000">
        <w:rPr>
          <w:rFonts w:ascii="Poppins" w:cs="Poppins" w:eastAsia="Poppins" w:hAnsi="Poppins"/>
          <w:b w:val="1"/>
          <w:color w:val="1d1715"/>
          <w:rtl w:val="0"/>
        </w:rPr>
        <w:t xml:space="preserve">inaccurate directions</w:t>
      </w:r>
      <w:r w:rsidDel="00000000" w:rsidR="00000000" w:rsidRPr="00000000">
        <w:rPr>
          <w:rFonts w:ascii="Poppins" w:cs="Poppins" w:eastAsia="Poppins" w:hAnsi="Poppins"/>
          <w:color w:val="1d1715"/>
          <w:rtl w:val="0"/>
        </w:rPr>
        <w:t xml:space="preserve"> to the Sanborn Camps. If your GPS routes you to “Calle de la Lluvia” off of County Road 1, do NOT take that route as you will end up in an area with no cell phone service and no camp. </w:t>
      </w:r>
      <w:r w:rsidDel="00000000" w:rsidR="00000000" w:rsidRPr="00000000">
        <w:rPr>
          <w:rtl w:val="0"/>
        </w:rPr>
      </w:r>
    </w:p>
    <w:p w:rsidR="00000000" w:rsidDel="00000000" w:rsidP="00000000" w:rsidRDefault="00000000" w:rsidRPr="00000000" w14:paraId="00000014">
      <w:pPr>
        <w:rPr>
          <w:rFonts w:ascii="Poppins" w:cs="Poppins" w:eastAsia="Poppins" w:hAnsi="Poppins"/>
        </w:rPr>
      </w:pPr>
      <w:r w:rsidDel="00000000" w:rsidR="00000000" w:rsidRPr="00000000">
        <w:rPr>
          <w:rtl w:val="0"/>
        </w:rPr>
      </w:r>
    </w:p>
    <w:p w:rsidR="00000000" w:rsidDel="00000000" w:rsidP="00000000" w:rsidRDefault="00000000" w:rsidRPr="00000000" w14:paraId="00000015">
      <w:pPr>
        <w:rPr>
          <w:rFonts w:ascii="Poppins" w:cs="Poppins" w:eastAsia="Poppins" w:hAnsi="Poppins"/>
          <w:b w:val="1"/>
        </w:rPr>
      </w:pPr>
      <w:r w:rsidDel="00000000" w:rsidR="00000000" w:rsidRPr="00000000">
        <w:rPr>
          <w:rFonts w:ascii="Poppins" w:cs="Poppins" w:eastAsia="Poppins" w:hAnsi="Poppins"/>
          <w:b w:val="1"/>
          <w:rtl w:val="0"/>
        </w:rPr>
        <w:t xml:space="preserve">Can I fly?</w:t>
      </w:r>
    </w:p>
    <w:p w:rsidR="00000000" w:rsidDel="00000000" w:rsidP="00000000" w:rsidRDefault="00000000" w:rsidRPr="00000000" w14:paraId="00000016">
      <w:pPr>
        <w:rPr>
          <w:rFonts w:ascii="Poppins" w:cs="Poppins" w:eastAsia="Poppins" w:hAnsi="Poppins"/>
        </w:rPr>
      </w:pPr>
      <w:r w:rsidDel="00000000" w:rsidR="00000000" w:rsidRPr="00000000">
        <w:rPr>
          <w:rFonts w:ascii="Poppins" w:cs="Poppins" w:eastAsia="Poppins" w:hAnsi="Poppins"/>
          <w:rtl w:val="0"/>
        </w:rPr>
        <w:t xml:space="preserve">Yes! You can fly into Denver International Airport before 2pm on Jan. 23, or into Colorado Springs Airport before 3pm on Jan. 23.</w:t>
      </w:r>
    </w:p>
    <w:p w:rsidR="00000000" w:rsidDel="00000000" w:rsidP="00000000" w:rsidRDefault="00000000" w:rsidRPr="00000000" w14:paraId="00000017">
      <w:pPr>
        <w:rPr>
          <w:rFonts w:ascii="Poppins" w:cs="Poppins" w:eastAsia="Poppins" w:hAnsi="Poppins"/>
        </w:rPr>
      </w:pPr>
      <w:r w:rsidDel="00000000" w:rsidR="00000000" w:rsidRPr="00000000">
        <w:rPr>
          <w:rtl w:val="0"/>
        </w:rPr>
      </w:r>
    </w:p>
    <w:p w:rsidR="00000000" w:rsidDel="00000000" w:rsidP="00000000" w:rsidRDefault="00000000" w:rsidRPr="00000000" w14:paraId="00000018">
      <w:pPr>
        <w:rPr>
          <w:rFonts w:ascii="Poppins" w:cs="Poppins" w:eastAsia="Poppins" w:hAnsi="Poppins"/>
          <w:b w:val="1"/>
        </w:rPr>
      </w:pPr>
      <w:r w:rsidDel="00000000" w:rsidR="00000000" w:rsidRPr="00000000">
        <w:rPr>
          <w:rtl w:val="0"/>
        </w:rPr>
      </w:r>
    </w:p>
    <w:p w:rsidR="00000000" w:rsidDel="00000000" w:rsidP="00000000" w:rsidRDefault="00000000" w:rsidRPr="00000000" w14:paraId="00000019">
      <w:pPr>
        <w:rPr>
          <w:rFonts w:ascii="Poppins" w:cs="Poppins" w:eastAsia="Poppins" w:hAnsi="Poppins"/>
          <w:b w:val="1"/>
        </w:rPr>
      </w:pPr>
      <w:r w:rsidDel="00000000" w:rsidR="00000000" w:rsidRPr="00000000">
        <w:rPr>
          <w:rFonts w:ascii="Poppins" w:cs="Poppins" w:eastAsia="Poppins" w:hAnsi="Poppins"/>
          <w:b w:val="1"/>
          <w:rtl w:val="0"/>
        </w:rPr>
        <w:t xml:space="preserve">Can I arrive early?</w:t>
      </w:r>
    </w:p>
    <w:p w:rsidR="00000000" w:rsidDel="00000000" w:rsidP="00000000" w:rsidRDefault="00000000" w:rsidRPr="00000000" w14:paraId="0000001A">
      <w:pPr>
        <w:rPr>
          <w:rFonts w:ascii="Poppins" w:cs="Poppins" w:eastAsia="Poppins" w:hAnsi="Poppins"/>
          <w:b w:val="1"/>
        </w:rPr>
      </w:pPr>
      <w:r w:rsidDel="00000000" w:rsidR="00000000" w:rsidRPr="00000000">
        <w:rPr>
          <w:rFonts w:ascii="Poppins" w:cs="Poppins" w:eastAsia="Poppins" w:hAnsi="Poppins"/>
          <w:rtl w:val="0"/>
        </w:rPr>
        <w:t xml:space="preserve">You can’t come to the site early, but some students are arriving in Colorado early, and staying in a hotel or AirBnB to make travel more compatible with their class schedules. If this is you, please elaborate about your plans on the below form so we can best plan a pickup for you. </w:t>
      </w:r>
      <w:r w:rsidDel="00000000" w:rsidR="00000000" w:rsidRPr="00000000">
        <w:rPr>
          <w:rtl w:val="0"/>
        </w:rPr>
      </w:r>
    </w:p>
    <w:p w:rsidR="00000000" w:rsidDel="00000000" w:rsidP="00000000" w:rsidRDefault="00000000" w:rsidRPr="00000000" w14:paraId="0000001B">
      <w:pPr>
        <w:rPr>
          <w:rFonts w:ascii="Poppins" w:cs="Poppins" w:eastAsia="Poppins" w:hAnsi="Poppins"/>
        </w:rPr>
      </w:pPr>
      <w:r w:rsidDel="00000000" w:rsidR="00000000" w:rsidRPr="00000000">
        <w:rPr>
          <w:rtl w:val="0"/>
        </w:rPr>
      </w:r>
    </w:p>
    <w:p w:rsidR="00000000" w:rsidDel="00000000" w:rsidP="00000000" w:rsidRDefault="00000000" w:rsidRPr="00000000" w14:paraId="0000001C">
      <w:pPr>
        <w:rPr>
          <w:rFonts w:ascii="Poppins" w:cs="Poppins" w:eastAsia="Poppins" w:hAnsi="Poppins"/>
        </w:rPr>
      </w:pPr>
      <w:r w:rsidDel="00000000" w:rsidR="00000000" w:rsidRPr="00000000">
        <w:rPr>
          <w:rFonts w:ascii="Poppins" w:cs="Poppins" w:eastAsia="Poppins" w:hAnsi="Poppins"/>
          <w:rtl w:val="0"/>
        </w:rPr>
        <w:t xml:space="preserve">We’ll send you more details about your pick up one week before arrival: 1/16/20</w:t>
      </w:r>
    </w:p>
    <w:p w:rsidR="00000000" w:rsidDel="00000000" w:rsidP="00000000" w:rsidRDefault="00000000" w:rsidRPr="00000000" w14:paraId="0000001D">
      <w:pPr>
        <w:rPr>
          <w:rFonts w:ascii="Poppins" w:cs="Poppins" w:eastAsia="Poppins" w:hAnsi="Poppins"/>
        </w:rPr>
      </w:pPr>
      <w:r w:rsidDel="00000000" w:rsidR="00000000" w:rsidRPr="00000000">
        <w:rPr>
          <w:rFonts w:ascii="Poppins" w:cs="Poppins" w:eastAsia="Poppins" w:hAnsi="Poppins"/>
          <w:rtl w:val="0"/>
        </w:rPr>
        <w:t xml:space="preserve">Family and friends want to help you move? That’s great! They will just need to leave by 4pm when more participants arrive.</w:t>
      </w: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Poppins" w:cs="Poppins" w:eastAsia="Poppins" w:hAnsi="Poppins"/>
        </w:rPr>
      </w:pPr>
      <w:r w:rsidDel="00000000" w:rsidR="00000000" w:rsidRPr="00000000">
        <w:rPr>
          <w:rtl w:val="0"/>
        </w:rPr>
      </w:r>
    </w:p>
    <w:p w:rsidR="00000000" w:rsidDel="00000000" w:rsidP="00000000" w:rsidRDefault="00000000" w:rsidRPr="00000000" w14:paraId="0000001F">
      <w:pPr>
        <w:rPr>
          <w:rFonts w:ascii="Poppins" w:cs="Poppins" w:eastAsia="Poppins" w:hAnsi="Poppins"/>
        </w:rPr>
      </w:pPr>
      <w:r w:rsidDel="00000000" w:rsidR="00000000" w:rsidRPr="00000000">
        <w:rPr>
          <w:rFonts w:ascii="Poppins" w:cs="Poppins" w:eastAsia="Poppins" w:hAnsi="Poppins"/>
          <w:rtl w:val="0"/>
        </w:rPr>
        <w:t xml:space="preserve">Name: </w:t>
      </w:r>
      <w:r w:rsidDel="00000000" w:rsidR="00000000" w:rsidRPr="00000000">
        <w:rPr>
          <w:rtl w:val="0"/>
        </w:rPr>
        <w:t xml:space="preserve">_________________________</w:t>
      </w:r>
      <w:r w:rsidDel="00000000" w:rsidR="00000000" w:rsidRPr="00000000">
        <w:rPr>
          <w:rFonts w:ascii="Poppins" w:cs="Poppins" w:eastAsia="Poppins" w:hAnsi="Poppins"/>
          <w:rtl w:val="0"/>
        </w:rPr>
        <w:t xml:space="preserve">  Excitement Level: </w:t>
      </w:r>
      <w:r w:rsidDel="00000000" w:rsidR="00000000" w:rsidRPr="00000000">
        <w:rPr>
          <w:rtl w:val="0"/>
        </w:rPr>
        <w:t xml:space="preserve">_______________________</w:t>
      </w:r>
      <w:r w:rsidDel="00000000" w:rsidR="00000000" w:rsidRPr="00000000">
        <w:rPr>
          <w:rtl w:val="0"/>
        </w:rPr>
      </w:r>
    </w:p>
    <w:p w:rsidR="00000000" w:rsidDel="00000000" w:rsidP="00000000" w:rsidRDefault="00000000" w:rsidRPr="00000000" w14:paraId="00000020">
      <w:pPr>
        <w:rPr>
          <w:rFonts w:ascii="Poppins" w:cs="Poppins" w:eastAsia="Poppins" w:hAnsi="Poppins"/>
        </w:rPr>
      </w:pPr>
      <w:r w:rsidDel="00000000" w:rsidR="00000000" w:rsidRPr="00000000">
        <w:rPr>
          <w:rFonts w:ascii="Poppins" w:cs="Poppins" w:eastAsia="Poppins" w:hAnsi="Poppins"/>
          <w:rtl w:val="0"/>
        </w:rPr>
        <w:t xml:space="preserve">Tell us how you’re getting here so that we can know when to expect you!</w:t>
      </w:r>
    </w:p>
    <w:p w:rsidR="00000000" w:rsidDel="00000000" w:rsidP="00000000" w:rsidRDefault="00000000" w:rsidRPr="00000000" w14:paraId="00000021">
      <w:pPr>
        <w:rPr>
          <w:rFonts w:ascii="Poppins" w:cs="Poppins" w:eastAsia="Poppins" w:hAnsi="Poppins"/>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I’m driving!</w:t>
      </w:r>
    </w:p>
    <w:p w:rsidR="00000000" w:rsidDel="00000000" w:rsidP="00000000" w:rsidRDefault="00000000" w:rsidRPr="00000000" w14:paraId="00000023">
      <w:pPr>
        <w:rPr>
          <w:rFonts w:ascii="Poppins" w:cs="Poppins" w:eastAsia="Poppins" w:hAnsi="Poppins"/>
        </w:rPr>
      </w:pPr>
      <w:r w:rsidDel="00000000" w:rsidR="00000000" w:rsidRPr="00000000">
        <w:rPr>
          <w:rFonts w:ascii="Poppins" w:cs="Poppins" w:eastAsia="Poppins" w:hAnsi="Poppins"/>
          <w:rtl w:val="0"/>
        </w:rPr>
        <w:tab/>
        <w:t xml:space="preserve">And I’m arriving around: </w:t>
      </w:r>
      <w:r w:rsidDel="00000000" w:rsidR="00000000" w:rsidRPr="00000000">
        <w:rPr>
          <w:rtl w:val="0"/>
        </w:rPr>
        <w:t xml:space="preserve">__________ </w:t>
      </w:r>
      <w:r w:rsidDel="00000000" w:rsidR="00000000" w:rsidRPr="00000000">
        <w:rPr>
          <w:rFonts w:ascii="Poppins" w:cs="Poppins" w:eastAsia="Poppins" w:hAnsi="Poppins"/>
          <w:rtl w:val="0"/>
        </w:rPr>
        <w:t xml:space="preserve">PM</w:t>
      </w:r>
    </w:p>
    <w:p w:rsidR="00000000" w:rsidDel="00000000" w:rsidP="00000000" w:rsidRDefault="00000000" w:rsidRPr="00000000" w14:paraId="00000024">
      <w:pPr>
        <w:rPr>
          <w:rFonts w:ascii="Poppins" w:cs="Poppins" w:eastAsia="Poppins" w:hAnsi="Poppins"/>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I’m flying into Denver on Jan. 23! </w:t>
      </w:r>
    </w:p>
    <w:p w:rsidR="00000000" w:rsidDel="00000000" w:rsidP="00000000" w:rsidRDefault="00000000" w:rsidRPr="00000000" w14:paraId="00000026">
      <w:pPr>
        <w:ind w:left="720" w:firstLine="0"/>
        <w:rPr/>
      </w:pPr>
      <w:r w:rsidDel="00000000" w:rsidR="00000000" w:rsidRPr="00000000">
        <w:rPr>
          <w:rFonts w:ascii="Poppins" w:cs="Poppins" w:eastAsia="Poppins" w:hAnsi="Poppins"/>
          <w:rtl w:val="0"/>
        </w:rPr>
        <w:t xml:space="preserve">Flight Information:</w:t>
      </w:r>
      <w:r w:rsidDel="00000000" w:rsidR="00000000" w:rsidRPr="00000000">
        <w:rPr>
          <w:rtl w:val="0"/>
        </w:rPr>
        <w:t xml:space="preserve"> _____________________________________________________</w:t>
      </w:r>
    </w:p>
    <w:p w:rsidR="00000000" w:rsidDel="00000000" w:rsidP="00000000" w:rsidRDefault="00000000" w:rsidRPr="00000000" w14:paraId="00000027">
      <w:pPr>
        <w:rPr>
          <w:rFonts w:ascii="Poppins" w:cs="Poppins" w:eastAsia="Poppins" w:hAnsi="Poppins"/>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I’m flying into Colorado Springs on Jan. 23!</w:t>
      </w:r>
    </w:p>
    <w:p w:rsidR="00000000" w:rsidDel="00000000" w:rsidP="00000000" w:rsidRDefault="00000000" w:rsidRPr="00000000" w14:paraId="00000029">
      <w:pPr>
        <w:ind w:left="720" w:firstLine="0"/>
        <w:rPr>
          <w:rFonts w:ascii="Poppins" w:cs="Poppins" w:eastAsia="Poppins" w:hAnsi="Poppins"/>
        </w:rPr>
      </w:pPr>
      <w:r w:rsidDel="00000000" w:rsidR="00000000" w:rsidRPr="00000000">
        <w:rPr>
          <w:rFonts w:ascii="Poppins" w:cs="Poppins" w:eastAsia="Poppins" w:hAnsi="Poppins"/>
          <w:rtl w:val="0"/>
        </w:rPr>
        <w:t xml:space="preserve">Flight Information: </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14:paraId="0000002A">
      <w:pPr>
        <w:rPr>
          <w:rFonts w:ascii="Poppins" w:cs="Poppins" w:eastAsia="Poppins" w:hAnsi="Poppins"/>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I’m coming in on a different day and I need a pick up! I’ll specify below.</w:t>
      </w:r>
    </w:p>
    <w:p w:rsidR="00000000" w:rsidDel="00000000" w:rsidP="00000000" w:rsidRDefault="00000000" w:rsidRPr="00000000" w14:paraId="0000002C">
      <w:pPr>
        <w:rPr>
          <w:rFonts w:ascii="Poppins" w:cs="Poppins" w:eastAsia="Poppins" w:hAnsi="Poppins"/>
        </w:rPr>
      </w:pPr>
      <w:r w:rsidDel="00000000" w:rsidR="00000000" w:rsidRPr="00000000">
        <w:rPr>
          <w:rtl w:val="0"/>
        </w:rPr>
      </w:r>
    </w:p>
    <w:p w:rsidR="00000000" w:rsidDel="00000000" w:rsidP="00000000" w:rsidRDefault="00000000" w:rsidRPr="00000000" w14:paraId="0000002D">
      <w:pPr>
        <w:rPr>
          <w:rFonts w:ascii="Poppins" w:cs="Poppins" w:eastAsia="Poppins" w:hAnsi="Poppins"/>
        </w:rPr>
      </w:pPr>
      <w:r w:rsidDel="00000000" w:rsidR="00000000" w:rsidRPr="00000000">
        <w:rPr>
          <w:rtl w:val="0"/>
        </w:rPr>
      </w:r>
    </w:p>
    <w:p w:rsidR="00000000" w:rsidDel="00000000" w:rsidP="00000000" w:rsidRDefault="00000000" w:rsidRPr="00000000" w14:paraId="0000002E">
      <w:pPr>
        <w:rPr>
          <w:rFonts w:ascii="Poppins" w:cs="Poppins" w:eastAsia="Poppins" w:hAnsi="Poppins"/>
        </w:rPr>
      </w:pPr>
      <w:r w:rsidDel="00000000" w:rsidR="00000000" w:rsidRPr="00000000">
        <w:rPr>
          <w:rFonts w:ascii="Poppins" w:cs="Poppins" w:eastAsia="Poppins" w:hAnsi="Poppins"/>
          <w:rtl w:val="0"/>
        </w:rPr>
        <w:t xml:space="preserve">Is there anything else we should know?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Poppins" w:cs="Poppins" w:eastAsia="Poppins" w:hAnsi="Poppins"/>
        </w:rPr>
      </w:pPr>
      <w:r w:rsidDel="00000000" w:rsidR="00000000" w:rsidRPr="00000000">
        <w:rPr>
          <w:rFonts w:ascii="Poppins" w:cs="Poppins" w:eastAsia="Poppins" w:hAnsi="Poppins"/>
          <w:rtl w:val="0"/>
        </w:rPr>
        <w:t xml:space="preserve">Please reach out to </w:t>
      </w:r>
      <w:hyperlink r:id="rId9">
        <w:r w:rsidDel="00000000" w:rsidR="00000000" w:rsidRPr="00000000">
          <w:rPr>
            <w:rFonts w:ascii="Poppins" w:cs="Poppins" w:eastAsia="Poppins" w:hAnsi="Poppins"/>
            <w:color w:val="1155cc"/>
            <w:u w:val="single"/>
            <w:rtl w:val="0"/>
          </w:rPr>
          <w:t xml:space="preserve">grace@aplacebeyond.com</w:t>
        </w:r>
      </w:hyperlink>
      <w:r w:rsidDel="00000000" w:rsidR="00000000" w:rsidRPr="00000000">
        <w:rPr>
          <w:rFonts w:ascii="Poppins" w:cs="Poppins" w:eastAsia="Poppins" w:hAnsi="Poppins"/>
          <w:rtl w:val="0"/>
        </w:rPr>
        <w:t xml:space="preserve"> with any questions about travel or logistics!</w:t>
      </w:r>
    </w:p>
    <w:sectPr>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11910"/>
    <w:pPr>
      <w:tabs>
        <w:tab w:val="center" w:pos="4680"/>
        <w:tab w:val="right" w:pos="9360"/>
      </w:tabs>
      <w:spacing w:line="240" w:lineRule="auto"/>
    </w:pPr>
  </w:style>
  <w:style w:type="character" w:styleId="HeaderChar" w:customStyle="1">
    <w:name w:val="Header Char"/>
    <w:basedOn w:val="DefaultParagraphFont"/>
    <w:link w:val="Header"/>
    <w:uiPriority w:val="99"/>
    <w:rsid w:val="00D11910"/>
  </w:style>
  <w:style w:type="paragraph" w:styleId="Footer">
    <w:name w:val="footer"/>
    <w:basedOn w:val="Normal"/>
    <w:link w:val="FooterChar"/>
    <w:uiPriority w:val="99"/>
    <w:unhideWhenUsed w:val="1"/>
    <w:rsid w:val="00D11910"/>
    <w:pPr>
      <w:tabs>
        <w:tab w:val="center" w:pos="4680"/>
        <w:tab w:val="right" w:pos="9360"/>
      </w:tabs>
      <w:spacing w:line="240" w:lineRule="auto"/>
    </w:pPr>
  </w:style>
  <w:style w:type="character" w:styleId="FooterChar" w:customStyle="1">
    <w:name w:val="Footer Char"/>
    <w:basedOn w:val="DefaultParagraphFont"/>
    <w:link w:val="Footer"/>
    <w:uiPriority w:val="99"/>
    <w:rsid w:val="00D11910"/>
  </w:style>
  <w:style w:type="character" w:styleId="PageNumber">
    <w:name w:val="page number"/>
    <w:basedOn w:val="DefaultParagraphFont"/>
    <w:uiPriority w:val="99"/>
    <w:semiHidden w:val="1"/>
    <w:unhideWhenUsed w:val="1"/>
    <w:rsid w:val="00D11910"/>
  </w:style>
  <w:style w:type="paragraph" w:styleId="BalloonText">
    <w:name w:val="Balloon Text"/>
    <w:basedOn w:val="Normal"/>
    <w:link w:val="BalloonTextChar"/>
    <w:uiPriority w:val="99"/>
    <w:semiHidden w:val="1"/>
    <w:unhideWhenUsed w:val="1"/>
    <w:rsid w:val="002D7B0A"/>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D7B0A"/>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mailto:grace@aplacebeyond.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Poppins-regular.ttf"/><Relationship Id="rId3" Type="http://schemas.openxmlformats.org/officeDocument/2006/relationships/font" Target="fonts/Poppins-bold.ttf"/><Relationship Id="rId4" Type="http://schemas.openxmlformats.org/officeDocument/2006/relationships/font" Target="fonts/Poppins-italic.ttf"/><Relationship Id="rId5"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u8mFhLYEOooJCew37/iLOTdfQ==">AMUW2mXYIFeo4MTFaQmZhRBiwqqfIoaI7yFq1mIcTuu7Me5TqKmCI08XX/2Jvxv2X81r83+Tj3+VLvsusSSfzDajVpf+ELJtg+nffodBmnbWM0eVbKG7VeA=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2020-09-25T17:28:00Z</dcterms:created>
  <dc:creator>Ray Donovan</dc:creator>
</cp:coreProperties>
</file>