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D71B2" w14:textId="77777777" w:rsidR="000B3131" w:rsidRDefault="00BB55E9" w:rsidP="000B3131">
      <w:pPr>
        <w:pStyle w:val="paragraph"/>
        <w:spacing w:before="0" w:beforeAutospacing="0" w:after="0" w:afterAutospacing="0" w:line="360" w:lineRule="auto"/>
        <w:ind w:left="-360" w:right="270"/>
        <w:textAlignment w:val="baseline"/>
        <w:rPr>
          <w:rStyle w:val="eop"/>
          <w:rFonts w:ascii="Arial" w:hAnsi="Arial" w:cs="Arial"/>
          <w:b/>
          <w:sz w:val="20"/>
          <w:szCs w:val="20"/>
        </w:rPr>
      </w:pPr>
      <w:r w:rsidRPr="00291842">
        <w:rPr>
          <w:rStyle w:val="normaltextrun"/>
          <w:rFonts w:ascii="Arial" w:hAnsi="Arial" w:cs="Arial"/>
          <w:b/>
          <w:iCs/>
          <w:sz w:val="20"/>
          <w:szCs w:val="20"/>
          <w:lang w:val="en-GB"/>
        </w:rPr>
        <w:t>Purpose</w:t>
      </w:r>
      <w:r w:rsidRPr="00291842">
        <w:rPr>
          <w:rStyle w:val="eop"/>
          <w:rFonts w:ascii="Arial" w:hAnsi="Arial" w:cs="Arial"/>
          <w:b/>
          <w:sz w:val="20"/>
          <w:szCs w:val="20"/>
        </w:rPr>
        <w:t> </w:t>
      </w:r>
    </w:p>
    <w:p w14:paraId="5A94E4E6" w14:textId="022D6BB9" w:rsidR="000B3131" w:rsidRDefault="000B3131" w:rsidP="000B3131">
      <w:pPr>
        <w:pStyle w:val="paragraph"/>
        <w:spacing w:before="0" w:beforeAutospacing="0" w:after="0" w:afterAutospacing="0" w:line="360" w:lineRule="auto"/>
        <w:ind w:left="-360" w:right="270"/>
        <w:textAlignment w:val="baseline"/>
        <w:rPr>
          <w:rFonts w:ascii="Arial" w:hAnsi="Arial" w:cs="Arial"/>
          <w:sz w:val="20"/>
          <w:szCs w:val="20"/>
          <w:lang w:val="en-GB"/>
        </w:rPr>
      </w:pPr>
      <w:r w:rsidRPr="000B3131">
        <w:rPr>
          <w:rFonts w:ascii="Arial" w:hAnsi="Arial" w:cs="Arial"/>
          <w:sz w:val="20"/>
          <w:szCs w:val="20"/>
          <w:lang w:val="en-GB"/>
        </w:rPr>
        <w:t xml:space="preserve">This is one of two </w:t>
      </w:r>
      <w:r w:rsidRPr="003A1AC4">
        <w:rPr>
          <w:rFonts w:ascii="Arial" w:hAnsi="Arial" w:cs="Arial"/>
          <w:sz w:val="20"/>
          <w:szCs w:val="20"/>
          <w:lang w:val="en-GB"/>
        </w:rPr>
        <w:t>Stakeholder Mapping</w:t>
      </w:r>
      <w:r w:rsidRPr="000B3131">
        <w:rPr>
          <w:rFonts w:ascii="Arial" w:hAnsi="Arial" w:cs="Arial"/>
          <w:sz w:val="20"/>
          <w:szCs w:val="20"/>
          <w:lang w:val="en-GB"/>
        </w:rPr>
        <w:t xml:space="preserve"> tools intended to </w:t>
      </w:r>
      <w:r w:rsidR="00392351">
        <w:rPr>
          <w:rFonts w:ascii="Arial" w:hAnsi="Arial" w:cs="Arial"/>
          <w:sz w:val="20"/>
          <w:szCs w:val="20"/>
          <w:lang w:val="en-GB"/>
        </w:rPr>
        <w:t>help</w:t>
      </w:r>
      <w:r w:rsidR="00392351" w:rsidRPr="000B3131">
        <w:rPr>
          <w:rFonts w:ascii="Arial" w:hAnsi="Arial" w:cs="Arial"/>
          <w:sz w:val="20"/>
          <w:szCs w:val="20"/>
          <w:lang w:val="en-GB"/>
        </w:rPr>
        <w:t xml:space="preserve"> </w:t>
      </w:r>
      <w:r w:rsidRPr="000B3131">
        <w:rPr>
          <w:rFonts w:ascii="Arial" w:hAnsi="Arial" w:cs="Arial"/>
          <w:sz w:val="20"/>
          <w:szCs w:val="20"/>
          <w:lang w:val="en-GB"/>
        </w:rPr>
        <w:t>NGOs understand the people and institutions in their target region</w:t>
      </w:r>
      <w:r w:rsidR="00825B61">
        <w:rPr>
          <w:rFonts w:ascii="Arial" w:hAnsi="Arial" w:cs="Arial"/>
          <w:sz w:val="20"/>
          <w:szCs w:val="20"/>
          <w:lang w:val="en-GB"/>
        </w:rPr>
        <w:t>s</w:t>
      </w:r>
      <w:r w:rsidRPr="000B3131">
        <w:rPr>
          <w:rFonts w:ascii="Arial" w:hAnsi="Arial" w:cs="Arial"/>
          <w:sz w:val="20"/>
          <w:szCs w:val="20"/>
          <w:lang w:val="en-GB"/>
        </w:rPr>
        <w:t>. It allows NGOs to categorize stakeholders as supporters or opponents of their cause</w:t>
      </w:r>
      <w:r w:rsidR="00825B61">
        <w:rPr>
          <w:rFonts w:ascii="Arial" w:hAnsi="Arial" w:cs="Arial"/>
          <w:sz w:val="20"/>
          <w:szCs w:val="20"/>
          <w:lang w:val="en-GB"/>
        </w:rPr>
        <w:t>s</w:t>
      </w:r>
      <w:r w:rsidRPr="000B3131">
        <w:rPr>
          <w:rFonts w:ascii="Arial" w:hAnsi="Arial" w:cs="Arial"/>
          <w:sz w:val="20"/>
          <w:szCs w:val="20"/>
          <w:lang w:val="en-GB"/>
        </w:rPr>
        <w:t xml:space="preserve"> along with their level</w:t>
      </w:r>
      <w:r w:rsidR="00825B61">
        <w:rPr>
          <w:rFonts w:ascii="Arial" w:hAnsi="Arial" w:cs="Arial"/>
          <w:sz w:val="20"/>
          <w:szCs w:val="20"/>
          <w:lang w:val="en-GB"/>
        </w:rPr>
        <w:t>s</w:t>
      </w:r>
      <w:r w:rsidRPr="000B3131">
        <w:rPr>
          <w:rFonts w:ascii="Arial" w:hAnsi="Arial" w:cs="Arial"/>
          <w:sz w:val="20"/>
          <w:szCs w:val="20"/>
          <w:lang w:val="en-GB"/>
        </w:rPr>
        <w:t xml:space="preserve"> of engagement. The following tool can be used to identify stakeholder groups and individuals within a community who are potential community champions, allies, adversaries, or resistors.</w:t>
      </w:r>
    </w:p>
    <w:p w14:paraId="5396029D" w14:textId="77777777" w:rsidR="000B3131" w:rsidRPr="000B3131" w:rsidRDefault="000B3131" w:rsidP="000B3131">
      <w:pPr>
        <w:pStyle w:val="paragraph"/>
        <w:spacing w:before="0" w:beforeAutospacing="0" w:after="0" w:afterAutospacing="0" w:line="360" w:lineRule="auto"/>
        <w:ind w:left="-360" w:right="270"/>
        <w:textAlignment w:val="baseline"/>
        <w:rPr>
          <w:rFonts w:ascii="Arial" w:hAnsi="Arial" w:cs="Arial"/>
          <w:b/>
          <w:sz w:val="20"/>
          <w:szCs w:val="20"/>
        </w:rPr>
      </w:pPr>
    </w:p>
    <w:p w14:paraId="08D246EE" w14:textId="0B3B8D9D" w:rsidR="000B3131" w:rsidRPr="006764AB" w:rsidRDefault="000B3131" w:rsidP="000B3131">
      <w:pPr>
        <w:pStyle w:val="paragraph"/>
        <w:spacing w:before="0" w:beforeAutospacing="0" w:after="0" w:afterAutospacing="0" w:line="360" w:lineRule="auto"/>
        <w:ind w:left="-360" w:right="270"/>
        <w:textAlignment w:val="baseline"/>
        <w:rPr>
          <w:rFonts w:ascii="Arial" w:hAnsi="Arial" w:cs="Arial"/>
          <w:sz w:val="20"/>
          <w:szCs w:val="20"/>
          <w:lang w:val="en-GB"/>
        </w:rPr>
      </w:pPr>
      <w:r w:rsidRPr="000B3131">
        <w:rPr>
          <w:rFonts w:ascii="Arial" w:hAnsi="Arial" w:cs="Arial"/>
          <w:sz w:val="20"/>
          <w:szCs w:val="20"/>
          <w:lang w:val="en-GB"/>
        </w:rPr>
        <w:t xml:space="preserve">This tool is applicable for both NGOs </w:t>
      </w:r>
      <w:r w:rsidR="00825B61">
        <w:rPr>
          <w:rFonts w:ascii="Arial" w:hAnsi="Arial" w:cs="Arial"/>
          <w:sz w:val="20"/>
          <w:szCs w:val="20"/>
          <w:lang w:val="en-GB"/>
        </w:rPr>
        <w:t>that</w:t>
      </w:r>
      <w:r w:rsidR="00825B61" w:rsidRPr="000B3131">
        <w:rPr>
          <w:rFonts w:ascii="Arial" w:hAnsi="Arial" w:cs="Arial"/>
          <w:sz w:val="20"/>
          <w:szCs w:val="20"/>
          <w:lang w:val="en-GB"/>
        </w:rPr>
        <w:t xml:space="preserve"> </w:t>
      </w:r>
      <w:r w:rsidRPr="000B3131">
        <w:rPr>
          <w:rFonts w:ascii="Arial" w:hAnsi="Arial" w:cs="Arial"/>
          <w:sz w:val="20"/>
          <w:szCs w:val="20"/>
          <w:lang w:val="en-GB"/>
        </w:rPr>
        <w:t xml:space="preserve">are in the beginning stages of engaging communities as well as established NGOs </w:t>
      </w:r>
      <w:r w:rsidR="00825B61">
        <w:rPr>
          <w:rFonts w:ascii="Arial" w:hAnsi="Arial" w:cs="Arial"/>
          <w:sz w:val="20"/>
          <w:szCs w:val="20"/>
          <w:lang w:val="en-GB"/>
        </w:rPr>
        <w:t>that</w:t>
      </w:r>
      <w:r w:rsidR="00825B61" w:rsidRPr="000B3131">
        <w:rPr>
          <w:rFonts w:ascii="Arial" w:hAnsi="Arial" w:cs="Arial"/>
          <w:sz w:val="20"/>
          <w:szCs w:val="20"/>
          <w:lang w:val="en-GB"/>
        </w:rPr>
        <w:t xml:space="preserve"> </w:t>
      </w:r>
      <w:r w:rsidRPr="000B3131">
        <w:rPr>
          <w:rFonts w:ascii="Arial" w:hAnsi="Arial" w:cs="Arial"/>
          <w:sz w:val="20"/>
          <w:szCs w:val="20"/>
          <w:lang w:val="en-GB"/>
        </w:rPr>
        <w:t>wish to review the influence of stakeholders as roles and involvement can change over time. This tool should be an internal document and may be reviewed annually</w:t>
      </w:r>
      <w:r w:rsidR="006764AB" w:rsidRPr="006764AB">
        <w:rPr>
          <w:rFonts w:ascii="Arial" w:hAnsi="Arial" w:cs="Arial"/>
          <w:sz w:val="20"/>
          <w:szCs w:val="20"/>
          <w:lang w:val="en-GB"/>
        </w:rPr>
        <w:t xml:space="preserve">. </w:t>
      </w:r>
    </w:p>
    <w:p w14:paraId="6354798C" w14:textId="77777777" w:rsidR="000B3131" w:rsidRPr="000B3131" w:rsidRDefault="006764AB" w:rsidP="000B3131">
      <w:pPr>
        <w:pStyle w:val="paragraph"/>
        <w:spacing w:line="360" w:lineRule="auto"/>
        <w:ind w:left="-360" w:right="270"/>
        <w:rPr>
          <w:rFonts w:ascii="Arial" w:hAnsi="Arial" w:cs="Arial"/>
          <w:sz w:val="20"/>
          <w:szCs w:val="20"/>
          <w:lang w:val="en-GB"/>
        </w:rPr>
      </w:pPr>
      <w:r w:rsidRPr="00CA1F06">
        <w:rPr>
          <w:rStyle w:val="normaltextrun"/>
          <w:rFonts w:ascii="Arial" w:hAnsi="Arial" w:cs="Arial"/>
          <w:b/>
          <w:iCs/>
          <w:sz w:val="20"/>
          <w:szCs w:val="20"/>
          <w:lang w:val="en-GB"/>
        </w:rPr>
        <w:t>How to use this tool</w:t>
      </w:r>
      <w:r w:rsidRPr="00CA1F06">
        <w:rPr>
          <w:rStyle w:val="eop"/>
          <w:rFonts w:ascii="Arial" w:hAnsi="Arial" w:cs="Arial"/>
          <w:b/>
          <w:sz w:val="20"/>
          <w:szCs w:val="20"/>
        </w:rPr>
        <w:t> </w:t>
      </w:r>
      <w:r w:rsidRPr="006764AB">
        <w:rPr>
          <w:rFonts w:ascii="Arial" w:hAnsi="Arial" w:cs="Arial"/>
          <w:sz w:val="20"/>
          <w:szCs w:val="20"/>
          <w:lang w:val="en-GB"/>
        </w:rPr>
        <w:t xml:space="preserve"> </w:t>
      </w:r>
      <w:r>
        <w:rPr>
          <w:rFonts w:ascii="Arial" w:hAnsi="Arial" w:cs="Arial"/>
          <w:sz w:val="20"/>
          <w:szCs w:val="20"/>
          <w:lang w:val="en-GB"/>
        </w:rPr>
        <w:br/>
      </w:r>
      <w:r w:rsidR="000B3131" w:rsidRPr="000B3131">
        <w:rPr>
          <w:rFonts w:ascii="Arial" w:hAnsi="Arial" w:cs="Arial"/>
          <w:sz w:val="20"/>
          <w:szCs w:val="20"/>
          <w:lang w:val="en-GB"/>
        </w:rPr>
        <w:t xml:space="preserve">This tool should be completed internally by members of the NGO who have direct connections with community members and generally understand their positions. </w:t>
      </w:r>
    </w:p>
    <w:p w14:paraId="3AC7D11E" w14:textId="55F0C10B" w:rsidR="000B3131" w:rsidRPr="000B3131" w:rsidRDefault="000B3131" w:rsidP="000B3131">
      <w:pPr>
        <w:pStyle w:val="paragraph"/>
        <w:spacing w:line="360" w:lineRule="auto"/>
        <w:ind w:left="-360" w:right="270"/>
        <w:rPr>
          <w:rFonts w:ascii="Arial" w:hAnsi="Arial" w:cs="Arial"/>
          <w:sz w:val="20"/>
          <w:szCs w:val="20"/>
          <w:lang w:val="en-GB"/>
        </w:rPr>
      </w:pPr>
      <w:r w:rsidRPr="000B3131">
        <w:rPr>
          <w:rFonts w:ascii="Arial" w:hAnsi="Arial" w:cs="Arial"/>
          <w:sz w:val="20"/>
          <w:szCs w:val="20"/>
          <w:lang w:val="en-GB"/>
        </w:rPr>
        <w:t>Identifying community members who support or oppose the goals of an organization can be highly informative, especially in the beginning development stages. This exercise begins with the participating NGO representatives listing community stakeholders</w:t>
      </w:r>
      <w:r w:rsidR="00C16C22">
        <w:rPr>
          <w:rFonts w:ascii="Arial" w:hAnsi="Arial" w:cs="Arial"/>
          <w:sz w:val="20"/>
          <w:szCs w:val="20"/>
          <w:lang w:val="en-GB"/>
        </w:rPr>
        <w:t>—</w:t>
      </w:r>
      <w:r w:rsidRPr="000B3131">
        <w:rPr>
          <w:rFonts w:ascii="Arial" w:hAnsi="Arial" w:cs="Arial"/>
          <w:sz w:val="20"/>
          <w:szCs w:val="20"/>
          <w:lang w:val="en-GB"/>
        </w:rPr>
        <w:t>including individuals, groups, and institutions</w:t>
      </w:r>
      <w:r w:rsidR="004A7CF9">
        <w:rPr>
          <w:rFonts w:ascii="Arial" w:hAnsi="Arial" w:cs="Arial"/>
          <w:sz w:val="20"/>
          <w:szCs w:val="20"/>
          <w:lang w:val="en-GB"/>
        </w:rPr>
        <w:t>—</w:t>
      </w:r>
      <w:r w:rsidRPr="000B3131">
        <w:rPr>
          <w:rFonts w:ascii="Arial" w:hAnsi="Arial" w:cs="Arial"/>
          <w:sz w:val="20"/>
          <w:szCs w:val="20"/>
          <w:lang w:val="en-GB"/>
        </w:rPr>
        <w:t xml:space="preserve">in the Stakeholder column of the workbook. There is no limit to the number of stakeholders that can be included, so </w:t>
      </w:r>
      <w:r w:rsidR="00322054">
        <w:rPr>
          <w:rFonts w:ascii="Arial" w:hAnsi="Arial" w:cs="Arial"/>
          <w:sz w:val="20"/>
          <w:szCs w:val="20"/>
          <w:lang w:val="en-GB"/>
        </w:rPr>
        <w:t xml:space="preserve">creating </w:t>
      </w:r>
      <w:r w:rsidRPr="000B3131">
        <w:rPr>
          <w:rFonts w:ascii="Arial" w:hAnsi="Arial" w:cs="Arial"/>
          <w:sz w:val="20"/>
          <w:szCs w:val="20"/>
          <w:lang w:val="en-GB"/>
        </w:rPr>
        <w:t xml:space="preserve">a comprehensive list may be helpful. </w:t>
      </w:r>
    </w:p>
    <w:p w14:paraId="1EAE3CE6" w14:textId="3A845E9A" w:rsidR="000B3131" w:rsidRPr="000B3131" w:rsidRDefault="000B3131" w:rsidP="000B3131">
      <w:pPr>
        <w:pStyle w:val="paragraph"/>
        <w:spacing w:line="360" w:lineRule="auto"/>
        <w:ind w:left="-360" w:right="270"/>
        <w:rPr>
          <w:rFonts w:ascii="Arial" w:hAnsi="Arial" w:cs="Arial"/>
          <w:sz w:val="20"/>
          <w:szCs w:val="20"/>
          <w:lang w:val="en-GB"/>
        </w:rPr>
      </w:pPr>
      <w:r w:rsidRPr="000B3131">
        <w:rPr>
          <w:rFonts w:ascii="Arial" w:hAnsi="Arial" w:cs="Arial"/>
          <w:sz w:val="20"/>
          <w:szCs w:val="20"/>
          <w:lang w:val="en-GB"/>
        </w:rPr>
        <w:t xml:space="preserve">When </w:t>
      </w:r>
      <w:r w:rsidR="002C4996">
        <w:rPr>
          <w:rFonts w:ascii="Arial" w:hAnsi="Arial" w:cs="Arial"/>
          <w:sz w:val="20"/>
          <w:szCs w:val="20"/>
          <w:lang w:val="en-GB"/>
        </w:rPr>
        <w:t xml:space="preserve">the names of </w:t>
      </w:r>
      <w:r w:rsidRPr="000B3131">
        <w:rPr>
          <w:rFonts w:ascii="Arial" w:hAnsi="Arial" w:cs="Arial"/>
          <w:sz w:val="20"/>
          <w:szCs w:val="20"/>
          <w:lang w:val="en-GB"/>
        </w:rPr>
        <w:t>a number of stakeholders have been compiled, rank each stakeholder in two dimensions: level of support and level of participation. In the Support column, rank each stakeholder on a scale of -5 to 5 (-5 being strongly opposed and 5 being highly supportive). Then rank each stakeholder in the Participation column again on a scale from -5 to 5 (-5 being inactive or passive and 5 being very active).</w:t>
      </w:r>
    </w:p>
    <w:p w14:paraId="1D630498" w14:textId="7B4C1363" w:rsidR="000B3131" w:rsidRDefault="000B3131" w:rsidP="000B3131">
      <w:pPr>
        <w:pStyle w:val="paragraph"/>
        <w:spacing w:line="360" w:lineRule="auto"/>
        <w:ind w:left="-360" w:right="270"/>
        <w:rPr>
          <w:rFonts w:ascii="Arial" w:hAnsi="Arial" w:cs="Arial"/>
          <w:sz w:val="20"/>
          <w:szCs w:val="20"/>
          <w:lang w:val="en-GB"/>
        </w:rPr>
      </w:pPr>
      <w:r w:rsidRPr="000B3131">
        <w:rPr>
          <w:rFonts w:ascii="Arial" w:hAnsi="Arial" w:cs="Arial"/>
          <w:sz w:val="20"/>
          <w:szCs w:val="20"/>
          <w:lang w:val="en-GB"/>
        </w:rPr>
        <w:t>After stakeholders have been ranked, they can be plotted on a</w:t>
      </w:r>
      <w:r w:rsidR="00EF4574">
        <w:rPr>
          <w:rFonts w:ascii="Arial" w:hAnsi="Arial" w:cs="Arial"/>
          <w:sz w:val="20"/>
          <w:szCs w:val="20"/>
          <w:lang w:val="en-GB"/>
        </w:rPr>
        <w:t xml:space="preserve"> Microsoft</w:t>
      </w:r>
      <w:r w:rsidRPr="000B3131">
        <w:rPr>
          <w:rFonts w:ascii="Arial" w:hAnsi="Arial" w:cs="Arial"/>
          <w:sz w:val="20"/>
          <w:szCs w:val="20"/>
          <w:lang w:val="en-GB"/>
        </w:rPr>
        <w:t xml:space="preserve"> </w:t>
      </w:r>
      <w:r w:rsidR="00EF4574">
        <w:rPr>
          <w:rFonts w:ascii="Arial" w:hAnsi="Arial" w:cs="Arial"/>
          <w:sz w:val="20"/>
          <w:szCs w:val="20"/>
          <w:lang w:val="en-GB"/>
        </w:rPr>
        <w:t>E</w:t>
      </w:r>
      <w:r w:rsidRPr="000B3131">
        <w:rPr>
          <w:rFonts w:ascii="Arial" w:hAnsi="Arial" w:cs="Arial"/>
          <w:sz w:val="20"/>
          <w:szCs w:val="20"/>
          <w:lang w:val="en-GB"/>
        </w:rPr>
        <w:t xml:space="preserve">xcel chart or by hand with level of support plotted along the </w:t>
      </w:r>
      <w:r w:rsidR="00D701B1" w:rsidRPr="00C5276F">
        <w:rPr>
          <w:rFonts w:ascii="Arial" w:hAnsi="Arial" w:cs="Arial"/>
          <w:i/>
          <w:sz w:val="20"/>
          <w:szCs w:val="20"/>
          <w:lang w:val="en-GB"/>
        </w:rPr>
        <w:t>x</w:t>
      </w:r>
      <w:r w:rsidR="00D701B1">
        <w:rPr>
          <w:rFonts w:ascii="Arial" w:hAnsi="Arial" w:cs="Arial"/>
          <w:sz w:val="20"/>
          <w:szCs w:val="20"/>
          <w:lang w:val="en-GB"/>
        </w:rPr>
        <w:t xml:space="preserve"> </w:t>
      </w:r>
      <w:r w:rsidRPr="000B3131">
        <w:rPr>
          <w:rFonts w:ascii="Arial" w:hAnsi="Arial" w:cs="Arial"/>
          <w:sz w:val="20"/>
          <w:szCs w:val="20"/>
          <w:lang w:val="en-GB"/>
        </w:rPr>
        <w:t xml:space="preserve">axis and level of participation plotted along the </w:t>
      </w:r>
      <w:r w:rsidR="00D701B1" w:rsidRPr="00C5276F">
        <w:rPr>
          <w:rFonts w:ascii="Arial" w:hAnsi="Arial" w:cs="Arial"/>
          <w:i/>
          <w:sz w:val="20"/>
          <w:szCs w:val="20"/>
          <w:lang w:val="en-GB"/>
        </w:rPr>
        <w:t>y</w:t>
      </w:r>
      <w:r w:rsidR="00D701B1">
        <w:rPr>
          <w:rFonts w:ascii="Arial" w:hAnsi="Arial" w:cs="Arial"/>
          <w:sz w:val="20"/>
          <w:szCs w:val="20"/>
          <w:lang w:val="en-GB"/>
        </w:rPr>
        <w:t xml:space="preserve"> </w:t>
      </w:r>
      <w:r w:rsidRPr="000B3131">
        <w:rPr>
          <w:rFonts w:ascii="Arial" w:hAnsi="Arial" w:cs="Arial"/>
          <w:sz w:val="20"/>
          <w:szCs w:val="20"/>
          <w:lang w:val="en-GB"/>
        </w:rPr>
        <w:t xml:space="preserve">axis. The resultant chart will categorize stakeholders into four types based on the quadrant in which they fall. </w:t>
      </w:r>
    </w:p>
    <w:p w14:paraId="72AD009E" w14:textId="77777777" w:rsidR="000B3131" w:rsidRDefault="000B3131" w:rsidP="000B3131">
      <w:pPr>
        <w:pStyle w:val="paragraph"/>
        <w:spacing w:before="0" w:beforeAutospacing="0" w:after="0" w:afterAutospacing="0" w:line="360" w:lineRule="auto"/>
        <w:ind w:left="-360" w:right="270"/>
        <w:textAlignment w:val="baseline"/>
        <w:rPr>
          <w:rStyle w:val="eop"/>
          <w:rFonts w:ascii="Arial" w:hAnsi="Arial" w:cs="Arial"/>
          <w:i/>
          <w:sz w:val="20"/>
          <w:szCs w:val="20"/>
        </w:rPr>
      </w:pPr>
      <w:r w:rsidRPr="00CA1F06">
        <w:rPr>
          <w:rStyle w:val="eop"/>
          <w:rFonts w:ascii="Arial" w:hAnsi="Arial" w:cs="Arial"/>
          <w:i/>
          <w:sz w:val="20"/>
          <w:szCs w:val="20"/>
        </w:rPr>
        <w:t>(continued next page)</w:t>
      </w:r>
    </w:p>
    <w:p w14:paraId="710407B0" w14:textId="77777777" w:rsidR="000B3131" w:rsidRPr="000B3131" w:rsidRDefault="000B3131" w:rsidP="000B3131">
      <w:pPr>
        <w:pStyle w:val="paragraph"/>
        <w:spacing w:line="360" w:lineRule="auto"/>
        <w:ind w:left="-360" w:right="270"/>
        <w:rPr>
          <w:rFonts w:ascii="Arial" w:hAnsi="Arial" w:cs="Arial"/>
          <w:sz w:val="20"/>
          <w:szCs w:val="20"/>
          <w:lang w:val="en-GB"/>
        </w:rPr>
      </w:pPr>
    </w:p>
    <w:p w14:paraId="1C04A876" w14:textId="21024FCB" w:rsidR="000B3131" w:rsidRPr="000B3131" w:rsidRDefault="000B3131" w:rsidP="000B3131">
      <w:pPr>
        <w:pStyle w:val="paragraph"/>
        <w:numPr>
          <w:ilvl w:val="0"/>
          <w:numId w:val="41"/>
        </w:numPr>
        <w:spacing w:line="360" w:lineRule="auto"/>
        <w:ind w:right="270"/>
        <w:rPr>
          <w:rFonts w:ascii="Arial" w:hAnsi="Arial" w:cs="Arial"/>
          <w:bCs/>
          <w:sz w:val="20"/>
          <w:szCs w:val="20"/>
          <w:lang w:val="en-GB"/>
        </w:rPr>
      </w:pPr>
      <w:r w:rsidRPr="000B3131">
        <w:rPr>
          <w:rFonts w:ascii="Arial" w:hAnsi="Arial" w:cs="Arial"/>
          <w:b/>
          <w:bCs/>
          <w:i/>
          <w:iCs/>
          <w:sz w:val="20"/>
          <w:szCs w:val="20"/>
          <w:lang w:val="en-GB"/>
        </w:rPr>
        <w:lastRenderedPageBreak/>
        <w:t xml:space="preserve">Community </w:t>
      </w:r>
      <w:r w:rsidR="00C36B7F">
        <w:rPr>
          <w:rFonts w:ascii="Arial" w:hAnsi="Arial" w:cs="Arial"/>
          <w:b/>
          <w:bCs/>
          <w:i/>
          <w:iCs/>
          <w:sz w:val="20"/>
          <w:szCs w:val="20"/>
          <w:lang w:val="en-GB"/>
        </w:rPr>
        <w:t>c</w:t>
      </w:r>
      <w:r w:rsidRPr="000B3131">
        <w:rPr>
          <w:rFonts w:ascii="Arial" w:hAnsi="Arial" w:cs="Arial"/>
          <w:b/>
          <w:bCs/>
          <w:i/>
          <w:iCs/>
          <w:sz w:val="20"/>
          <w:szCs w:val="20"/>
          <w:lang w:val="en-GB"/>
        </w:rPr>
        <w:t>hampions</w:t>
      </w:r>
      <w:r w:rsidRPr="000B3131">
        <w:rPr>
          <w:rFonts w:ascii="Arial" w:hAnsi="Arial" w:cs="Arial"/>
          <w:bCs/>
          <w:sz w:val="20"/>
          <w:szCs w:val="20"/>
          <w:lang w:val="en-GB"/>
        </w:rPr>
        <w:t xml:space="preserve"> fall within the upper right quadrant, exhibiting strong support for the NGO’s mission and </w:t>
      </w:r>
      <w:r w:rsidR="008303AF">
        <w:rPr>
          <w:rFonts w:ascii="Arial" w:hAnsi="Arial" w:cs="Arial"/>
          <w:bCs/>
          <w:sz w:val="20"/>
          <w:szCs w:val="20"/>
          <w:lang w:val="en-GB"/>
        </w:rPr>
        <w:t>having</w:t>
      </w:r>
      <w:r w:rsidR="008303AF" w:rsidRPr="000B3131">
        <w:rPr>
          <w:rFonts w:ascii="Arial" w:hAnsi="Arial" w:cs="Arial"/>
          <w:bCs/>
          <w:sz w:val="20"/>
          <w:szCs w:val="20"/>
          <w:lang w:val="en-GB"/>
        </w:rPr>
        <w:t xml:space="preserve"> </w:t>
      </w:r>
      <w:r w:rsidRPr="000B3131">
        <w:rPr>
          <w:rFonts w:ascii="Arial" w:hAnsi="Arial" w:cs="Arial"/>
          <w:bCs/>
          <w:sz w:val="20"/>
          <w:szCs w:val="20"/>
          <w:lang w:val="en-GB"/>
        </w:rPr>
        <w:t xml:space="preserve">strong participatory capacity. These stakeholders are knowledgeable about community structure, have connections to community leadership, and are willing to facilitate introductions to other people. These individuals can help communicate with community members as well as advise on cultural and societal best practices for a program or initiative. Community </w:t>
      </w:r>
      <w:r w:rsidR="00BE55FB">
        <w:rPr>
          <w:rFonts w:ascii="Arial" w:hAnsi="Arial" w:cs="Arial"/>
          <w:bCs/>
          <w:sz w:val="20"/>
          <w:szCs w:val="20"/>
          <w:lang w:val="en-GB"/>
        </w:rPr>
        <w:t>c</w:t>
      </w:r>
      <w:r w:rsidRPr="000B3131">
        <w:rPr>
          <w:rFonts w:ascii="Arial" w:hAnsi="Arial" w:cs="Arial"/>
          <w:bCs/>
          <w:sz w:val="20"/>
          <w:szCs w:val="20"/>
          <w:lang w:val="en-GB"/>
        </w:rPr>
        <w:t xml:space="preserve">hampions should be identified and engaged early </w:t>
      </w:r>
      <w:r w:rsidR="00A567A6">
        <w:rPr>
          <w:rFonts w:ascii="Arial" w:hAnsi="Arial" w:cs="Arial"/>
          <w:bCs/>
          <w:sz w:val="20"/>
          <w:szCs w:val="20"/>
          <w:lang w:val="en-GB"/>
        </w:rPr>
        <w:t xml:space="preserve">on </w:t>
      </w:r>
      <w:r w:rsidRPr="000B3131">
        <w:rPr>
          <w:rFonts w:ascii="Arial" w:hAnsi="Arial" w:cs="Arial"/>
          <w:bCs/>
          <w:sz w:val="20"/>
          <w:szCs w:val="20"/>
          <w:lang w:val="en-GB"/>
        </w:rPr>
        <w:t xml:space="preserve">in an NGO’s planning phase. </w:t>
      </w:r>
      <w:r>
        <w:rPr>
          <w:rFonts w:ascii="Arial" w:hAnsi="Arial" w:cs="Arial"/>
          <w:bCs/>
          <w:sz w:val="20"/>
          <w:szCs w:val="20"/>
          <w:lang w:val="en-GB"/>
        </w:rPr>
        <w:br/>
      </w:r>
    </w:p>
    <w:p w14:paraId="79BF7701" w14:textId="70BBEFBE" w:rsidR="000B3131" w:rsidRPr="000B3131" w:rsidRDefault="000B3131" w:rsidP="000B3131">
      <w:pPr>
        <w:pStyle w:val="paragraph"/>
        <w:numPr>
          <w:ilvl w:val="0"/>
          <w:numId w:val="41"/>
        </w:numPr>
        <w:spacing w:line="360" w:lineRule="auto"/>
        <w:ind w:right="270"/>
        <w:rPr>
          <w:rFonts w:ascii="Arial" w:hAnsi="Arial" w:cs="Arial"/>
          <w:bCs/>
          <w:sz w:val="20"/>
          <w:szCs w:val="20"/>
          <w:lang w:val="en-GB"/>
        </w:rPr>
      </w:pPr>
      <w:r w:rsidRPr="000B3131">
        <w:rPr>
          <w:rFonts w:ascii="Arial" w:hAnsi="Arial" w:cs="Arial"/>
          <w:b/>
          <w:bCs/>
          <w:i/>
          <w:iCs/>
          <w:sz w:val="20"/>
          <w:szCs w:val="20"/>
          <w:lang w:val="en-GB"/>
        </w:rPr>
        <w:t>Allies</w:t>
      </w:r>
      <w:r w:rsidRPr="000B3131">
        <w:rPr>
          <w:rFonts w:ascii="Arial" w:hAnsi="Arial" w:cs="Arial"/>
          <w:bCs/>
          <w:i/>
          <w:iCs/>
          <w:sz w:val="20"/>
          <w:szCs w:val="20"/>
          <w:lang w:val="en-GB"/>
        </w:rPr>
        <w:t xml:space="preserve"> </w:t>
      </w:r>
      <w:r w:rsidRPr="000B3131">
        <w:rPr>
          <w:rFonts w:ascii="Arial" w:hAnsi="Arial" w:cs="Arial"/>
          <w:bCs/>
          <w:sz w:val="20"/>
          <w:szCs w:val="20"/>
          <w:lang w:val="en-GB"/>
        </w:rPr>
        <w:t>will appear in the lower right quadrant of the chart and represent stakeholders with support for the NGO but low participation. These groups and individuals may believe in an organization's programs, goals, or mission but are not active in their support. This group has the potential, with time and influence, to shift to more active role</w:t>
      </w:r>
      <w:r w:rsidR="00DE2882">
        <w:rPr>
          <w:rFonts w:ascii="Arial" w:hAnsi="Arial" w:cs="Arial"/>
          <w:bCs/>
          <w:sz w:val="20"/>
          <w:szCs w:val="20"/>
          <w:lang w:val="en-GB"/>
        </w:rPr>
        <w:t>s</w:t>
      </w:r>
      <w:r w:rsidRPr="000B3131">
        <w:rPr>
          <w:rFonts w:ascii="Arial" w:hAnsi="Arial" w:cs="Arial"/>
          <w:bCs/>
          <w:sz w:val="20"/>
          <w:szCs w:val="20"/>
          <w:lang w:val="en-GB"/>
        </w:rPr>
        <w:t xml:space="preserve"> as programs develop. Maintaining positive relationships with these stakeholders and actively engaging them in programming can be critical to an NGO’s success.</w:t>
      </w:r>
      <w:r>
        <w:rPr>
          <w:rFonts w:ascii="Arial" w:hAnsi="Arial" w:cs="Arial"/>
          <w:bCs/>
          <w:sz w:val="20"/>
          <w:szCs w:val="20"/>
          <w:lang w:val="en-GB"/>
        </w:rPr>
        <w:br/>
      </w:r>
    </w:p>
    <w:p w14:paraId="41454DC9" w14:textId="3166A98D" w:rsidR="000B3131" w:rsidRPr="000B3131" w:rsidRDefault="000B3131" w:rsidP="000B3131">
      <w:pPr>
        <w:pStyle w:val="paragraph"/>
        <w:numPr>
          <w:ilvl w:val="0"/>
          <w:numId w:val="41"/>
        </w:numPr>
        <w:spacing w:line="360" w:lineRule="auto"/>
        <w:ind w:right="270"/>
        <w:rPr>
          <w:rFonts w:ascii="Arial" w:hAnsi="Arial" w:cs="Arial"/>
          <w:bCs/>
          <w:sz w:val="20"/>
          <w:szCs w:val="20"/>
          <w:lang w:val="en-GB"/>
        </w:rPr>
      </w:pPr>
      <w:r w:rsidRPr="000B3131">
        <w:rPr>
          <w:rFonts w:ascii="Arial" w:hAnsi="Arial" w:cs="Arial"/>
          <w:b/>
          <w:bCs/>
          <w:i/>
          <w:iCs/>
          <w:sz w:val="20"/>
          <w:szCs w:val="20"/>
          <w:lang w:val="en-GB"/>
        </w:rPr>
        <w:t>Resistors</w:t>
      </w:r>
      <w:r w:rsidRPr="000B3131">
        <w:rPr>
          <w:rFonts w:ascii="Arial" w:hAnsi="Arial" w:cs="Arial"/>
          <w:bCs/>
          <w:i/>
          <w:iCs/>
          <w:sz w:val="20"/>
          <w:szCs w:val="20"/>
          <w:lang w:val="en-GB"/>
        </w:rPr>
        <w:t xml:space="preserve"> </w:t>
      </w:r>
      <w:r w:rsidRPr="000B3131">
        <w:rPr>
          <w:rFonts w:ascii="Arial" w:hAnsi="Arial" w:cs="Arial"/>
          <w:bCs/>
          <w:sz w:val="20"/>
          <w:szCs w:val="20"/>
          <w:lang w:val="en-GB"/>
        </w:rPr>
        <w:t xml:space="preserve">will appear in the lower left quadrant of the chart, demonstrating opposition to the organization but passive participation. Though these stakeholders oppose the organization’s goals or mission, they may only weakly resist programs or initiatives. Relationships with </w:t>
      </w:r>
      <w:r w:rsidR="0046335D">
        <w:rPr>
          <w:rFonts w:ascii="Arial" w:hAnsi="Arial" w:cs="Arial"/>
          <w:bCs/>
          <w:sz w:val="20"/>
          <w:szCs w:val="20"/>
          <w:lang w:val="en-GB"/>
        </w:rPr>
        <w:t>r</w:t>
      </w:r>
      <w:r w:rsidRPr="000B3131">
        <w:rPr>
          <w:rFonts w:ascii="Arial" w:hAnsi="Arial" w:cs="Arial"/>
          <w:bCs/>
          <w:sz w:val="20"/>
          <w:szCs w:val="20"/>
          <w:lang w:val="en-GB"/>
        </w:rPr>
        <w:t xml:space="preserve">esistors should be carefully managed to ensure they are not provoked into the </w:t>
      </w:r>
      <w:r w:rsidR="00BE55FB">
        <w:rPr>
          <w:rFonts w:ascii="Arial" w:hAnsi="Arial" w:cs="Arial"/>
          <w:bCs/>
          <w:sz w:val="20"/>
          <w:szCs w:val="20"/>
          <w:lang w:val="en-GB"/>
        </w:rPr>
        <w:t>a</w:t>
      </w:r>
      <w:r w:rsidRPr="000B3131">
        <w:rPr>
          <w:rFonts w:ascii="Arial" w:hAnsi="Arial" w:cs="Arial"/>
          <w:bCs/>
          <w:sz w:val="20"/>
          <w:szCs w:val="20"/>
          <w:lang w:val="en-GB"/>
        </w:rPr>
        <w:t xml:space="preserve">dversary role. It is important to recognize this group’s values and perspectives since ignoring or marginalizing them may fuel negative interactions. </w:t>
      </w:r>
      <w:r>
        <w:rPr>
          <w:rFonts w:ascii="Arial" w:hAnsi="Arial" w:cs="Arial"/>
          <w:bCs/>
          <w:sz w:val="20"/>
          <w:szCs w:val="20"/>
          <w:lang w:val="en-GB"/>
        </w:rPr>
        <w:br/>
      </w:r>
    </w:p>
    <w:p w14:paraId="53E1BD7E" w14:textId="5DD1ECDF" w:rsidR="000B3131" w:rsidRPr="000B3131" w:rsidRDefault="000B3131" w:rsidP="000B3131">
      <w:pPr>
        <w:pStyle w:val="paragraph"/>
        <w:numPr>
          <w:ilvl w:val="0"/>
          <w:numId w:val="41"/>
        </w:numPr>
        <w:spacing w:line="360" w:lineRule="auto"/>
        <w:ind w:right="270"/>
        <w:rPr>
          <w:rFonts w:ascii="Arial" w:hAnsi="Arial" w:cs="Arial"/>
          <w:bCs/>
          <w:sz w:val="20"/>
          <w:szCs w:val="20"/>
          <w:lang w:val="en-GB"/>
        </w:rPr>
      </w:pPr>
      <w:r w:rsidRPr="000B3131">
        <w:rPr>
          <w:rFonts w:ascii="Arial" w:hAnsi="Arial" w:cs="Arial"/>
          <w:b/>
          <w:bCs/>
          <w:i/>
          <w:iCs/>
          <w:sz w:val="20"/>
          <w:szCs w:val="20"/>
          <w:lang w:val="en-GB"/>
        </w:rPr>
        <w:t>Adversaries</w:t>
      </w:r>
      <w:r w:rsidRPr="000B3131">
        <w:rPr>
          <w:rFonts w:ascii="Arial" w:hAnsi="Arial" w:cs="Arial"/>
          <w:b/>
          <w:bCs/>
          <w:sz w:val="20"/>
          <w:szCs w:val="20"/>
          <w:lang w:val="en-GB"/>
        </w:rPr>
        <w:t xml:space="preserve"> </w:t>
      </w:r>
      <w:r w:rsidRPr="000B3131">
        <w:rPr>
          <w:rFonts w:ascii="Arial" w:hAnsi="Arial" w:cs="Arial"/>
          <w:bCs/>
          <w:sz w:val="20"/>
          <w:szCs w:val="20"/>
          <w:lang w:val="en-GB"/>
        </w:rPr>
        <w:t>fall within the upper left quadrant of the chart and refer to individuals or groups who oppose an organization</w:t>
      </w:r>
      <w:r w:rsidR="00B23B32">
        <w:rPr>
          <w:rFonts w:ascii="Arial" w:hAnsi="Arial" w:cs="Arial"/>
          <w:bCs/>
          <w:sz w:val="20"/>
          <w:szCs w:val="20"/>
          <w:lang w:val="en-GB"/>
        </w:rPr>
        <w:t>’</w:t>
      </w:r>
      <w:r w:rsidRPr="000B3131">
        <w:rPr>
          <w:rFonts w:ascii="Arial" w:hAnsi="Arial" w:cs="Arial"/>
          <w:bCs/>
          <w:sz w:val="20"/>
          <w:szCs w:val="20"/>
          <w:lang w:val="en-GB"/>
        </w:rPr>
        <w:t xml:space="preserve">s programs, goals, practices, or mission and actively fight against </w:t>
      </w:r>
      <w:r w:rsidR="00B23B32">
        <w:rPr>
          <w:rFonts w:ascii="Arial" w:hAnsi="Arial" w:cs="Arial"/>
          <w:bCs/>
          <w:sz w:val="20"/>
          <w:szCs w:val="20"/>
          <w:lang w:val="en-GB"/>
        </w:rPr>
        <w:t>its</w:t>
      </w:r>
      <w:r w:rsidRPr="000B3131">
        <w:rPr>
          <w:rFonts w:ascii="Arial" w:hAnsi="Arial" w:cs="Arial"/>
          <w:bCs/>
          <w:sz w:val="20"/>
          <w:szCs w:val="20"/>
          <w:lang w:val="en-GB"/>
        </w:rPr>
        <w:t xml:space="preserve"> efforts. Despite conflicting values, it is important to build trusting relationships with these stakeholders. Employing conflict mitigation strategies such as the Conflict Transformation Model (</w:t>
      </w:r>
      <w:r w:rsidR="006B4A4A">
        <w:rPr>
          <w:rFonts w:ascii="Arial" w:hAnsi="Arial" w:cs="Arial"/>
          <w:bCs/>
          <w:sz w:val="20"/>
          <w:szCs w:val="20"/>
          <w:lang w:val="en-GB"/>
        </w:rPr>
        <w:t xml:space="preserve">see </w:t>
      </w:r>
      <w:r w:rsidRPr="000B3131">
        <w:rPr>
          <w:rFonts w:ascii="Arial" w:hAnsi="Arial" w:cs="Arial"/>
          <w:bCs/>
          <w:sz w:val="20"/>
          <w:szCs w:val="20"/>
          <w:lang w:val="en-GB"/>
        </w:rPr>
        <w:t>p</w:t>
      </w:r>
      <w:r w:rsidR="006B4A4A">
        <w:rPr>
          <w:rFonts w:ascii="Arial" w:hAnsi="Arial" w:cs="Arial"/>
          <w:bCs/>
          <w:sz w:val="20"/>
          <w:szCs w:val="20"/>
          <w:lang w:val="en-GB"/>
        </w:rPr>
        <w:t>age</w:t>
      </w:r>
      <w:r w:rsidRPr="000B3131">
        <w:rPr>
          <w:rFonts w:ascii="Arial" w:hAnsi="Arial" w:cs="Arial"/>
          <w:bCs/>
          <w:sz w:val="20"/>
          <w:szCs w:val="20"/>
          <w:lang w:val="en-GB"/>
        </w:rPr>
        <w:t xml:space="preserve"> 27 of the </w:t>
      </w:r>
      <w:r w:rsidR="00550915">
        <w:rPr>
          <w:rFonts w:ascii="Arial" w:hAnsi="Arial" w:cs="Arial"/>
          <w:bCs/>
          <w:sz w:val="20"/>
          <w:szCs w:val="20"/>
          <w:lang w:val="en-GB"/>
        </w:rPr>
        <w:t>f</w:t>
      </w:r>
      <w:r w:rsidRPr="000B3131">
        <w:rPr>
          <w:rFonts w:ascii="Arial" w:hAnsi="Arial" w:cs="Arial"/>
          <w:bCs/>
          <w:sz w:val="20"/>
          <w:szCs w:val="20"/>
          <w:lang w:val="en-GB"/>
        </w:rPr>
        <w:t xml:space="preserve">ramework) can help reduce tensions with </w:t>
      </w:r>
      <w:r w:rsidR="0046335D">
        <w:rPr>
          <w:rFonts w:ascii="Arial" w:hAnsi="Arial" w:cs="Arial"/>
          <w:bCs/>
          <w:sz w:val="20"/>
          <w:szCs w:val="20"/>
          <w:lang w:val="en-GB"/>
        </w:rPr>
        <w:t>a</w:t>
      </w:r>
      <w:r w:rsidRPr="000B3131">
        <w:rPr>
          <w:rFonts w:ascii="Arial" w:hAnsi="Arial" w:cs="Arial"/>
          <w:bCs/>
          <w:sz w:val="20"/>
          <w:szCs w:val="20"/>
          <w:lang w:val="en-GB"/>
        </w:rPr>
        <w:t xml:space="preserve">dversaries. </w:t>
      </w:r>
    </w:p>
    <w:p w14:paraId="019DC370" w14:textId="77777777" w:rsidR="000B3131" w:rsidRDefault="000B3131" w:rsidP="000B3131">
      <w:pPr>
        <w:pStyle w:val="paragraph"/>
        <w:spacing w:before="0" w:beforeAutospacing="0" w:after="0" w:afterAutospacing="0" w:line="360" w:lineRule="auto"/>
        <w:ind w:left="-360" w:right="270"/>
        <w:textAlignment w:val="baseline"/>
        <w:rPr>
          <w:rStyle w:val="eop"/>
          <w:rFonts w:ascii="Arial" w:hAnsi="Arial" w:cs="Arial"/>
          <w:i/>
          <w:sz w:val="20"/>
          <w:szCs w:val="20"/>
        </w:rPr>
      </w:pPr>
      <w:r w:rsidRPr="00CA1F06">
        <w:rPr>
          <w:rStyle w:val="eop"/>
          <w:rFonts w:ascii="Arial" w:hAnsi="Arial" w:cs="Arial"/>
          <w:i/>
          <w:sz w:val="20"/>
          <w:szCs w:val="20"/>
        </w:rPr>
        <w:t>(continued next page)</w:t>
      </w:r>
    </w:p>
    <w:p w14:paraId="3CBB89AF" w14:textId="77777777" w:rsidR="000B3131" w:rsidRPr="000B3131" w:rsidRDefault="000B3131" w:rsidP="000B3131">
      <w:pPr>
        <w:pStyle w:val="paragraph"/>
        <w:spacing w:line="360" w:lineRule="auto"/>
        <w:ind w:right="270"/>
        <w:rPr>
          <w:rFonts w:ascii="Arial" w:hAnsi="Arial" w:cs="Arial"/>
          <w:bCs/>
          <w:sz w:val="20"/>
          <w:szCs w:val="20"/>
          <w:lang w:val="en-GB"/>
        </w:rPr>
      </w:pPr>
    </w:p>
    <w:p w14:paraId="1F904FD6" w14:textId="2093DB65" w:rsidR="00335B48" w:rsidRPr="00335B48" w:rsidRDefault="00335B48" w:rsidP="000B3131">
      <w:pPr>
        <w:pStyle w:val="paragraph"/>
        <w:spacing w:line="360" w:lineRule="auto"/>
        <w:ind w:left="-360" w:right="270"/>
        <w:rPr>
          <w:rFonts w:ascii="Arial" w:hAnsi="Arial" w:cs="Arial"/>
          <w:b/>
          <w:bCs/>
          <w:sz w:val="20"/>
          <w:szCs w:val="20"/>
          <w:lang w:val="en-GB"/>
        </w:rPr>
      </w:pPr>
    </w:p>
    <w:p w14:paraId="5827E643" w14:textId="11BB0187" w:rsidR="000B3131" w:rsidRPr="000B3131" w:rsidRDefault="000B3131" w:rsidP="00EB258F">
      <w:pPr>
        <w:pStyle w:val="paragraph"/>
        <w:spacing w:line="360" w:lineRule="auto"/>
        <w:ind w:left="-360" w:right="274"/>
        <w:textAlignment w:val="baseline"/>
        <w:rPr>
          <w:rFonts w:ascii="Arial" w:hAnsi="Arial" w:cs="Arial"/>
          <w:sz w:val="20"/>
          <w:szCs w:val="20"/>
          <w:lang w:val="en-GB"/>
        </w:rPr>
      </w:pPr>
      <w:r w:rsidRPr="000B3131">
        <w:rPr>
          <w:rFonts w:ascii="Arial" w:hAnsi="Arial" w:cs="Arial"/>
          <w:sz w:val="20"/>
          <w:szCs w:val="20"/>
          <w:lang w:val="en-GB"/>
        </w:rPr>
        <w:lastRenderedPageBreak/>
        <w:t xml:space="preserve">In the example chart below, three zones of engagement appear in concentric circles. These zones can further classify stakeholders based on the strength of their ranking in the support and participation dimensions. Those in the innermost circle will tend to be apathetic with little involvement outside of community-wide initiatives. Those in the second circle are more likely to be receptive to engagement. However, the </w:t>
      </w:r>
      <w:r w:rsidR="00705F00">
        <w:rPr>
          <w:rFonts w:ascii="Arial" w:hAnsi="Arial" w:cs="Arial"/>
          <w:sz w:val="20"/>
          <w:szCs w:val="20"/>
          <w:lang w:val="en-GB"/>
        </w:rPr>
        <w:t>r</w:t>
      </w:r>
      <w:r w:rsidRPr="000B3131">
        <w:rPr>
          <w:rFonts w:ascii="Arial" w:hAnsi="Arial" w:cs="Arial"/>
          <w:sz w:val="20"/>
          <w:szCs w:val="20"/>
          <w:lang w:val="en-GB"/>
        </w:rPr>
        <w:t xml:space="preserve">esistors and </w:t>
      </w:r>
      <w:r w:rsidR="00705F00">
        <w:rPr>
          <w:rFonts w:ascii="Arial" w:hAnsi="Arial" w:cs="Arial"/>
          <w:sz w:val="20"/>
          <w:szCs w:val="20"/>
          <w:lang w:val="en-GB"/>
        </w:rPr>
        <w:t>a</w:t>
      </w:r>
      <w:r w:rsidRPr="000B3131">
        <w:rPr>
          <w:rFonts w:ascii="Arial" w:hAnsi="Arial" w:cs="Arial"/>
          <w:sz w:val="20"/>
          <w:szCs w:val="20"/>
          <w:lang w:val="en-GB"/>
        </w:rPr>
        <w:t>dversaries in this zone may need to be engaged in different ways such as through conflict mitigation and compromise. Lastly, those in the outermost circle represent the archetype of their quadrant category (Community Champion, Ally, Resistor, Adversary).</w:t>
      </w:r>
    </w:p>
    <w:p w14:paraId="0DB98D75" w14:textId="6DD439FB" w:rsidR="000B3131" w:rsidRDefault="008A40AF" w:rsidP="000B3131">
      <w:pPr>
        <w:pStyle w:val="paragraph"/>
        <w:spacing w:after="0" w:line="360" w:lineRule="auto"/>
        <w:ind w:left="-360" w:right="270"/>
        <w:textAlignment w:val="baseline"/>
        <w:rPr>
          <w:rFonts w:ascii="Arial" w:hAnsi="Arial" w:cs="Arial"/>
          <w:sz w:val="20"/>
          <w:szCs w:val="20"/>
          <w:lang w:val="en-GB"/>
        </w:rPr>
      </w:pPr>
      <w:r>
        <w:rPr>
          <w:rFonts w:ascii="Arial" w:hAnsi="Arial" w:cs="Arial"/>
          <w:noProof/>
          <w:sz w:val="20"/>
          <w:szCs w:val="20"/>
          <w:lang w:val="en-GB"/>
        </w:rPr>
        <w:drawing>
          <wp:anchor distT="0" distB="0" distL="114300" distR="114300" simplePos="0" relativeHeight="251658240" behindDoc="0" locked="0" layoutInCell="1" allowOverlap="1" wp14:anchorId="3E61AE5F" wp14:editId="79ACD1BE">
            <wp:simplePos x="0" y="0"/>
            <wp:positionH relativeFrom="column">
              <wp:posOffset>-914400</wp:posOffset>
            </wp:positionH>
            <wp:positionV relativeFrom="paragraph">
              <wp:posOffset>221184</wp:posOffset>
            </wp:positionV>
            <wp:extent cx="7772400" cy="4371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ol 5.1_graphic.pdf"/>
                    <pic:cNvPicPr/>
                  </pic:nvPicPr>
                  <pic:blipFill>
                    <a:blip r:embed="rId7">
                      <a:extLst>
                        <a:ext uri="{28A0092B-C50C-407E-A947-70E740481C1C}">
                          <a14:useLocalDpi xmlns:a14="http://schemas.microsoft.com/office/drawing/2010/main" val="0"/>
                        </a:ext>
                      </a:extLst>
                    </a:blip>
                    <a:stretch>
                      <a:fillRect/>
                    </a:stretch>
                  </pic:blipFill>
                  <pic:spPr>
                    <a:xfrm>
                      <a:off x="0" y="0"/>
                      <a:ext cx="7772400" cy="4371975"/>
                    </a:xfrm>
                    <a:prstGeom prst="rect">
                      <a:avLst/>
                    </a:prstGeom>
                  </pic:spPr>
                </pic:pic>
              </a:graphicData>
            </a:graphic>
            <wp14:sizeRelH relativeFrom="page">
              <wp14:pctWidth>0</wp14:pctWidth>
            </wp14:sizeRelH>
            <wp14:sizeRelV relativeFrom="page">
              <wp14:pctHeight>0</wp14:pctHeight>
            </wp14:sizeRelV>
          </wp:anchor>
        </w:drawing>
      </w:r>
      <w:r w:rsidR="000B3131" w:rsidRPr="000B3131">
        <w:rPr>
          <w:rFonts w:ascii="Arial" w:hAnsi="Arial" w:cs="Arial"/>
          <w:sz w:val="20"/>
          <w:szCs w:val="20"/>
          <w:lang w:val="en-GB"/>
        </w:rPr>
        <w:t xml:space="preserve">The editable </w:t>
      </w:r>
      <w:r w:rsidR="00EA0E35">
        <w:rPr>
          <w:rFonts w:ascii="Arial" w:hAnsi="Arial" w:cs="Arial"/>
          <w:sz w:val="20"/>
          <w:szCs w:val="20"/>
          <w:lang w:val="en-GB"/>
        </w:rPr>
        <w:t>E</w:t>
      </w:r>
      <w:r w:rsidR="000B3131" w:rsidRPr="000B3131">
        <w:rPr>
          <w:rFonts w:ascii="Arial" w:hAnsi="Arial" w:cs="Arial"/>
          <w:sz w:val="20"/>
          <w:szCs w:val="20"/>
          <w:lang w:val="en-GB"/>
        </w:rPr>
        <w:t xml:space="preserve">xcel workbook for Tool 5.1 is available for download </w:t>
      </w:r>
      <w:hyperlink r:id="rId8" w:history="1">
        <w:r w:rsidR="00E57B89" w:rsidRPr="00682ACB">
          <w:rPr>
            <w:rStyle w:val="Hyperlink"/>
            <w:rFonts w:cs="Arial"/>
            <w:szCs w:val="20"/>
            <w:lang w:val="en-GB"/>
          </w:rPr>
          <w:t>here.</w:t>
        </w:r>
      </w:hyperlink>
      <w:bookmarkStart w:id="0" w:name="_GoBack"/>
      <w:bookmarkEnd w:id="0"/>
    </w:p>
    <w:p w14:paraId="16D9A582" w14:textId="46CD653E" w:rsidR="008A40AF" w:rsidRDefault="008A40AF" w:rsidP="000B3131">
      <w:pPr>
        <w:pStyle w:val="paragraph"/>
        <w:spacing w:after="0" w:line="360" w:lineRule="auto"/>
        <w:ind w:left="-360" w:right="270"/>
        <w:textAlignment w:val="baseline"/>
        <w:rPr>
          <w:rFonts w:ascii="Arial" w:hAnsi="Arial" w:cs="Arial"/>
          <w:sz w:val="20"/>
          <w:szCs w:val="20"/>
          <w:lang w:val="en-GB"/>
        </w:rPr>
      </w:pPr>
    </w:p>
    <w:p w14:paraId="766BB90D" w14:textId="77777777" w:rsidR="008A40AF" w:rsidRPr="000B3131" w:rsidRDefault="008A40AF" w:rsidP="000B3131">
      <w:pPr>
        <w:pStyle w:val="paragraph"/>
        <w:spacing w:after="0" w:line="360" w:lineRule="auto"/>
        <w:ind w:left="-360" w:right="270"/>
        <w:textAlignment w:val="baseline"/>
        <w:rPr>
          <w:rFonts w:ascii="Arial" w:hAnsi="Arial" w:cs="Arial"/>
          <w:sz w:val="20"/>
          <w:szCs w:val="20"/>
          <w:lang w:val="en-GB"/>
        </w:rPr>
      </w:pPr>
    </w:p>
    <w:p w14:paraId="04CD5E8D" w14:textId="77777777" w:rsidR="00D41228" w:rsidRPr="00291842" w:rsidRDefault="00D41228" w:rsidP="007E5695">
      <w:pPr>
        <w:spacing w:line="360" w:lineRule="auto"/>
        <w:ind w:right="270"/>
        <w:rPr>
          <w:rFonts w:ascii="Arial" w:hAnsi="Arial" w:cs="Arial"/>
          <w:sz w:val="20"/>
          <w:szCs w:val="20"/>
        </w:rPr>
      </w:pPr>
    </w:p>
    <w:sectPr w:rsidR="00D41228" w:rsidRPr="00291842" w:rsidSect="00DE34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3229E" w14:textId="77777777" w:rsidR="001B0386" w:rsidRDefault="001B0386" w:rsidP="00BB55E9">
      <w:r>
        <w:separator/>
      </w:r>
    </w:p>
  </w:endnote>
  <w:endnote w:type="continuationSeparator" w:id="0">
    <w:p w14:paraId="7FC7D304" w14:textId="77777777" w:rsidR="001B0386" w:rsidRDefault="001B0386" w:rsidP="00BB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459922"/>
      <w:docPartObj>
        <w:docPartGallery w:val="Page Numbers (Bottom of Page)"/>
        <w:docPartUnique/>
      </w:docPartObj>
    </w:sdtPr>
    <w:sdtEndPr>
      <w:rPr>
        <w:rStyle w:val="PageNumber"/>
      </w:rPr>
    </w:sdtEndPr>
    <w:sdtContent>
      <w:p w14:paraId="00005E23" w14:textId="7F8BA01F" w:rsidR="00DE34C6" w:rsidRDefault="00DE34C6" w:rsidP="00C323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4E349" w14:textId="77777777" w:rsidR="00DE34C6" w:rsidRDefault="00DE34C6" w:rsidP="00DE3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0"/>
        <w:szCs w:val="20"/>
      </w:rPr>
      <w:id w:val="777833274"/>
      <w:docPartObj>
        <w:docPartGallery w:val="Page Numbers (Bottom of Page)"/>
        <w:docPartUnique/>
      </w:docPartObj>
    </w:sdtPr>
    <w:sdtEndPr>
      <w:rPr>
        <w:rStyle w:val="PageNumber"/>
      </w:rPr>
    </w:sdtEndPr>
    <w:sdtContent>
      <w:p w14:paraId="32207F22" w14:textId="695F7E47" w:rsidR="00DE34C6" w:rsidRPr="00DE34C6" w:rsidRDefault="00DE34C6" w:rsidP="00C323EF">
        <w:pPr>
          <w:pStyle w:val="Footer"/>
          <w:framePr w:wrap="none" w:vAnchor="text" w:hAnchor="margin" w:xAlign="right" w:y="1"/>
          <w:rPr>
            <w:rStyle w:val="PageNumber"/>
            <w:rFonts w:ascii="Arial" w:hAnsi="Arial" w:cs="Arial"/>
            <w:sz w:val="20"/>
            <w:szCs w:val="20"/>
          </w:rPr>
        </w:pPr>
        <w:r w:rsidRPr="00DE34C6">
          <w:rPr>
            <w:rStyle w:val="PageNumber"/>
            <w:rFonts w:ascii="Arial" w:hAnsi="Arial" w:cs="Arial"/>
            <w:sz w:val="20"/>
            <w:szCs w:val="20"/>
          </w:rPr>
          <w:fldChar w:fldCharType="begin"/>
        </w:r>
        <w:r w:rsidRPr="00DE34C6">
          <w:rPr>
            <w:rStyle w:val="PageNumber"/>
            <w:rFonts w:ascii="Arial" w:hAnsi="Arial" w:cs="Arial"/>
            <w:sz w:val="20"/>
            <w:szCs w:val="20"/>
          </w:rPr>
          <w:instrText xml:space="preserve"> PAGE </w:instrText>
        </w:r>
        <w:r w:rsidRPr="00DE34C6">
          <w:rPr>
            <w:rStyle w:val="PageNumber"/>
            <w:rFonts w:ascii="Arial" w:hAnsi="Arial" w:cs="Arial"/>
            <w:sz w:val="20"/>
            <w:szCs w:val="20"/>
          </w:rPr>
          <w:fldChar w:fldCharType="separate"/>
        </w:r>
        <w:r w:rsidRPr="00DE34C6">
          <w:rPr>
            <w:rStyle w:val="PageNumber"/>
            <w:rFonts w:ascii="Arial" w:hAnsi="Arial" w:cs="Arial"/>
            <w:noProof/>
            <w:sz w:val="20"/>
            <w:szCs w:val="20"/>
          </w:rPr>
          <w:t>2</w:t>
        </w:r>
        <w:r w:rsidRPr="00DE34C6">
          <w:rPr>
            <w:rStyle w:val="PageNumber"/>
            <w:rFonts w:ascii="Arial" w:hAnsi="Arial" w:cs="Arial"/>
            <w:sz w:val="20"/>
            <w:szCs w:val="20"/>
          </w:rPr>
          <w:fldChar w:fldCharType="end"/>
        </w:r>
      </w:p>
    </w:sdtContent>
  </w:sdt>
  <w:p w14:paraId="6FF135FC" w14:textId="681E6F51" w:rsidR="00CA1F06" w:rsidRDefault="008B0397" w:rsidP="00DE34C6">
    <w:pPr>
      <w:pStyle w:val="Footer"/>
      <w:tabs>
        <w:tab w:val="clear" w:pos="4680"/>
        <w:tab w:val="clear" w:pos="9360"/>
        <w:tab w:val="left" w:pos="1937"/>
        <w:tab w:val="left" w:pos="2191"/>
      </w:tabs>
      <w:ind w:right="360"/>
    </w:pPr>
    <w:r>
      <w:rPr>
        <w:noProof/>
      </w:rPr>
      <w:drawing>
        <wp:anchor distT="0" distB="0" distL="114300" distR="114300" simplePos="0" relativeHeight="251662336" behindDoc="0" locked="0" layoutInCell="1" allowOverlap="1" wp14:anchorId="72A1562E" wp14:editId="25B9B392">
          <wp:simplePos x="0" y="0"/>
          <wp:positionH relativeFrom="column">
            <wp:posOffset>-894838</wp:posOffset>
          </wp:positionH>
          <wp:positionV relativeFrom="paragraph">
            <wp:posOffset>-244102</wp:posOffset>
          </wp:positionV>
          <wp:extent cx="7772400" cy="80049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_Generic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800491"/>
                  </a:xfrm>
                  <a:prstGeom prst="rect">
                    <a:avLst/>
                  </a:prstGeom>
                </pic:spPr>
              </pic:pic>
            </a:graphicData>
          </a:graphic>
          <wp14:sizeRelH relativeFrom="page">
            <wp14:pctWidth>0</wp14:pctWidth>
          </wp14:sizeRelH>
          <wp14:sizeRelV relativeFrom="page">
            <wp14:pctHeight>0</wp14:pctHeight>
          </wp14:sizeRelV>
        </wp:anchor>
      </w:drawing>
    </w:r>
    <w:r w:rsidR="00CA1F06">
      <w:tab/>
    </w:r>
    <w:r w:rsidR="00CA1F0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C55B" w14:textId="04FCB7D0" w:rsidR="00E4525F" w:rsidRDefault="00E4525F">
    <w:pPr>
      <w:pStyle w:val="Footer"/>
    </w:pPr>
    <w:r>
      <w:rPr>
        <w:noProof/>
      </w:rPr>
      <w:drawing>
        <wp:anchor distT="0" distB="0" distL="114300" distR="114300" simplePos="0" relativeHeight="251661312" behindDoc="1" locked="0" layoutInCell="1" allowOverlap="1" wp14:anchorId="6E24655A" wp14:editId="554D462C">
          <wp:simplePos x="0" y="0"/>
          <wp:positionH relativeFrom="column">
            <wp:posOffset>-903890</wp:posOffset>
          </wp:positionH>
          <wp:positionV relativeFrom="paragraph">
            <wp:posOffset>-176552</wp:posOffset>
          </wp:positionV>
          <wp:extent cx="7772400" cy="800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t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800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F35D3" w14:textId="77777777" w:rsidR="001B0386" w:rsidRDefault="001B0386" w:rsidP="00BB55E9">
      <w:r>
        <w:separator/>
      </w:r>
    </w:p>
  </w:footnote>
  <w:footnote w:type="continuationSeparator" w:id="0">
    <w:p w14:paraId="295C8503" w14:textId="77777777" w:rsidR="001B0386" w:rsidRDefault="001B0386" w:rsidP="00BB5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E44F" w14:textId="77777777" w:rsidR="000B7E1F" w:rsidRDefault="000B7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D79E" w14:textId="1C90F98E" w:rsidR="00BB55E9" w:rsidRDefault="00291842" w:rsidP="00BB55E9">
    <w:pPr>
      <w:pStyle w:val="Header"/>
      <w:tabs>
        <w:tab w:val="clear" w:pos="4680"/>
        <w:tab w:val="clear" w:pos="9360"/>
        <w:tab w:val="left" w:pos="3431"/>
      </w:tabs>
    </w:pPr>
    <w:r>
      <w:rPr>
        <w:noProof/>
      </w:rPr>
      <w:drawing>
        <wp:anchor distT="0" distB="0" distL="114300" distR="114300" simplePos="0" relativeHeight="251658240" behindDoc="0" locked="0" layoutInCell="1" allowOverlap="1" wp14:anchorId="00C26D4B" wp14:editId="36721B77">
          <wp:simplePos x="0" y="0"/>
          <wp:positionH relativeFrom="column">
            <wp:posOffset>-904875</wp:posOffset>
          </wp:positionH>
          <wp:positionV relativeFrom="paragraph">
            <wp:posOffset>-465455</wp:posOffset>
          </wp:positionV>
          <wp:extent cx="7766685" cy="182753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66685" cy="1827530"/>
                  </a:xfrm>
                  <a:prstGeom prst="rect">
                    <a:avLst/>
                  </a:prstGeom>
                </pic:spPr>
              </pic:pic>
            </a:graphicData>
          </a:graphic>
          <wp14:sizeRelH relativeFrom="page">
            <wp14:pctWidth>0</wp14:pctWidth>
          </wp14:sizeRelH>
          <wp14:sizeRelV relativeFrom="page">
            <wp14:pctHeight>0</wp14:pctHeight>
          </wp14:sizeRelV>
        </wp:anchor>
      </w:drawing>
    </w:r>
    <w:r w:rsidR="00BB55E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B35B" w14:textId="5E566A0A" w:rsidR="00E4525F" w:rsidRDefault="00E4525F">
    <w:pPr>
      <w:pStyle w:val="Header"/>
    </w:pPr>
    <w:r>
      <w:rPr>
        <w:noProof/>
      </w:rPr>
      <w:drawing>
        <wp:anchor distT="0" distB="0" distL="114300" distR="114300" simplePos="0" relativeHeight="251660288" behindDoc="0" locked="0" layoutInCell="1" allowOverlap="1" wp14:anchorId="342EF566" wp14:editId="4093088C">
          <wp:simplePos x="0" y="0"/>
          <wp:positionH relativeFrom="column">
            <wp:posOffset>-1040524</wp:posOffset>
          </wp:positionH>
          <wp:positionV relativeFrom="paragraph">
            <wp:posOffset>-446865</wp:posOffset>
          </wp:positionV>
          <wp:extent cx="7772400" cy="1828507"/>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5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CED0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C601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0603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4AF0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26B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6C6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448C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BA4A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EE59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76D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B3180"/>
    <w:multiLevelType w:val="hybridMultilevel"/>
    <w:tmpl w:val="8FCAA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264BFC"/>
    <w:multiLevelType w:val="hybridMultilevel"/>
    <w:tmpl w:val="91F4D656"/>
    <w:lvl w:ilvl="0" w:tplc="3E4AF846">
      <w:start w:val="1"/>
      <w:numFmt w:val="bullet"/>
      <w:lvlText w:val="▫"/>
      <w:lvlJc w:val="left"/>
      <w:pPr>
        <w:ind w:left="720" w:hanging="360"/>
      </w:pPr>
      <w:rPr>
        <w:rFonts w:ascii="Courier New" w:hAnsi="Courier New" w:hint="default"/>
      </w:rPr>
    </w:lvl>
    <w:lvl w:ilvl="1" w:tplc="2842BD06">
      <w:start w:val="1"/>
      <w:numFmt w:val="bullet"/>
      <w:lvlText w:val="o"/>
      <w:lvlJc w:val="left"/>
      <w:pPr>
        <w:ind w:left="1440" w:hanging="360"/>
      </w:pPr>
      <w:rPr>
        <w:rFonts w:ascii="Courier New" w:hAnsi="Courier New" w:hint="default"/>
      </w:rPr>
    </w:lvl>
    <w:lvl w:ilvl="2" w:tplc="022E110A">
      <w:start w:val="1"/>
      <w:numFmt w:val="bullet"/>
      <w:lvlText w:val=""/>
      <w:lvlJc w:val="left"/>
      <w:pPr>
        <w:ind w:left="2160" w:hanging="360"/>
      </w:pPr>
      <w:rPr>
        <w:rFonts w:ascii="Wingdings" w:hAnsi="Wingdings" w:hint="default"/>
      </w:rPr>
    </w:lvl>
    <w:lvl w:ilvl="3" w:tplc="F5DE00D0">
      <w:start w:val="1"/>
      <w:numFmt w:val="bullet"/>
      <w:lvlText w:val=""/>
      <w:lvlJc w:val="left"/>
      <w:pPr>
        <w:ind w:left="2880" w:hanging="360"/>
      </w:pPr>
      <w:rPr>
        <w:rFonts w:ascii="Symbol" w:hAnsi="Symbol" w:hint="default"/>
      </w:rPr>
    </w:lvl>
    <w:lvl w:ilvl="4" w:tplc="8DEC0884">
      <w:start w:val="1"/>
      <w:numFmt w:val="bullet"/>
      <w:lvlText w:val="o"/>
      <w:lvlJc w:val="left"/>
      <w:pPr>
        <w:ind w:left="3600" w:hanging="360"/>
      </w:pPr>
      <w:rPr>
        <w:rFonts w:ascii="Courier New" w:hAnsi="Courier New" w:hint="default"/>
      </w:rPr>
    </w:lvl>
    <w:lvl w:ilvl="5" w:tplc="0CF0B2CC">
      <w:start w:val="1"/>
      <w:numFmt w:val="bullet"/>
      <w:lvlText w:val=""/>
      <w:lvlJc w:val="left"/>
      <w:pPr>
        <w:ind w:left="4320" w:hanging="360"/>
      </w:pPr>
      <w:rPr>
        <w:rFonts w:ascii="Wingdings" w:hAnsi="Wingdings" w:hint="default"/>
      </w:rPr>
    </w:lvl>
    <w:lvl w:ilvl="6" w:tplc="CA748388">
      <w:start w:val="1"/>
      <w:numFmt w:val="bullet"/>
      <w:lvlText w:val=""/>
      <w:lvlJc w:val="left"/>
      <w:pPr>
        <w:ind w:left="5040" w:hanging="360"/>
      </w:pPr>
      <w:rPr>
        <w:rFonts w:ascii="Symbol" w:hAnsi="Symbol" w:hint="default"/>
      </w:rPr>
    </w:lvl>
    <w:lvl w:ilvl="7" w:tplc="741CECA6">
      <w:start w:val="1"/>
      <w:numFmt w:val="bullet"/>
      <w:lvlText w:val="o"/>
      <w:lvlJc w:val="left"/>
      <w:pPr>
        <w:ind w:left="5760" w:hanging="360"/>
      </w:pPr>
      <w:rPr>
        <w:rFonts w:ascii="Courier New" w:hAnsi="Courier New" w:hint="default"/>
      </w:rPr>
    </w:lvl>
    <w:lvl w:ilvl="8" w:tplc="5CB02850">
      <w:start w:val="1"/>
      <w:numFmt w:val="bullet"/>
      <w:lvlText w:val=""/>
      <w:lvlJc w:val="left"/>
      <w:pPr>
        <w:ind w:left="6480" w:hanging="360"/>
      </w:pPr>
      <w:rPr>
        <w:rFonts w:ascii="Wingdings" w:hAnsi="Wingdings" w:hint="default"/>
      </w:rPr>
    </w:lvl>
  </w:abstractNum>
  <w:abstractNum w:abstractNumId="12" w15:restartNumberingAfterBreak="0">
    <w:nsid w:val="10F12515"/>
    <w:multiLevelType w:val="hybridMultilevel"/>
    <w:tmpl w:val="A192D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A4759D"/>
    <w:multiLevelType w:val="hybridMultilevel"/>
    <w:tmpl w:val="97365F4A"/>
    <w:lvl w:ilvl="0" w:tplc="0409000F">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D822EA9"/>
    <w:multiLevelType w:val="multilevel"/>
    <w:tmpl w:val="7FD23D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E134A6C"/>
    <w:multiLevelType w:val="hybridMultilevel"/>
    <w:tmpl w:val="C12E8754"/>
    <w:lvl w:ilvl="0" w:tplc="07522676">
      <w:start w:val="1"/>
      <w:numFmt w:val="bullet"/>
      <w:lvlText w:val="▫"/>
      <w:lvlJc w:val="left"/>
      <w:pPr>
        <w:ind w:left="720" w:hanging="360"/>
      </w:pPr>
      <w:rPr>
        <w:rFonts w:ascii="Courier New" w:hAnsi="Courier New" w:hint="default"/>
      </w:rPr>
    </w:lvl>
    <w:lvl w:ilvl="1" w:tplc="E7EA8920">
      <w:start w:val="1"/>
      <w:numFmt w:val="bullet"/>
      <w:lvlText w:val="o"/>
      <w:lvlJc w:val="left"/>
      <w:pPr>
        <w:ind w:left="1440" w:hanging="360"/>
      </w:pPr>
      <w:rPr>
        <w:rFonts w:ascii="Courier New" w:hAnsi="Courier New" w:hint="default"/>
      </w:rPr>
    </w:lvl>
    <w:lvl w:ilvl="2" w:tplc="1062CE46">
      <w:start w:val="1"/>
      <w:numFmt w:val="bullet"/>
      <w:lvlText w:val=""/>
      <w:lvlJc w:val="left"/>
      <w:pPr>
        <w:ind w:left="2160" w:hanging="360"/>
      </w:pPr>
      <w:rPr>
        <w:rFonts w:ascii="Wingdings" w:hAnsi="Wingdings" w:hint="default"/>
      </w:rPr>
    </w:lvl>
    <w:lvl w:ilvl="3" w:tplc="F31ADDE0">
      <w:start w:val="1"/>
      <w:numFmt w:val="bullet"/>
      <w:lvlText w:val=""/>
      <w:lvlJc w:val="left"/>
      <w:pPr>
        <w:ind w:left="2880" w:hanging="360"/>
      </w:pPr>
      <w:rPr>
        <w:rFonts w:ascii="Symbol" w:hAnsi="Symbol" w:hint="default"/>
      </w:rPr>
    </w:lvl>
    <w:lvl w:ilvl="4" w:tplc="6D96AFB6">
      <w:start w:val="1"/>
      <w:numFmt w:val="bullet"/>
      <w:lvlText w:val="o"/>
      <w:lvlJc w:val="left"/>
      <w:pPr>
        <w:ind w:left="3600" w:hanging="360"/>
      </w:pPr>
      <w:rPr>
        <w:rFonts w:ascii="Courier New" w:hAnsi="Courier New" w:hint="default"/>
      </w:rPr>
    </w:lvl>
    <w:lvl w:ilvl="5" w:tplc="7AE88282">
      <w:start w:val="1"/>
      <w:numFmt w:val="bullet"/>
      <w:lvlText w:val=""/>
      <w:lvlJc w:val="left"/>
      <w:pPr>
        <w:ind w:left="4320" w:hanging="360"/>
      </w:pPr>
      <w:rPr>
        <w:rFonts w:ascii="Wingdings" w:hAnsi="Wingdings" w:hint="default"/>
      </w:rPr>
    </w:lvl>
    <w:lvl w:ilvl="6" w:tplc="306E776E">
      <w:start w:val="1"/>
      <w:numFmt w:val="bullet"/>
      <w:lvlText w:val=""/>
      <w:lvlJc w:val="left"/>
      <w:pPr>
        <w:ind w:left="5040" w:hanging="360"/>
      </w:pPr>
      <w:rPr>
        <w:rFonts w:ascii="Symbol" w:hAnsi="Symbol" w:hint="default"/>
      </w:rPr>
    </w:lvl>
    <w:lvl w:ilvl="7" w:tplc="1E121FEC">
      <w:start w:val="1"/>
      <w:numFmt w:val="bullet"/>
      <w:lvlText w:val="o"/>
      <w:lvlJc w:val="left"/>
      <w:pPr>
        <w:ind w:left="5760" w:hanging="360"/>
      </w:pPr>
      <w:rPr>
        <w:rFonts w:ascii="Courier New" w:hAnsi="Courier New" w:hint="default"/>
      </w:rPr>
    </w:lvl>
    <w:lvl w:ilvl="8" w:tplc="0FAA3C1C">
      <w:start w:val="1"/>
      <w:numFmt w:val="bullet"/>
      <w:lvlText w:val=""/>
      <w:lvlJc w:val="left"/>
      <w:pPr>
        <w:ind w:left="6480" w:hanging="360"/>
      </w:pPr>
      <w:rPr>
        <w:rFonts w:ascii="Wingdings" w:hAnsi="Wingdings" w:hint="default"/>
      </w:rPr>
    </w:lvl>
  </w:abstractNum>
  <w:abstractNum w:abstractNumId="16" w15:restartNumberingAfterBreak="0">
    <w:nsid w:val="34A31D59"/>
    <w:multiLevelType w:val="hybridMultilevel"/>
    <w:tmpl w:val="0D68927C"/>
    <w:lvl w:ilvl="0" w:tplc="3FFCEFF2">
      <w:start w:val="1"/>
      <w:numFmt w:val="bullet"/>
      <w:lvlText w:val="▫"/>
      <w:lvlJc w:val="left"/>
      <w:pPr>
        <w:ind w:left="720" w:hanging="360"/>
      </w:pPr>
      <w:rPr>
        <w:rFonts w:ascii="Courier New" w:hAnsi="Courier New" w:hint="default"/>
      </w:rPr>
    </w:lvl>
    <w:lvl w:ilvl="1" w:tplc="D876AB06">
      <w:start w:val="1"/>
      <w:numFmt w:val="bullet"/>
      <w:lvlText w:val="o"/>
      <w:lvlJc w:val="left"/>
      <w:pPr>
        <w:ind w:left="1440" w:hanging="360"/>
      </w:pPr>
      <w:rPr>
        <w:rFonts w:ascii="Courier New" w:hAnsi="Courier New" w:hint="default"/>
      </w:rPr>
    </w:lvl>
    <w:lvl w:ilvl="2" w:tplc="83829A58">
      <w:start w:val="1"/>
      <w:numFmt w:val="bullet"/>
      <w:lvlText w:val=""/>
      <w:lvlJc w:val="left"/>
      <w:pPr>
        <w:ind w:left="2160" w:hanging="360"/>
      </w:pPr>
      <w:rPr>
        <w:rFonts w:ascii="Wingdings" w:hAnsi="Wingdings" w:hint="default"/>
      </w:rPr>
    </w:lvl>
    <w:lvl w:ilvl="3" w:tplc="A044DC54">
      <w:start w:val="1"/>
      <w:numFmt w:val="bullet"/>
      <w:lvlText w:val=""/>
      <w:lvlJc w:val="left"/>
      <w:pPr>
        <w:ind w:left="2880" w:hanging="360"/>
      </w:pPr>
      <w:rPr>
        <w:rFonts w:ascii="Symbol" w:hAnsi="Symbol" w:hint="default"/>
      </w:rPr>
    </w:lvl>
    <w:lvl w:ilvl="4" w:tplc="2CEE21A6">
      <w:start w:val="1"/>
      <w:numFmt w:val="bullet"/>
      <w:lvlText w:val="o"/>
      <w:lvlJc w:val="left"/>
      <w:pPr>
        <w:ind w:left="3600" w:hanging="360"/>
      </w:pPr>
      <w:rPr>
        <w:rFonts w:ascii="Courier New" w:hAnsi="Courier New" w:hint="default"/>
      </w:rPr>
    </w:lvl>
    <w:lvl w:ilvl="5" w:tplc="5B9273D8">
      <w:start w:val="1"/>
      <w:numFmt w:val="bullet"/>
      <w:lvlText w:val=""/>
      <w:lvlJc w:val="left"/>
      <w:pPr>
        <w:ind w:left="4320" w:hanging="360"/>
      </w:pPr>
      <w:rPr>
        <w:rFonts w:ascii="Wingdings" w:hAnsi="Wingdings" w:hint="default"/>
      </w:rPr>
    </w:lvl>
    <w:lvl w:ilvl="6" w:tplc="7FB6DC9E">
      <w:start w:val="1"/>
      <w:numFmt w:val="bullet"/>
      <w:lvlText w:val=""/>
      <w:lvlJc w:val="left"/>
      <w:pPr>
        <w:ind w:left="5040" w:hanging="360"/>
      </w:pPr>
      <w:rPr>
        <w:rFonts w:ascii="Symbol" w:hAnsi="Symbol" w:hint="default"/>
      </w:rPr>
    </w:lvl>
    <w:lvl w:ilvl="7" w:tplc="27E60118">
      <w:start w:val="1"/>
      <w:numFmt w:val="bullet"/>
      <w:lvlText w:val="o"/>
      <w:lvlJc w:val="left"/>
      <w:pPr>
        <w:ind w:left="5760" w:hanging="360"/>
      </w:pPr>
      <w:rPr>
        <w:rFonts w:ascii="Courier New" w:hAnsi="Courier New" w:hint="default"/>
      </w:rPr>
    </w:lvl>
    <w:lvl w:ilvl="8" w:tplc="3A88D22C">
      <w:start w:val="1"/>
      <w:numFmt w:val="bullet"/>
      <w:lvlText w:val=""/>
      <w:lvlJc w:val="left"/>
      <w:pPr>
        <w:ind w:left="6480" w:hanging="360"/>
      </w:pPr>
      <w:rPr>
        <w:rFonts w:ascii="Wingdings" w:hAnsi="Wingdings" w:hint="default"/>
      </w:rPr>
    </w:lvl>
  </w:abstractNum>
  <w:abstractNum w:abstractNumId="17" w15:restartNumberingAfterBreak="0">
    <w:nsid w:val="361908FD"/>
    <w:multiLevelType w:val="hybridMultilevel"/>
    <w:tmpl w:val="0C962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E73AD1"/>
    <w:multiLevelType w:val="hybridMultilevel"/>
    <w:tmpl w:val="547EE46A"/>
    <w:lvl w:ilvl="0" w:tplc="568A813C">
      <w:start w:val="1"/>
      <w:numFmt w:val="bullet"/>
      <w:lvlText w:val="▫"/>
      <w:lvlJc w:val="left"/>
      <w:pPr>
        <w:ind w:left="720" w:hanging="360"/>
      </w:pPr>
      <w:rPr>
        <w:rFonts w:ascii="Courier New" w:hAnsi="Courier New" w:hint="default"/>
      </w:rPr>
    </w:lvl>
    <w:lvl w:ilvl="1" w:tplc="4706240E">
      <w:start w:val="1"/>
      <w:numFmt w:val="bullet"/>
      <w:lvlText w:val="o"/>
      <w:lvlJc w:val="left"/>
      <w:pPr>
        <w:ind w:left="1440" w:hanging="360"/>
      </w:pPr>
      <w:rPr>
        <w:rFonts w:ascii="Courier New" w:hAnsi="Courier New" w:hint="default"/>
      </w:rPr>
    </w:lvl>
    <w:lvl w:ilvl="2" w:tplc="96FA8576">
      <w:start w:val="1"/>
      <w:numFmt w:val="bullet"/>
      <w:lvlText w:val=""/>
      <w:lvlJc w:val="left"/>
      <w:pPr>
        <w:ind w:left="2160" w:hanging="360"/>
      </w:pPr>
      <w:rPr>
        <w:rFonts w:ascii="Wingdings" w:hAnsi="Wingdings" w:hint="default"/>
      </w:rPr>
    </w:lvl>
    <w:lvl w:ilvl="3" w:tplc="75801578">
      <w:start w:val="1"/>
      <w:numFmt w:val="bullet"/>
      <w:lvlText w:val=""/>
      <w:lvlJc w:val="left"/>
      <w:pPr>
        <w:ind w:left="2880" w:hanging="360"/>
      </w:pPr>
      <w:rPr>
        <w:rFonts w:ascii="Symbol" w:hAnsi="Symbol" w:hint="default"/>
      </w:rPr>
    </w:lvl>
    <w:lvl w:ilvl="4" w:tplc="EEDACEAC">
      <w:start w:val="1"/>
      <w:numFmt w:val="bullet"/>
      <w:lvlText w:val="o"/>
      <w:lvlJc w:val="left"/>
      <w:pPr>
        <w:ind w:left="3600" w:hanging="360"/>
      </w:pPr>
      <w:rPr>
        <w:rFonts w:ascii="Courier New" w:hAnsi="Courier New" w:hint="default"/>
      </w:rPr>
    </w:lvl>
    <w:lvl w:ilvl="5" w:tplc="1122A1A0">
      <w:start w:val="1"/>
      <w:numFmt w:val="bullet"/>
      <w:lvlText w:val=""/>
      <w:lvlJc w:val="left"/>
      <w:pPr>
        <w:ind w:left="4320" w:hanging="360"/>
      </w:pPr>
      <w:rPr>
        <w:rFonts w:ascii="Wingdings" w:hAnsi="Wingdings" w:hint="default"/>
      </w:rPr>
    </w:lvl>
    <w:lvl w:ilvl="6" w:tplc="1B5CF880">
      <w:start w:val="1"/>
      <w:numFmt w:val="bullet"/>
      <w:lvlText w:val=""/>
      <w:lvlJc w:val="left"/>
      <w:pPr>
        <w:ind w:left="5040" w:hanging="360"/>
      </w:pPr>
      <w:rPr>
        <w:rFonts w:ascii="Symbol" w:hAnsi="Symbol" w:hint="default"/>
      </w:rPr>
    </w:lvl>
    <w:lvl w:ilvl="7" w:tplc="CE1CA83E">
      <w:start w:val="1"/>
      <w:numFmt w:val="bullet"/>
      <w:lvlText w:val="o"/>
      <w:lvlJc w:val="left"/>
      <w:pPr>
        <w:ind w:left="5760" w:hanging="360"/>
      </w:pPr>
      <w:rPr>
        <w:rFonts w:ascii="Courier New" w:hAnsi="Courier New" w:hint="default"/>
      </w:rPr>
    </w:lvl>
    <w:lvl w:ilvl="8" w:tplc="F5905290">
      <w:start w:val="1"/>
      <w:numFmt w:val="bullet"/>
      <w:lvlText w:val=""/>
      <w:lvlJc w:val="left"/>
      <w:pPr>
        <w:ind w:left="6480" w:hanging="360"/>
      </w:pPr>
      <w:rPr>
        <w:rFonts w:ascii="Wingdings" w:hAnsi="Wingdings" w:hint="default"/>
      </w:rPr>
    </w:lvl>
  </w:abstractNum>
  <w:abstractNum w:abstractNumId="19" w15:restartNumberingAfterBreak="0">
    <w:nsid w:val="3F893523"/>
    <w:multiLevelType w:val="hybridMultilevel"/>
    <w:tmpl w:val="82A8E1E8"/>
    <w:lvl w:ilvl="0" w:tplc="371C8DAE">
      <w:start w:val="1"/>
      <w:numFmt w:val="bullet"/>
      <w:lvlText w:val="o"/>
      <w:lvlJc w:val="left"/>
      <w:pPr>
        <w:ind w:left="720" w:hanging="360"/>
      </w:pPr>
      <w:rPr>
        <w:rFonts w:ascii="Courier New" w:hAnsi="Courier New" w:hint="default"/>
      </w:rPr>
    </w:lvl>
    <w:lvl w:ilvl="1" w:tplc="BACEFE58">
      <w:start w:val="1"/>
      <w:numFmt w:val="bullet"/>
      <w:lvlText w:val="o"/>
      <w:lvlJc w:val="left"/>
      <w:pPr>
        <w:ind w:left="1440" w:hanging="360"/>
      </w:pPr>
      <w:rPr>
        <w:rFonts w:ascii="Courier New" w:hAnsi="Courier New" w:hint="default"/>
      </w:rPr>
    </w:lvl>
    <w:lvl w:ilvl="2" w:tplc="006A4142">
      <w:start w:val="1"/>
      <w:numFmt w:val="bullet"/>
      <w:lvlText w:val=""/>
      <w:lvlJc w:val="left"/>
      <w:pPr>
        <w:ind w:left="2160" w:hanging="360"/>
      </w:pPr>
      <w:rPr>
        <w:rFonts w:ascii="Wingdings" w:hAnsi="Wingdings" w:hint="default"/>
      </w:rPr>
    </w:lvl>
    <w:lvl w:ilvl="3" w:tplc="EEEC56C6">
      <w:start w:val="1"/>
      <w:numFmt w:val="bullet"/>
      <w:lvlText w:val=""/>
      <w:lvlJc w:val="left"/>
      <w:pPr>
        <w:ind w:left="2880" w:hanging="360"/>
      </w:pPr>
      <w:rPr>
        <w:rFonts w:ascii="Symbol" w:hAnsi="Symbol" w:hint="default"/>
      </w:rPr>
    </w:lvl>
    <w:lvl w:ilvl="4" w:tplc="78280862">
      <w:start w:val="1"/>
      <w:numFmt w:val="bullet"/>
      <w:lvlText w:val="o"/>
      <w:lvlJc w:val="left"/>
      <w:pPr>
        <w:ind w:left="3600" w:hanging="360"/>
      </w:pPr>
      <w:rPr>
        <w:rFonts w:ascii="Courier New" w:hAnsi="Courier New" w:hint="default"/>
      </w:rPr>
    </w:lvl>
    <w:lvl w:ilvl="5" w:tplc="E410E88E">
      <w:start w:val="1"/>
      <w:numFmt w:val="bullet"/>
      <w:lvlText w:val=""/>
      <w:lvlJc w:val="left"/>
      <w:pPr>
        <w:ind w:left="4320" w:hanging="360"/>
      </w:pPr>
      <w:rPr>
        <w:rFonts w:ascii="Wingdings" w:hAnsi="Wingdings" w:hint="default"/>
      </w:rPr>
    </w:lvl>
    <w:lvl w:ilvl="6" w:tplc="1A1AB56C">
      <w:start w:val="1"/>
      <w:numFmt w:val="bullet"/>
      <w:lvlText w:val=""/>
      <w:lvlJc w:val="left"/>
      <w:pPr>
        <w:ind w:left="5040" w:hanging="360"/>
      </w:pPr>
      <w:rPr>
        <w:rFonts w:ascii="Symbol" w:hAnsi="Symbol" w:hint="default"/>
      </w:rPr>
    </w:lvl>
    <w:lvl w:ilvl="7" w:tplc="66868D9E">
      <w:start w:val="1"/>
      <w:numFmt w:val="bullet"/>
      <w:lvlText w:val="o"/>
      <w:lvlJc w:val="left"/>
      <w:pPr>
        <w:ind w:left="5760" w:hanging="360"/>
      </w:pPr>
      <w:rPr>
        <w:rFonts w:ascii="Courier New" w:hAnsi="Courier New" w:hint="default"/>
      </w:rPr>
    </w:lvl>
    <w:lvl w:ilvl="8" w:tplc="7E0E75FE">
      <w:start w:val="1"/>
      <w:numFmt w:val="bullet"/>
      <w:lvlText w:val=""/>
      <w:lvlJc w:val="left"/>
      <w:pPr>
        <w:ind w:left="6480" w:hanging="360"/>
      </w:pPr>
      <w:rPr>
        <w:rFonts w:ascii="Wingdings" w:hAnsi="Wingdings" w:hint="default"/>
      </w:rPr>
    </w:lvl>
  </w:abstractNum>
  <w:abstractNum w:abstractNumId="20" w15:restartNumberingAfterBreak="0">
    <w:nsid w:val="423361A8"/>
    <w:multiLevelType w:val="multilevel"/>
    <w:tmpl w:val="49DA8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44140C1"/>
    <w:multiLevelType w:val="hybridMultilevel"/>
    <w:tmpl w:val="BD807950"/>
    <w:lvl w:ilvl="0" w:tplc="8872F884">
      <w:start w:val="1"/>
      <w:numFmt w:val="bullet"/>
      <w:lvlText w:val="▫"/>
      <w:lvlJc w:val="left"/>
      <w:pPr>
        <w:ind w:left="720" w:hanging="360"/>
      </w:pPr>
      <w:rPr>
        <w:rFonts w:ascii="Courier New" w:hAnsi="Courier New" w:hint="default"/>
      </w:rPr>
    </w:lvl>
    <w:lvl w:ilvl="1" w:tplc="776E348A">
      <w:start w:val="1"/>
      <w:numFmt w:val="bullet"/>
      <w:lvlText w:val="o"/>
      <w:lvlJc w:val="left"/>
      <w:pPr>
        <w:ind w:left="1440" w:hanging="360"/>
      </w:pPr>
      <w:rPr>
        <w:rFonts w:ascii="Courier New" w:hAnsi="Courier New" w:hint="default"/>
      </w:rPr>
    </w:lvl>
    <w:lvl w:ilvl="2" w:tplc="E128384A">
      <w:start w:val="1"/>
      <w:numFmt w:val="bullet"/>
      <w:lvlText w:val=""/>
      <w:lvlJc w:val="left"/>
      <w:pPr>
        <w:ind w:left="2160" w:hanging="360"/>
      </w:pPr>
      <w:rPr>
        <w:rFonts w:ascii="Wingdings" w:hAnsi="Wingdings" w:hint="default"/>
      </w:rPr>
    </w:lvl>
    <w:lvl w:ilvl="3" w:tplc="DC787AC6">
      <w:start w:val="1"/>
      <w:numFmt w:val="bullet"/>
      <w:lvlText w:val=""/>
      <w:lvlJc w:val="left"/>
      <w:pPr>
        <w:ind w:left="2880" w:hanging="360"/>
      </w:pPr>
      <w:rPr>
        <w:rFonts w:ascii="Symbol" w:hAnsi="Symbol" w:hint="default"/>
      </w:rPr>
    </w:lvl>
    <w:lvl w:ilvl="4" w:tplc="6D967E22">
      <w:start w:val="1"/>
      <w:numFmt w:val="bullet"/>
      <w:lvlText w:val="o"/>
      <w:lvlJc w:val="left"/>
      <w:pPr>
        <w:ind w:left="3600" w:hanging="360"/>
      </w:pPr>
      <w:rPr>
        <w:rFonts w:ascii="Courier New" w:hAnsi="Courier New" w:hint="default"/>
      </w:rPr>
    </w:lvl>
    <w:lvl w:ilvl="5" w:tplc="62F605F0">
      <w:start w:val="1"/>
      <w:numFmt w:val="bullet"/>
      <w:lvlText w:val=""/>
      <w:lvlJc w:val="left"/>
      <w:pPr>
        <w:ind w:left="4320" w:hanging="360"/>
      </w:pPr>
      <w:rPr>
        <w:rFonts w:ascii="Wingdings" w:hAnsi="Wingdings" w:hint="default"/>
      </w:rPr>
    </w:lvl>
    <w:lvl w:ilvl="6" w:tplc="3F2CCC7E">
      <w:start w:val="1"/>
      <w:numFmt w:val="bullet"/>
      <w:lvlText w:val=""/>
      <w:lvlJc w:val="left"/>
      <w:pPr>
        <w:ind w:left="5040" w:hanging="360"/>
      </w:pPr>
      <w:rPr>
        <w:rFonts w:ascii="Symbol" w:hAnsi="Symbol" w:hint="default"/>
      </w:rPr>
    </w:lvl>
    <w:lvl w:ilvl="7" w:tplc="88A821BC">
      <w:start w:val="1"/>
      <w:numFmt w:val="bullet"/>
      <w:lvlText w:val="o"/>
      <w:lvlJc w:val="left"/>
      <w:pPr>
        <w:ind w:left="5760" w:hanging="360"/>
      </w:pPr>
      <w:rPr>
        <w:rFonts w:ascii="Courier New" w:hAnsi="Courier New" w:hint="default"/>
      </w:rPr>
    </w:lvl>
    <w:lvl w:ilvl="8" w:tplc="AF10881A">
      <w:start w:val="1"/>
      <w:numFmt w:val="bullet"/>
      <w:lvlText w:val=""/>
      <w:lvlJc w:val="left"/>
      <w:pPr>
        <w:ind w:left="6480" w:hanging="360"/>
      </w:pPr>
      <w:rPr>
        <w:rFonts w:ascii="Wingdings" w:hAnsi="Wingdings" w:hint="default"/>
      </w:rPr>
    </w:lvl>
  </w:abstractNum>
  <w:abstractNum w:abstractNumId="22" w15:restartNumberingAfterBreak="0">
    <w:nsid w:val="448C00D2"/>
    <w:multiLevelType w:val="hybridMultilevel"/>
    <w:tmpl w:val="2BF23046"/>
    <w:lvl w:ilvl="0" w:tplc="71B0C85C">
      <w:start w:val="1"/>
      <w:numFmt w:val="bullet"/>
      <w:lvlText w:val="▫"/>
      <w:lvlJc w:val="left"/>
      <w:pPr>
        <w:ind w:left="720" w:hanging="360"/>
      </w:pPr>
      <w:rPr>
        <w:rFonts w:ascii="Courier New" w:hAnsi="Courier New" w:hint="default"/>
      </w:rPr>
    </w:lvl>
    <w:lvl w:ilvl="1" w:tplc="05C80772">
      <w:start w:val="1"/>
      <w:numFmt w:val="bullet"/>
      <w:lvlText w:val="o"/>
      <w:lvlJc w:val="left"/>
      <w:pPr>
        <w:ind w:left="1440" w:hanging="360"/>
      </w:pPr>
      <w:rPr>
        <w:rFonts w:ascii="Courier New" w:hAnsi="Courier New" w:hint="default"/>
      </w:rPr>
    </w:lvl>
    <w:lvl w:ilvl="2" w:tplc="F79A8A76">
      <w:start w:val="1"/>
      <w:numFmt w:val="bullet"/>
      <w:lvlText w:val=""/>
      <w:lvlJc w:val="left"/>
      <w:pPr>
        <w:ind w:left="2160" w:hanging="360"/>
      </w:pPr>
      <w:rPr>
        <w:rFonts w:ascii="Wingdings" w:hAnsi="Wingdings" w:hint="default"/>
      </w:rPr>
    </w:lvl>
    <w:lvl w:ilvl="3" w:tplc="52A2622C">
      <w:start w:val="1"/>
      <w:numFmt w:val="bullet"/>
      <w:lvlText w:val=""/>
      <w:lvlJc w:val="left"/>
      <w:pPr>
        <w:ind w:left="2880" w:hanging="360"/>
      </w:pPr>
      <w:rPr>
        <w:rFonts w:ascii="Symbol" w:hAnsi="Symbol" w:hint="default"/>
      </w:rPr>
    </w:lvl>
    <w:lvl w:ilvl="4" w:tplc="A0883248">
      <w:start w:val="1"/>
      <w:numFmt w:val="bullet"/>
      <w:lvlText w:val="o"/>
      <w:lvlJc w:val="left"/>
      <w:pPr>
        <w:ind w:left="3600" w:hanging="360"/>
      </w:pPr>
      <w:rPr>
        <w:rFonts w:ascii="Courier New" w:hAnsi="Courier New" w:hint="default"/>
      </w:rPr>
    </w:lvl>
    <w:lvl w:ilvl="5" w:tplc="401CCD14">
      <w:start w:val="1"/>
      <w:numFmt w:val="bullet"/>
      <w:lvlText w:val=""/>
      <w:lvlJc w:val="left"/>
      <w:pPr>
        <w:ind w:left="4320" w:hanging="360"/>
      </w:pPr>
      <w:rPr>
        <w:rFonts w:ascii="Wingdings" w:hAnsi="Wingdings" w:hint="default"/>
      </w:rPr>
    </w:lvl>
    <w:lvl w:ilvl="6" w:tplc="2EF01794">
      <w:start w:val="1"/>
      <w:numFmt w:val="bullet"/>
      <w:lvlText w:val=""/>
      <w:lvlJc w:val="left"/>
      <w:pPr>
        <w:ind w:left="5040" w:hanging="360"/>
      </w:pPr>
      <w:rPr>
        <w:rFonts w:ascii="Symbol" w:hAnsi="Symbol" w:hint="default"/>
      </w:rPr>
    </w:lvl>
    <w:lvl w:ilvl="7" w:tplc="0A2CA654">
      <w:start w:val="1"/>
      <w:numFmt w:val="bullet"/>
      <w:lvlText w:val="o"/>
      <w:lvlJc w:val="left"/>
      <w:pPr>
        <w:ind w:left="5760" w:hanging="360"/>
      </w:pPr>
      <w:rPr>
        <w:rFonts w:ascii="Courier New" w:hAnsi="Courier New" w:hint="default"/>
      </w:rPr>
    </w:lvl>
    <w:lvl w:ilvl="8" w:tplc="8F82F2CA">
      <w:start w:val="1"/>
      <w:numFmt w:val="bullet"/>
      <w:lvlText w:val=""/>
      <w:lvlJc w:val="left"/>
      <w:pPr>
        <w:ind w:left="6480" w:hanging="360"/>
      </w:pPr>
      <w:rPr>
        <w:rFonts w:ascii="Wingdings" w:hAnsi="Wingdings" w:hint="default"/>
      </w:rPr>
    </w:lvl>
  </w:abstractNum>
  <w:abstractNum w:abstractNumId="23" w15:restartNumberingAfterBreak="0">
    <w:nsid w:val="46CC3E27"/>
    <w:multiLevelType w:val="hybridMultilevel"/>
    <w:tmpl w:val="3754D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EC3CAA"/>
    <w:multiLevelType w:val="multilevel"/>
    <w:tmpl w:val="123CD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C214B5A"/>
    <w:multiLevelType w:val="hybridMultilevel"/>
    <w:tmpl w:val="257084A2"/>
    <w:lvl w:ilvl="0" w:tplc="C27C977A">
      <w:start w:val="1"/>
      <w:numFmt w:val="bullet"/>
      <w:lvlText w:val="▫"/>
      <w:lvlJc w:val="left"/>
      <w:pPr>
        <w:ind w:left="720" w:hanging="360"/>
      </w:pPr>
      <w:rPr>
        <w:rFonts w:ascii="Courier New" w:hAnsi="Courier New" w:hint="default"/>
      </w:rPr>
    </w:lvl>
    <w:lvl w:ilvl="1" w:tplc="B18A8500">
      <w:start w:val="1"/>
      <w:numFmt w:val="bullet"/>
      <w:lvlText w:val="o"/>
      <w:lvlJc w:val="left"/>
      <w:pPr>
        <w:ind w:left="1440" w:hanging="360"/>
      </w:pPr>
      <w:rPr>
        <w:rFonts w:ascii="Courier New" w:hAnsi="Courier New" w:hint="default"/>
      </w:rPr>
    </w:lvl>
    <w:lvl w:ilvl="2" w:tplc="C87AAE3C">
      <w:start w:val="1"/>
      <w:numFmt w:val="bullet"/>
      <w:lvlText w:val=""/>
      <w:lvlJc w:val="left"/>
      <w:pPr>
        <w:ind w:left="2160" w:hanging="360"/>
      </w:pPr>
      <w:rPr>
        <w:rFonts w:ascii="Wingdings" w:hAnsi="Wingdings" w:hint="default"/>
      </w:rPr>
    </w:lvl>
    <w:lvl w:ilvl="3" w:tplc="A790C3E4">
      <w:start w:val="1"/>
      <w:numFmt w:val="bullet"/>
      <w:lvlText w:val=""/>
      <w:lvlJc w:val="left"/>
      <w:pPr>
        <w:ind w:left="2880" w:hanging="360"/>
      </w:pPr>
      <w:rPr>
        <w:rFonts w:ascii="Symbol" w:hAnsi="Symbol" w:hint="default"/>
      </w:rPr>
    </w:lvl>
    <w:lvl w:ilvl="4" w:tplc="B9AEE3A6">
      <w:start w:val="1"/>
      <w:numFmt w:val="bullet"/>
      <w:lvlText w:val="o"/>
      <w:lvlJc w:val="left"/>
      <w:pPr>
        <w:ind w:left="3600" w:hanging="360"/>
      </w:pPr>
      <w:rPr>
        <w:rFonts w:ascii="Courier New" w:hAnsi="Courier New" w:hint="default"/>
      </w:rPr>
    </w:lvl>
    <w:lvl w:ilvl="5" w:tplc="1D7A2CC2">
      <w:start w:val="1"/>
      <w:numFmt w:val="bullet"/>
      <w:lvlText w:val=""/>
      <w:lvlJc w:val="left"/>
      <w:pPr>
        <w:ind w:left="4320" w:hanging="360"/>
      </w:pPr>
      <w:rPr>
        <w:rFonts w:ascii="Wingdings" w:hAnsi="Wingdings" w:hint="default"/>
      </w:rPr>
    </w:lvl>
    <w:lvl w:ilvl="6" w:tplc="5D0ACDD2">
      <w:start w:val="1"/>
      <w:numFmt w:val="bullet"/>
      <w:lvlText w:val=""/>
      <w:lvlJc w:val="left"/>
      <w:pPr>
        <w:ind w:left="5040" w:hanging="360"/>
      </w:pPr>
      <w:rPr>
        <w:rFonts w:ascii="Symbol" w:hAnsi="Symbol" w:hint="default"/>
      </w:rPr>
    </w:lvl>
    <w:lvl w:ilvl="7" w:tplc="69EE5B20">
      <w:start w:val="1"/>
      <w:numFmt w:val="bullet"/>
      <w:lvlText w:val="o"/>
      <w:lvlJc w:val="left"/>
      <w:pPr>
        <w:ind w:left="5760" w:hanging="360"/>
      </w:pPr>
      <w:rPr>
        <w:rFonts w:ascii="Courier New" w:hAnsi="Courier New" w:hint="default"/>
      </w:rPr>
    </w:lvl>
    <w:lvl w:ilvl="8" w:tplc="71740BC0">
      <w:start w:val="1"/>
      <w:numFmt w:val="bullet"/>
      <w:lvlText w:val=""/>
      <w:lvlJc w:val="left"/>
      <w:pPr>
        <w:ind w:left="6480" w:hanging="360"/>
      </w:pPr>
      <w:rPr>
        <w:rFonts w:ascii="Wingdings" w:hAnsi="Wingdings" w:hint="default"/>
      </w:rPr>
    </w:lvl>
  </w:abstractNum>
  <w:abstractNum w:abstractNumId="26" w15:restartNumberingAfterBreak="0">
    <w:nsid w:val="521F392D"/>
    <w:multiLevelType w:val="hybridMultilevel"/>
    <w:tmpl w:val="79E815EE"/>
    <w:lvl w:ilvl="0" w:tplc="B7EA01BA">
      <w:start w:val="1"/>
      <w:numFmt w:val="bullet"/>
      <w:lvlText w:val="o"/>
      <w:lvlJc w:val="left"/>
      <w:pPr>
        <w:ind w:left="720" w:hanging="360"/>
      </w:pPr>
      <w:rPr>
        <w:rFonts w:ascii="Courier New" w:hAnsi="Courier New" w:hint="default"/>
      </w:rPr>
    </w:lvl>
    <w:lvl w:ilvl="1" w:tplc="9D6CC45A">
      <w:start w:val="1"/>
      <w:numFmt w:val="bullet"/>
      <w:lvlText w:val="o"/>
      <w:lvlJc w:val="left"/>
      <w:pPr>
        <w:ind w:left="1440" w:hanging="360"/>
      </w:pPr>
      <w:rPr>
        <w:rFonts w:ascii="Courier New" w:hAnsi="Courier New" w:hint="default"/>
      </w:rPr>
    </w:lvl>
    <w:lvl w:ilvl="2" w:tplc="2C56593A">
      <w:start w:val="1"/>
      <w:numFmt w:val="bullet"/>
      <w:lvlText w:val=""/>
      <w:lvlJc w:val="left"/>
      <w:pPr>
        <w:ind w:left="2160" w:hanging="360"/>
      </w:pPr>
      <w:rPr>
        <w:rFonts w:ascii="Wingdings" w:hAnsi="Wingdings" w:hint="default"/>
      </w:rPr>
    </w:lvl>
    <w:lvl w:ilvl="3" w:tplc="62A49950">
      <w:start w:val="1"/>
      <w:numFmt w:val="bullet"/>
      <w:lvlText w:val=""/>
      <w:lvlJc w:val="left"/>
      <w:pPr>
        <w:ind w:left="2880" w:hanging="360"/>
      </w:pPr>
      <w:rPr>
        <w:rFonts w:ascii="Symbol" w:hAnsi="Symbol" w:hint="default"/>
      </w:rPr>
    </w:lvl>
    <w:lvl w:ilvl="4" w:tplc="09CAC49A">
      <w:start w:val="1"/>
      <w:numFmt w:val="bullet"/>
      <w:lvlText w:val="o"/>
      <w:lvlJc w:val="left"/>
      <w:pPr>
        <w:ind w:left="3600" w:hanging="360"/>
      </w:pPr>
      <w:rPr>
        <w:rFonts w:ascii="Courier New" w:hAnsi="Courier New" w:hint="default"/>
      </w:rPr>
    </w:lvl>
    <w:lvl w:ilvl="5" w:tplc="D6FE81FC">
      <w:start w:val="1"/>
      <w:numFmt w:val="bullet"/>
      <w:lvlText w:val=""/>
      <w:lvlJc w:val="left"/>
      <w:pPr>
        <w:ind w:left="4320" w:hanging="360"/>
      </w:pPr>
      <w:rPr>
        <w:rFonts w:ascii="Wingdings" w:hAnsi="Wingdings" w:hint="default"/>
      </w:rPr>
    </w:lvl>
    <w:lvl w:ilvl="6" w:tplc="298AF4FE">
      <w:start w:val="1"/>
      <w:numFmt w:val="bullet"/>
      <w:lvlText w:val=""/>
      <w:lvlJc w:val="left"/>
      <w:pPr>
        <w:ind w:left="5040" w:hanging="360"/>
      </w:pPr>
      <w:rPr>
        <w:rFonts w:ascii="Symbol" w:hAnsi="Symbol" w:hint="default"/>
      </w:rPr>
    </w:lvl>
    <w:lvl w:ilvl="7" w:tplc="4F7E2420">
      <w:start w:val="1"/>
      <w:numFmt w:val="bullet"/>
      <w:lvlText w:val="o"/>
      <w:lvlJc w:val="left"/>
      <w:pPr>
        <w:ind w:left="5760" w:hanging="360"/>
      </w:pPr>
      <w:rPr>
        <w:rFonts w:ascii="Courier New" w:hAnsi="Courier New" w:hint="default"/>
      </w:rPr>
    </w:lvl>
    <w:lvl w:ilvl="8" w:tplc="2C96FF4A">
      <w:start w:val="1"/>
      <w:numFmt w:val="bullet"/>
      <w:lvlText w:val=""/>
      <w:lvlJc w:val="left"/>
      <w:pPr>
        <w:ind w:left="6480" w:hanging="360"/>
      </w:pPr>
      <w:rPr>
        <w:rFonts w:ascii="Wingdings" w:hAnsi="Wingdings" w:hint="default"/>
      </w:rPr>
    </w:lvl>
  </w:abstractNum>
  <w:abstractNum w:abstractNumId="27" w15:restartNumberingAfterBreak="0">
    <w:nsid w:val="55A431D3"/>
    <w:multiLevelType w:val="multilevel"/>
    <w:tmpl w:val="30DE0D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BE1017F"/>
    <w:multiLevelType w:val="hybridMultilevel"/>
    <w:tmpl w:val="2BAE2A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5DF07D58"/>
    <w:multiLevelType w:val="hybridMultilevel"/>
    <w:tmpl w:val="C5F26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71606D"/>
    <w:multiLevelType w:val="hybridMultilevel"/>
    <w:tmpl w:val="06122DAC"/>
    <w:lvl w:ilvl="0" w:tplc="8416A2C8">
      <w:start w:val="1"/>
      <w:numFmt w:val="bullet"/>
      <w:lvlText w:val="▫"/>
      <w:lvlJc w:val="left"/>
      <w:pPr>
        <w:ind w:left="720" w:hanging="360"/>
      </w:pPr>
      <w:rPr>
        <w:rFonts w:ascii="Courier New" w:hAnsi="Courier New" w:hint="default"/>
      </w:rPr>
    </w:lvl>
    <w:lvl w:ilvl="1" w:tplc="77DCB936">
      <w:start w:val="1"/>
      <w:numFmt w:val="bullet"/>
      <w:lvlText w:val="o"/>
      <w:lvlJc w:val="left"/>
      <w:pPr>
        <w:ind w:left="1440" w:hanging="360"/>
      </w:pPr>
      <w:rPr>
        <w:rFonts w:ascii="Courier New" w:hAnsi="Courier New" w:hint="default"/>
      </w:rPr>
    </w:lvl>
    <w:lvl w:ilvl="2" w:tplc="DD34B082">
      <w:start w:val="1"/>
      <w:numFmt w:val="bullet"/>
      <w:lvlText w:val=""/>
      <w:lvlJc w:val="left"/>
      <w:pPr>
        <w:ind w:left="2160" w:hanging="360"/>
      </w:pPr>
      <w:rPr>
        <w:rFonts w:ascii="Wingdings" w:hAnsi="Wingdings" w:hint="default"/>
      </w:rPr>
    </w:lvl>
    <w:lvl w:ilvl="3" w:tplc="07468638">
      <w:start w:val="1"/>
      <w:numFmt w:val="bullet"/>
      <w:lvlText w:val=""/>
      <w:lvlJc w:val="left"/>
      <w:pPr>
        <w:ind w:left="2880" w:hanging="360"/>
      </w:pPr>
      <w:rPr>
        <w:rFonts w:ascii="Symbol" w:hAnsi="Symbol" w:hint="default"/>
      </w:rPr>
    </w:lvl>
    <w:lvl w:ilvl="4" w:tplc="BA8ABE34">
      <w:start w:val="1"/>
      <w:numFmt w:val="bullet"/>
      <w:lvlText w:val="o"/>
      <w:lvlJc w:val="left"/>
      <w:pPr>
        <w:ind w:left="3600" w:hanging="360"/>
      </w:pPr>
      <w:rPr>
        <w:rFonts w:ascii="Courier New" w:hAnsi="Courier New" w:hint="default"/>
      </w:rPr>
    </w:lvl>
    <w:lvl w:ilvl="5" w:tplc="6B5AD3DE">
      <w:start w:val="1"/>
      <w:numFmt w:val="bullet"/>
      <w:lvlText w:val=""/>
      <w:lvlJc w:val="left"/>
      <w:pPr>
        <w:ind w:left="4320" w:hanging="360"/>
      </w:pPr>
      <w:rPr>
        <w:rFonts w:ascii="Wingdings" w:hAnsi="Wingdings" w:hint="default"/>
      </w:rPr>
    </w:lvl>
    <w:lvl w:ilvl="6" w:tplc="941A4CB6">
      <w:start w:val="1"/>
      <w:numFmt w:val="bullet"/>
      <w:lvlText w:val=""/>
      <w:lvlJc w:val="left"/>
      <w:pPr>
        <w:ind w:left="5040" w:hanging="360"/>
      </w:pPr>
      <w:rPr>
        <w:rFonts w:ascii="Symbol" w:hAnsi="Symbol" w:hint="default"/>
      </w:rPr>
    </w:lvl>
    <w:lvl w:ilvl="7" w:tplc="65FCC9C8">
      <w:start w:val="1"/>
      <w:numFmt w:val="bullet"/>
      <w:lvlText w:val="o"/>
      <w:lvlJc w:val="left"/>
      <w:pPr>
        <w:ind w:left="5760" w:hanging="360"/>
      </w:pPr>
      <w:rPr>
        <w:rFonts w:ascii="Courier New" w:hAnsi="Courier New" w:hint="default"/>
      </w:rPr>
    </w:lvl>
    <w:lvl w:ilvl="8" w:tplc="9BB60934">
      <w:start w:val="1"/>
      <w:numFmt w:val="bullet"/>
      <w:lvlText w:val=""/>
      <w:lvlJc w:val="left"/>
      <w:pPr>
        <w:ind w:left="6480" w:hanging="360"/>
      </w:pPr>
      <w:rPr>
        <w:rFonts w:ascii="Wingdings" w:hAnsi="Wingdings" w:hint="default"/>
      </w:rPr>
    </w:lvl>
  </w:abstractNum>
  <w:abstractNum w:abstractNumId="31" w15:restartNumberingAfterBreak="0">
    <w:nsid w:val="62E95EF9"/>
    <w:multiLevelType w:val="hybridMultilevel"/>
    <w:tmpl w:val="711C9866"/>
    <w:lvl w:ilvl="0" w:tplc="22709BE0">
      <w:start w:val="1"/>
      <w:numFmt w:val="bullet"/>
      <w:lvlText w:val="▫"/>
      <w:lvlJc w:val="left"/>
      <w:pPr>
        <w:ind w:left="720" w:hanging="360"/>
      </w:pPr>
      <w:rPr>
        <w:rFonts w:ascii="Courier New" w:hAnsi="Courier New" w:hint="default"/>
      </w:rPr>
    </w:lvl>
    <w:lvl w:ilvl="1" w:tplc="6BB460DE">
      <w:start w:val="1"/>
      <w:numFmt w:val="bullet"/>
      <w:lvlText w:val="o"/>
      <w:lvlJc w:val="left"/>
      <w:pPr>
        <w:ind w:left="1440" w:hanging="360"/>
      </w:pPr>
      <w:rPr>
        <w:rFonts w:ascii="Courier New" w:hAnsi="Courier New" w:hint="default"/>
      </w:rPr>
    </w:lvl>
    <w:lvl w:ilvl="2" w:tplc="A79A5420">
      <w:start w:val="1"/>
      <w:numFmt w:val="bullet"/>
      <w:lvlText w:val=""/>
      <w:lvlJc w:val="left"/>
      <w:pPr>
        <w:ind w:left="2160" w:hanging="360"/>
      </w:pPr>
      <w:rPr>
        <w:rFonts w:ascii="Wingdings" w:hAnsi="Wingdings" w:hint="default"/>
      </w:rPr>
    </w:lvl>
    <w:lvl w:ilvl="3" w:tplc="BDF60804">
      <w:start w:val="1"/>
      <w:numFmt w:val="bullet"/>
      <w:lvlText w:val=""/>
      <w:lvlJc w:val="left"/>
      <w:pPr>
        <w:ind w:left="2880" w:hanging="360"/>
      </w:pPr>
      <w:rPr>
        <w:rFonts w:ascii="Symbol" w:hAnsi="Symbol" w:hint="default"/>
      </w:rPr>
    </w:lvl>
    <w:lvl w:ilvl="4" w:tplc="F6C46B72">
      <w:start w:val="1"/>
      <w:numFmt w:val="bullet"/>
      <w:lvlText w:val="o"/>
      <w:lvlJc w:val="left"/>
      <w:pPr>
        <w:ind w:left="3600" w:hanging="360"/>
      </w:pPr>
      <w:rPr>
        <w:rFonts w:ascii="Courier New" w:hAnsi="Courier New" w:hint="default"/>
      </w:rPr>
    </w:lvl>
    <w:lvl w:ilvl="5" w:tplc="8AF415D4">
      <w:start w:val="1"/>
      <w:numFmt w:val="bullet"/>
      <w:lvlText w:val=""/>
      <w:lvlJc w:val="left"/>
      <w:pPr>
        <w:ind w:left="4320" w:hanging="360"/>
      </w:pPr>
      <w:rPr>
        <w:rFonts w:ascii="Wingdings" w:hAnsi="Wingdings" w:hint="default"/>
      </w:rPr>
    </w:lvl>
    <w:lvl w:ilvl="6" w:tplc="E21CCAB6">
      <w:start w:val="1"/>
      <w:numFmt w:val="bullet"/>
      <w:lvlText w:val=""/>
      <w:lvlJc w:val="left"/>
      <w:pPr>
        <w:ind w:left="5040" w:hanging="360"/>
      </w:pPr>
      <w:rPr>
        <w:rFonts w:ascii="Symbol" w:hAnsi="Symbol" w:hint="default"/>
      </w:rPr>
    </w:lvl>
    <w:lvl w:ilvl="7" w:tplc="5474613E">
      <w:start w:val="1"/>
      <w:numFmt w:val="bullet"/>
      <w:lvlText w:val="o"/>
      <w:lvlJc w:val="left"/>
      <w:pPr>
        <w:ind w:left="5760" w:hanging="360"/>
      </w:pPr>
      <w:rPr>
        <w:rFonts w:ascii="Courier New" w:hAnsi="Courier New" w:hint="default"/>
      </w:rPr>
    </w:lvl>
    <w:lvl w:ilvl="8" w:tplc="2500C772">
      <w:start w:val="1"/>
      <w:numFmt w:val="bullet"/>
      <w:lvlText w:val=""/>
      <w:lvlJc w:val="left"/>
      <w:pPr>
        <w:ind w:left="6480" w:hanging="360"/>
      </w:pPr>
      <w:rPr>
        <w:rFonts w:ascii="Wingdings" w:hAnsi="Wingdings" w:hint="default"/>
      </w:rPr>
    </w:lvl>
  </w:abstractNum>
  <w:abstractNum w:abstractNumId="32" w15:restartNumberingAfterBreak="0">
    <w:nsid w:val="66A219EB"/>
    <w:multiLevelType w:val="hybridMultilevel"/>
    <w:tmpl w:val="EAE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542DE"/>
    <w:multiLevelType w:val="hybridMultilevel"/>
    <w:tmpl w:val="032606F2"/>
    <w:lvl w:ilvl="0" w:tplc="F2900206">
      <w:start w:val="1"/>
      <w:numFmt w:val="bullet"/>
      <w:lvlText w:val="▫"/>
      <w:lvlJc w:val="left"/>
      <w:pPr>
        <w:ind w:left="720" w:hanging="360"/>
      </w:pPr>
      <w:rPr>
        <w:rFonts w:ascii="Courier New" w:hAnsi="Courier New" w:hint="default"/>
      </w:rPr>
    </w:lvl>
    <w:lvl w:ilvl="1" w:tplc="0D1AEF66">
      <w:start w:val="1"/>
      <w:numFmt w:val="bullet"/>
      <w:lvlText w:val="o"/>
      <w:lvlJc w:val="left"/>
      <w:pPr>
        <w:ind w:left="1440" w:hanging="360"/>
      </w:pPr>
      <w:rPr>
        <w:rFonts w:ascii="Courier New" w:hAnsi="Courier New" w:hint="default"/>
      </w:rPr>
    </w:lvl>
    <w:lvl w:ilvl="2" w:tplc="9B02038A">
      <w:start w:val="1"/>
      <w:numFmt w:val="bullet"/>
      <w:lvlText w:val=""/>
      <w:lvlJc w:val="left"/>
      <w:pPr>
        <w:ind w:left="2160" w:hanging="360"/>
      </w:pPr>
      <w:rPr>
        <w:rFonts w:ascii="Wingdings" w:hAnsi="Wingdings" w:hint="default"/>
      </w:rPr>
    </w:lvl>
    <w:lvl w:ilvl="3" w:tplc="3294BCA2">
      <w:start w:val="1"/>
      <w:numFmt w:val="bullet"/>
      <w:lvlText w:val=""/>
      <w:lvlJc w:val="left"/>
      <w:pPr>
        <w:ind w:left="2880" w:hanging="360"/>
      </w:pPr>
      <w:rPr>
        <w:rFonts w:ascii="Symbol" w:hAnsi="Symbol" w:hint="default"/>
      </w:rPr>
    </w:lvl>
    <w:lvl w:ilvl="4" w:tplc="1484775C">
      <w:start w:val="1"/>
      <w:numFmt w:val="bullet"/>
      <w:lvlText w:val="o"/>
      <w:lvlJc w:val="left"/>
      <w:pPr>
        <w:ind w:left="3600" w:hanging="360"/>
      </w:pPr>
      <w:rPr>
        <w:rFonts w:ascii="Courier New" w:hAnsi="Courier New" w:hint="default"/>
      </w:rPr>
    </w:lvl>
    <w:lvl w:ilvl="5" w:tplc="A1165C44">
      <w:start w:val="1"/>
      <w:numFmt w:val="bullet"/>
      <w:lvlText w:val=""/>
      <w:lvlJc w:val="left"/>
      <w:pPr>
        <w:ind w:left="4320" w:hanging="360"/>
      </w:pPr>
      <w:rPr>
        <w:rFonts w:ascii="Wingdings" w:hAnsi="Wingdings" w:hint="default"/>
      </w:rPr>
    </w:lvl>
    <w:lvl w:ilvl="6" w:tplc="2B0E170A">
      <w:start w:val="1"/>
      <w:numFmt w:val="bullet"/>
      <w:lvlText w:val=""/>
      <w:lvlJc w:val="left"/>
      <w:pPr>
        <w:ind w:left="5040" w:hanging="360"/>
      </w:pPr>
      <w:rPr>
        <w:rFonts w:ascii="Symbol" w:hAnsi="Symbol" w:hint="default"/>
      </w:rPr>
    </w:lvl>
    <w:lvl w:ilvl="7" w:tplc="1876F028">
      <w:start w:val="1"/>
      <w:numFmt w:val="bullet"/>
      <w:lvlText w:val="o"/>
      <w:lvlJc w:val="left"/>
      <w:pPr>
        <w:ind w:left="5760" w:hanging="360"/>
      </w:pPr>
      <w:rPr>
        <w:rFonts w:ascii="Courier New" w:hAnsi="Courier New" w:hint="default"/>
      </w:rPr>
    </w:lvl>
    <w:lvl w:ilvl="8" w:tplc="E9809794">
      <w:start w:val="1"/>
      <w:numFmt w:val="bullet"/>
      <w:lvlText w:val=""/>
      <w:lvlJc w:val="left"/>
      <w:pPr>
        <w:ind w:left="6480" w:hanging="360"/>
      </w:pPr>
      <w:rPr>
        <w:rFonts w:ascii="Wingdings" w:hAnsi="Wingdings" w:hint="default"/>
      </w:rPr>
    </w:lvl>
  </w:abstractNum>
  <w:abstractNum w:abstractNumId="34" w15:restartNumberingAfterBreak="0">
    <w:nsid w:val="6C7C22EC"/>
    <w:multiLevelType w:val="hybridMultilevel"/>
    <w:tmpl w:val="E2A431F4"/>
    <w:lvl w:ilvl="0" w:tplc="CD04A4D6">
      <w:start w:val="1"/>
      <w:numFmt w:val="bullet"/>
      <w:lvlText w:val="▫"/>
      <w:lvlJc w:val="left"/>
      <w:pPr>
        <w:ind w:left="720" w:hanging="360"/>
      </w:pPr>
      <w:rPr>
        <w:rFonts w:ascii="Courier New" w:hAnsi="Courier New" w:hint="default"/>
      </w:rPr>
    </w:lvl>
    <w:lvl w:ilvl="1" w:tplc="168C78A6">
      <w:start w:val="1"/>
      <w:numFmt w:val="bullet"/>
      <w:lvlText w:val="o"/>
      <w:lvlJc w:val="left"/>
      <w:pPr>
        <w:ind w:left="1440" w:hanging="360"/>
      </w:pPr>
      <w:rPr>
        <w:rFonts w:ascii="Courier New" w:hAnsi="Courier New" w:hint="default"/>
      </w:rPr>
    </w:lvl>
    <w:lvl w:ilvl="2" w:tplc="00FCFCE4">
      <w:start w:val="1"/>
      <w:numFmt w:val="bullet"/>
      <w:lvlText w:val=""/>
      <w:lvlJc w:val="left"/>
      <w:pPr>
        <w:ind w:left="2160" w:hanging="360"/>
      </w:pPr>
      <w:rPr>
        <w:rFonts w:ascii="Wingdings" w:hAnsi="Wingdings" w:hint="default"/>
      </w:rPr>
    </w:lvl>
    <w:lvl w:ilvl="3" w:tplc="74AA18A0">
      <w:start w:val="1"/>
      <w:numFmt w:val="bullet"/>
      <w:lvlText w:val=""/>
      <w:lvlJc w:val="left"/>
      <w:pPr>
        <w:ind w:left="2880" w:hanging="360"/>
      </w:pPr>
      <w:rPr>
        <w:rFonts w:ascii="Symbol" w:hAnsi="Symbol" w:hint="default"/>
      </w:rPr>
    </w:lvl>
    <w:lvl w:ilvl="4" w:tplc="08588232">
      <w:start w:val="1"/>
      <w:numFmt w:val="bullet"/>
      <w:lvlText w:val="o"/>
      <w:lvlJc w:val="left"/>
      <w:pPr>
        <w:ind w:left="3600" w:hanging="360"/>
      </w:pPr>
      <w:rPr>
        <w:rFonts w:ascii="Courier New" w:hAnsi="Courier New" w:hint="default"/>
      </w:rPr>
    </w:lvl>
    <w:lvl w:ilvl="5" w:tplc="61381F42">
      <w:start w:val="1"/>
      <w:numFmt w:val="bullet"/>
      <w:lvlText w:val=""/>
      <w:lvlJc w:val="left"/>
      <w:pPr>
        <w:ind w:left="4320" w:hanging="360"/>
      </w:pPr>
      <w:rPr>
        <w:rFonts w:ascii="Wingdings" w:hAnsi="Wingdings" w:hint="default"/>
      </w:rPr>
    </w:lvl>
    <w:lvl w:ilvl="6" w:tplc="AFB8A15A">
      <w:start w:val="1"/>
      <w:numFmt w:val="bullet"/>
      <w:lvlText w:val=""/>
      <w:lvlJc w:val="left"/>
      <w:pPr>
        <w:ind w:left="5040" w:hanging="360"/>
      </w:pPr>
      <w:rPr>
        <w:rFonts w:ascii="Symbol" w:hAnsi="Symbol" w:hint="default"/>
      </w:rPr>
    </w:lvl>
    <w:lvl w:ilvl="7" w:tplc="AA621040">
      <w:start w:val="1"/>
      <w:numFmt w:val="bullet"/>
      <w:lvlText w:val="o"/>
      <w:lvlJc w:val="left"/>
      <w:pPr>
        <w:ind w:left="5760" w:hanging="360"/>
      </w:pPr>
      <w:rPr>
        <w:rFonts w:ascii="Courier New" w:hAnsi="Courier New" w:hint="default"/>
      </w:rPr>
    </w:lvl>
    <w:lvl w:ilvl="8" w:tplc="C70A6C92">
      <w:start w:val="1"/>
      <w:numFmt w:val="bullet"/>
      <w:lvlText w:val=""/>
      <w:lvlJc w:val="left"/>
      <w:pPr>
        <w:ind w:left="6480" w:hanging="360"/>
      </w:pPr>
      <w:rPr>
        <w:rFonts w:ascii="Wingdings" w:hAnsi="Wingdings" w:hint="default"/>
      </w:rPr>
    </w:lvl>
  </w:abstractNum>
  <w:abstractNum w:abstractNumId="35" w15:restartNumberingAfterBreak="0">
    <w:nsid w:val="6D733447"/>
    <w:multiLevelType w:val="hybridMultilevel"/>
    <w:tmpl w:val="8728AAF6"/>
    <w:lvl w:ilvl="0" w:tplc="3D9E665A">
      <w:start w:val="1"/>
      <w:numFmt w:val="bullet"/>
      <w:lvlText w:val="▫"/>
      <w:lvlJc w:val="left"/>
      <w:pPr>
        <w:ind w:left="720" w:hanging="360"/>
      </w:pPr>
      <w:rPr>
        <w:rFonts w:ascii="Courier New" w:hAnsi="Courier New" w:hint="default"/>
      </w:rPr>
    </w:lvl>
    <w:lvl w:ilvl="1" w:tplc="15082A4A">
      <w:start w:val="1"/>
      <w:numFmt w:val="bullet"/>
      <w:lvlText w:val="o"/>
      <w:lvlJc w:val="left"/>
      <w:pPr>
        <w:ind w:left="1440" w:hanging="360"/>
      </w:pPr>
      <w:rPr>
        <w:rFonts w:ascii="Courier New" w:hAnsi="Courier New" w:hint="default"/>
      </w:rPr>
    </w:lvl>
    <w:lvl w:ilvl="2" w:tplc="C512FCB2">
      <w:start w:val="1"/>
      <w:numFmt w:val="bullet"/>
      <w:lvlText w:val=""/>
      <w:lvlJc w:val="left"/>
      <w:pPr>
        <w:ind w:left="2160" w:hanging="360"/>
      </w:pPr>
      <w:rPr>
        <w:rFonts w:ascii="Wingdings" w:hAnsi="Wingdings" w:hint="default"/>
      </w:rPr>
    </w:lvl>
    <w:lvl w:ilvl="3" w:tplc="FC9CA724">
      <w:start w:val="1"/>
      <w:numFmt w:val="bullet"/>
      <w:lvlText w:val=""/>
      <w:lvlJc w:val="left"/>
      <w:pPr>
        <w:ind w:left="2880" w:hanging="360"/>
      </w:pPr>
      <w:rPr>
        <w:rFonts w:ascii="Symbol" w:hAnsi="Symbol" w:hint="default"/>
      </w:rPr>
    </w:lvl>
    <w:lvl w:ilvl="4" w:tplc="B686B91E">
      <w:start w:val="1"/>
      <w:numFmt w:val="bullet"/>
      <w:lvlText w:val="o"/>
      <w:lvlJc w:val="left"/>
      <w:pPr>
        <w:ind w:left="3600" w:hanging="360"/>
      </w:pPr>
      <w:rPr>
        <w:rFonts w:ascii="Courier New" w:hAnsi="Courier New" w:hint="default"/>
      </w:rPr>
    </w:lvl>
    <w:lvl w:ilvl="5" w:tplc="362CC194">
      <w:start w:val="1"/>
      <w:numFmt w:val="bullet"/>
      <w:lvlText w:val=""/>
      <w:lvlJc w:val="left"/>
      <w:pPr>
        <w:ind w:left="4320" w:hanging="360"/>
      </w:pPr>
      <w:rPr>
        <w:rFonts w:ascii="Wingdings" w:hAnsi="Wingdings" w:hint="default"/>
      </w:rPr>
    </w:lvl>
    <w:lvl w:ilvl="6" w:tplc="CC72EB86">
      <w:start w:val="1"/>
      <w:numFmt w:val="bullet"/>
      <w:lvlText w:val=""/>
      <w:lvlJc w:val="left"/>
      <w:pPr>
        <w:ind w:left="5040" w:hanging="360"/>
      </w:pPr>
      <w:rPr>
        <w:rFonts w:ascii="Symbol" w:hAnsi="Symbol" w:hint="default"/>
      </w:rPr>
    </w:lvl>
    <w:lvl w:ilvl="7" w:tplc="38D22354">
      <w:start w:val="1"/>
      <w:numFmt w:val="bullet"/>
      <w:lvlText w:val="o"/>
      <w:lvlJc w:val="left"/>
      <w:pPr>
        <w:ind w:left="5760" w:hanging="360"/>
      </w:pPr>
      <w:rPr>
        <w:rFonts w:ascii="Courier New" w:hAnsi="Courier New" w:hint="default"/>
      </w:rPr>
    </w:lvl>
    <w:lvl w:ilvl="8" w:tplc="CD8E726A">
      <w:start w:val="1"/>
      <w:numFmt w:val="bullet"/>
      <w:lvlText w:val=""/>
      <w:lvlJc w:val="left"/>
      <w:pPr>
        <w:ind w:left="6480" w:hanging="360"/>
      </w:pPr>
      <w:rPr>
        <w:rFonts w:ascii="Wingdings" w:hAnsi="Wingdings" w:hint="default"/>
      </w:rPr>
    </w:lvl>
  </w:abstractNum>
  <w:abstractNum w:abstractNumId="36" w15:restartNumberingAfterBreak="0">
    <w:nsid w:val="6F346CD5"/>
    <w:multiLevelType w:val="hybridMultilevel"/>
    <w:tmpl w:val="ED5A5CD8"/>
    <w:lvl w:ilvl="0" w:tplc="203E5FA6">
      <w:start w:val="1"/>
      <w:numFmt w:val="bullet"/>
      <w:lvlText w:val="▫"/>
      <w:lvlJc w:val="left"/>
      <w:pPr>
        <w:ind w:left="720" w:hanging="360"/>
      </w:pPr>
      <w:rPr>
        <w:rFonts w:ascii="Courier New" w:hAnsi="Courier New" w:hint="default"/>
      </w:rPr>
    </w:lvl>
    <w:lvl w:ilvl="1" w:tplc="FA10F108">
      <w:start w:val="1"/>
      <w:numFmt w:val="bullet"/>
      <w:lvlText w:val="o"/>
      <w:lvlJc w:val="left"/>
      <w:pPr>
        <w:ind w:left="1440" w:hanging="360"/>
      </w:pPr>
      <w:rPr>
        <w:rFonts w:ascii="Courier New" w:hAnsi="Courier New" w:hint="default"/>
      </w:rPr>
    </w:lvl>
    <w:lvl w:ilvl="2" w:tplc="7486BC7C">
      <w:start w:val="1"/>
      <w:numFmt w:val="bullet"/>
      <w:lvlText w:val=""/>
      <w:lvlJc w:val="left"/>
      <w:pPr>
        <w:ind w:left="2160" w:hanging="360"/>
      </w:pPr>
      <w:rPr>
        <w:rFonts w:ascii="Wingdings" w:hAnsi="Wingdings" w:hint="default"/>
      </w:rPr>
    </w:lvl>
    <w:lvl w:ilvl="3" w:tplc="91A86518">
      <w:start w:val="1"/>
      <w:numFmt w:val="bullet"/>
      <w:lvlText w:val=""/>
      <w:lvlJc w:val="left"/>
      <w:pPr>
        <w:ind w:left="2880" w:hanging="360"/>
      </w:pPr>
      <w:rPr>
        <w:rFonts w:ascii="Symbol" w:hAnsi="Symbol" w:hint="default"/>
      </w:rPr>
    </w:lvl>
    <w:lvl w:ilvl="4" w:tplc="CC1273C2">
      <w:start w:val="1"/>
      <w:numFmt w:val="bullet"/>
      <w:lvlText w:val="o"/>
      <w:lvlJc w:val="left"/>
      <w:pPr>
        <w:ind w:left="3600" w:hanging="360"/>
      </w:pPr>
      <w:rPr>
        <w:rFonts w:ascii="Courier New" w:hAnsi="Courier New" w:hint="default"/>
      </w:rPr>
    </w:lvl>
    <w:lvl w:ilvl="5" w:tplc="4AF2A494">
      <w:start w:val="1"/>
      <w:numFmt w:val="bullet"/>
      <w:lvlText w:val=""/>
      <w:lvlJc w:val="left"/>
      <w:pPr>
        <w:ind w:left="4320" w:hanging="360"/>
      </w:pPr>
      <w:rPr>
        <w:rFonts w:ascii="Wingdings" w:hAnsi="Wingdings" w:hint="default"/>
      </w:rPr>
    </w:lvl>
    <w:lvl w:ilvl="6" w:tplc="59126E1A">
      <w:start w:val="1"/>
      <w:numFmt w:val="bullet"/>
      <w:lvlText w:val=""/>
      <w:lvlJc w:val="left"/>
      <w:pPr>
        <w:ind w:left="5040" w:hanging="360"/>
      </w:pPr>
      <w:rPr>
        <w:rFonts w:ascii="Symbol" w:hAnsi="Symbol" w:hint="default"/>
      </w:rPr>
    </w:lvl>
    <w:lvl w:ilvl="7" w:tplc="3CD043F4">
      <w:start w:val="1"/>
      <w:numFmt w:val="bullet"/>
      <w:lvlText w:val="o"/>
      <w:lvlJc w:val="left"/>
      <w:pPr>
        <w:ind w:left="5760" w:hanging="360"/>
      </w:pPr>
      <w:rPr>
        <w:rFonts w:ascii="Courier New" w:hAnsi="Courier New" w:hint="default"/>
      </w:rPr>
    </w:lvl>
    <w:lvl w:ilvl="8" w:tplc="77D48854">
      <w:start w:val="1"/>
      <w:numFmt w:val="bullet"/>
      <w:lvlText w:val=""/>
      <w:lvlJc w:val="left"/>
      <w:pPr>
        <w:ind w:left="6480" w:hanging="360"/>
      </w:pPr>
      <w:rPr>
        <w:rFonts w:ascii="Wingdings" w:hAnsi="Wingdings" w:hint="default"/>
      </w:rPr>
    </w:lvl>
  </w:abstractNum>
  <w:abstractNum w:abstractNumId="37" w15:restartNumberingAfterBreak="0">
    <w:nsid w:val="7005319F"/>
    <w:multiLevelType w:val="hybridMultilevel"/>
    <w:tmpl w:val="C862FCB2"/>
    <w:lvl w:ilvl="0" w:tplc="CED69972">
      <w:start w:val="1"/>
      <w:numFmt w:val="bullet"/>
      <w:lvlText w:val="▫"/>
      <w:lvlJc w:val="left"/>
      <w:pPr>
        <w:ind w:left="720" w:hanging="360"/>
      </w:pPr>
      <w:rPr>
        <w:rFonts w:ascii="Courier New" w:hAnsi="Courier New" w:hint="default"/>
      </w:rPr>
    </w:lvl>
    <w:lvl w:ilvl="1" w:tplc="1B747F6A">
      <w:start w:val="1"/>
      <w:numFmt w:val="bullet"/>
      <w:lvlText w:val="o"/>
      <w:lvlJc w:val="left"/>
      <w:pPr>
        <w:ind w:left="1440" w:hanging="360"/>
      </w:pPr>
      <w:rPr>
        <w:rFonts w:ascii="Courier New" w:hAnsi="Courier New" w:hint="default"/>
      </w:rPr>
    </w:lvl>
    <w:lvl w:ilvl="2" w:tplc="77DCA4B4">
      <w:start w:val="1"/>
      <w:numFmt w:val="bullet"/>
      <w:lvlText w:val=""/>
      <w:lvlJc w:val="left"/>
      <w:pPr>
        <w:ind w:left="2160" w:hanging="360"/>
      </w:pPr>
      <w:rPr>
        <w:rFonts w:ascii="Wingdings" w:hAnsi="Wingdings" w:hint="default"/>
      </w:rPr>
    </w:lvl>
    <w:lvl w:ilvl="3" w:tplc="FE82899E">
      <w:start w:val="1"/>
      <w:numFmt w:val="bullet"/>
      <w:lvlText w:val=""/>
      <w:lvlJc w:val="left"/>
      <w:pPr>
        <w:ind w:left="2880" w:hanging="360"/>
      </w:pPr>
      <w:rPr>
        <w:rFonts w:ascii="Symbol" w:hAnsi="Symbol" w:hint="default"/>
      </w:rPr>
    </w:lvl>
    <w:lvl w:ilvl="4" w:tplc="0A92D76A">
      <w:start w:val="1"/>
      <w:numFmt w:val="bullet"/>
      <w:lvlText w:val="o"/>
      <w:lvlJc w:val="left"/>
      <w:pPr>
        <w:ind w:left="3600" w:hanging="360"/>
      </w:pPr>
      <w:rPr>
        <w:rFonts w:ascii="Courier New" w:hAnsi="Courier New" w:hint="default"/>
      </w:rPr>
    </w:lvl>
    <w:lvl w:ilvl="5" w:tplc="947621F8">
      <w:start w:val="1"/>
      <w:numFmt w:val="bullet"/>
      <w:lvlText w:val=""/>
      <w:lvlJc w:val="left"/>
      <w:pPr>
        <w:ind w:left="4320" w:hanging="360"/>
      </w:pPr>
      <w:rPr>
        <w:rFonts w:ascii="Wingdings" w:hAnsi="Wingdings" w:hint="default"/>
      </w:rPr>
    </w:lvl>
    <w:lvl w:ilvl="6" w:tplc="6EA07358">
      <w:start w:val="1"/>
      <w:numFmt w:val="bullet"/>
      <w:lvlText w:val=""/>
      <w:lvlJc w:val="left"/>
      <w:pPr>
        <w:ind w:left="5040" w:hanging="360"/>
      </w:pPr>
      <w:rPr>
        <w:rFonts w:ascii="Symbol" w:hAnsi="Symbol" w:hint="default"/>
      </w:rPr>
    </w:lvl>
    <w:lvl w:ilvl="7" w:tplc="6B04E1EA">
      <w:start w:val="1"/>
      <w:numFmt w:val="bullet"/>
      <w:lvlText w:val="o"/>
      <w:lvlJc w:val="left"/>
      <w:pPr>
        <w:ind w:left="5760" w:hanging="360"/>
      </w:pPr>
      <w:rPr>
        <w:rFonts w:ascii="Courier New" w:hAnsi="Courier New" w:hint="default"/>
      </w:rPr>
    </w:lvl>
    <w:lvl w:ilvl="8" w:tplc="70B42A6C">
      <w:start w:val="1"/>
      <w:numFmt w:val="bullet"/>
      <w:lvlText w:val=""/>
      <w:lvlJc w:val="left"/>
      <w:pPr>
        <w:ind w:left="6480" w:hanging="360"/>
      </w:pPr>
      <w:rPr>
        <w:rFonts w:ascii="Wingdings" w:hAnsi="Wingdings" w:hint="default"/>
      </w:rPr>
    </w:lvl>
  </w:abstractNum>
  <w:abstractNum w:abstractNumId="38" w15:restartNumberingAfterBreak="0">
    <w:nsid w:val="71FF0DE5"/>
    <w:multiLevelType w:val="hybridMultilevel"/>
    <w:tmpl w:val="6D24685A"/>
    <w:lvl w:ilvl="0" w:tplc="C1AC8892">
      <w:start w:val="1"/>
      <w:numFmt w:val="bullet"/>
      <w:lvlText w:val="▫"/>
      <w:lvlJc w:val="left"/>
      <w:pPr>
        <w:ind w:left="720" w:hanging="360"/>
      </w:pPr>
      <w:rPr>
        <w:rFonts w:ascii="Courier New" w:hAnsi="Courier New" w:hint="default"/>
      </w:rPr>
    </w:lvl>
    <w:lvl w:ilvl="1" w:tplc="AFFAAB4C">
      <w:start w:val="1"/>
      <w:numFmt w:val="bullet"/>
      <w:lvlText w:val="o"/>
      <w:lvlJc w:val="left"/>
      <w:pPr>
        <w:ind w:left="1440" w:hanging="360"/>
      </w:pPr>
      <w:rPr>
        <w:rFonts w:ascii="Courier New" w:hAnsi="Courier New" w:hint="default"/>
      </w:rPr>
    </w:lvl>
    <w:lvl w:ilvl="2" w:tplc="2BD4EC16">
      <w:start w:val="1"/>
      <w:numFmt w:val="bullet"/>
      <w:lvlText w:val=""/>
      <w:lvlJc w:val="left"/>
      <w:pPr>
        <w:ind w:left="2160" w:hanging="360"/>
      </w:pPr>
      <w:rPr>
        <w:rFonts w:ascii="Wingdings" w:hAnsi="Wingdings" w:hint="default"/>
      </w:rPr>
    </w:lvl>
    <w:lvl w:ilvl="3" w:tplc="AF7801A6">
      <w:start w:val="1"/>
      <w:numFmt w:val="bullet"/>
      <w:lvlText w:val=""/>
      <w:lvlJc w:val="left"/>
      <w:pPr>
        <w:ind w:left="2880" w:hanging="360"/>
      </w:pPr>
      <w:rPr>
        <w:rFonts w:ascii="Symbol" w:hAnsi="Symbol" w:hint="default"/>
      </w:rPr>
    </w:lvl>
    <w:lvl w:ilvl="4" w:tplc="A14672EE">
      <w:start w:val="1"/>
      <w:numFmt w:val="bullet"/>
      <w:lvlText w:val="o"/>
      <w:lvlJc w:val="left"/>
      <w:pPr>
        <w:ind w:left="3600" w:hanging="360"/>
      </w:pPr>
      <w:rPr>
        <w:rFonts w:ascii="Courier New" w:hAnsi="Courier New" w:hint="default"/>
      </w:rPr>
    </w:lvl>
    <w:lvl w:ilvl="5" w:tplc="919216B0">
      <w:start w:val="1"/>
      <w:numFmt w:val="bullet"/>
      <w:lvlText w:val=""/>
      <w:lvlJc w:val="left"/>
      <w:pPr>
        <w:ind w:left="4320" w:hanging="360"/>
      </w:pPr>
      <w:rPr>
        <w:rFonts w:ascii="Wingdings" w:hAnsi="Wingdings" w:hint="default"/>
      </w:rPr>
    </w:lvl>
    <w:lvl w:ilvl="6" w:tplc="DBB8CBB0">
      <w:start w:val="1"/>
      <w:numFmt w:val="bullet"/>
      <w:lvlText w:val=""/>
      <w:lvlJc w:val="left"/>
      <w:pPr>
        <w:ind w:left="5040" w:hanging="360"/>
      </w:pPr>
      <w:rPr>
        <w:rFonts w:ascii="Symbol" w:hAnsi="Symbol" w:hint="default"/>
      </w:rPr>
    </w:lvl>
    <w:lvl w:ilvl="7" w:tplc="C84483D8">
      <w:start w:val="1"/>
      <w:numFmt w:val="bullet"/>
      <w:lvlText w:val="o"/>
      <w:lvlJc w:val="left"/>
      <w:pPr>
        <w:ind w:left="5760" w:hanging="360"/>
      </w:pPr>
      <w:rPr>
        <w:rFonts w:ascii="Courier New" w:hAnsi="Courier New" w:hint="default"/>
      </w:rPr>
    </w:lvl>
    <w:lvl w:ilvl="8" w:tplc="8D6263DE">
      <w:start w:val="1"/>
      <w:numFmt w:val="bullet"/>
      <w:lvlText w:val=""/>
      <w:lvlJc w:val="left"/>
      <w:pPr>
        <w:ind w:left="6480" w:hanging="360"/>
      </w:pPr>
      <w:rPr>
        <w:rFonts w:ascii="Wingdings" w:hAnsi="Wingdings" w:hint="default"/>
      </w:rPr>
    </w:lvl>
  </w:abstractNum>
  <w:abstractNum w:abstractNumId="39" w15:restartNumberingAfterBreak="0">
    <w:nsid w:val="75F047A2"/>
    <w:multiLevelType w:val="hybridMultilevel"/>
    <w:tmpl w:val="972845EE"/>
    <w:lvl w:ilvl="0" w:tplc="369EBC54">
      <w:start w:val="1"/>
      <w:numFmt w:val="bullet"/>
      <w:lvlText w:val="▫"/>
      <w:lvlJc w:val="left"/>
      <w:pPr>
        <w:ind w:left="720" w:hanging="360"/>
      </w:pPr>
      <w:rPr>
        <w:rFonts w:ascii="Courier New" w:hAnsi="Courier New" w:hint="default"/>
      </w:rPr>
    </w:lvl>
    <w:lvl w:ilvl="1" w:tplc="9C527AEE">
      <w:start w:val="1"/>
      <w:numFmt w:val="bullet"/>
      <w:lvlText w:val="o"/>
      <w:lvlJc w:val="left"/>
      <w:pPr>
        <w:ind w:left="1440" w:hanging="360"/>
      </w:pPr>
      <w:rPr>
        <w:rFonts w:ascii="Courier New" w:hAnsi="Courier New" w:hint="default"/>
      </w:rPr>
    </w:lvl>
    <w:lvl w:ilvl="2" w:tplc="92E4D856">
      <w:start w:val="1"/>
      <w:numFmt w:val="bullet"/>
      <w:lvlText w:val=""/>
      <w:lvlJc w:val="left"/>
      <w:pPr>
        <w:ind w:left="2160" w:hanging="360"/>
      </w:pPr>
      <w:rPr>
        <w:rFonts w:ascii="Wingdings" w:hAnsi="Wingdings" w:hint="default"/>
      </w:rPr>
    </w:lvl>
    <w:lvl w:ilvl="3" w:tplc="0E58A922">
      <w:start w:val="1"/>
      <w:numFmt w:val="bullet"/>
      <w:lvlText w:val=""/>
      <w:lvlJc w:val="left"/>
      <w:pPr>
        <w:ind w:left="2880" w:hanging="360"/>
      </w:pPr>
      <w:rPr>
        <w:rFonts w:ascii="Symbol" w:hAnsi="Symbol" w:hint="default"/>
      </w:rPr>
    </w:lvl>
    <w:lvl w:ilvl="4" w:tplc="20B8AB36">
      <w:start w:val="1"/>
      <w:numFmt w:val="bullet"/>
      <w:lvlText w:val="o"/>
      <w:lvlJc w:val="left"/>
      <w:pPr>
        <w:ind w:left="3600" w:hanging="360"/>
      </w:pPr>
      <w:rPr>
        <w:rFonts w:ascii="Courier New" w:hAnsi="Courier New" w:hint="default"/>
      </w:rPr>
    </w:lvl>
    <w:lvl w:ilvl="5" w:tplc="CAD03EB4">
      <w:start w:val="1"/>
      <w:numFmt w:val="bullet"/>
      <w:lvlText w:val=""/>
      <w:lvlJc w:val="left"/>
      <w:pPr>
        <w:ind w:left="4320" w:hanging="360"/>
      </w:pPr>
      <w:rPr>
        <w:rFonts w:ascii="Wingdings" w:hAnsi="Wingdings" w:hint="default"/>
      </w:rPr>
    </w:lvl>
    <w:lvl w:ilvl="6" w:tplc="E22A1A86">
      <w:start w:val="1"/>
      <w:numFmt w:val="bullet"/>
      <w:lvlText w:val=""/>
      <w:lvlJc w:val="left"/>
      <w:pPr>
        <w:ind w:left="5040" w:hanging="360"/>
      </w:pPr>
      <w:rPr>
        <w:rFonts w:ascii="Symbol" w:hAnsi="Symbol" w:hint="default"/>
      </w:rPr>
    </w:lvl>
    <w:lvl w:ilvl="7" w:tplc="00C026B0">
      <w:start w:val="1"/>
      <w:numFmt w:val="bullet"/>
      <w:lvlText w:val="o"/>
      <w:lvlJc w:val="left"/>
      <w:pPr>
        <w:ind w:left="5760" w:hanging="360"/>
      </w:pPr>
      <w:rPr>
        <w:rFonts w:ascii="Courier New" w:hAnsi="Courier New" w:hint="default"/>
      </w:rPr>
    </w:lvl>
    <w:lvl w:ilvl="8" w:tplc="89A02F88">
      <w:start w:val="1"/>
      <w:numFmt w:val="bullet"/>
      <w:lvlText w:val=""/>
      <w:lvlJc w:val="left"/>
      <w:pPr>
        <w:ind w:left="6480" w:hanging="360"/>
      </w:pPr>
      <w:rPr>
        <w:rFonts w:ascii="Wingdings" w:hAnsi="Wingdings" w:hint="default"/>
      </w:rPr>
    </w:lvl>
  </w:abstractNum>
  <w:abstractNum w:abstractNumId="40" w15:restartNumberingAfterBreak="0">
    <w:nsid w:val="766C53D4"/>
    <w:multiLevelType w:val="hybridMultilevel"/>
    <w:tmpl w:val="43686F34"/>
    <w:lvl w:ilvl="0" w:tplc="A72488DA">
      <w:start w:val="1"/>
      <w:numFmt w:val="bullet"/>
      <w:lvlText w:val="▫"/>
      <w:lvlJc w:val="left"/>
      <w:pPr>
        <w:ind w:left="720" w:hanging="360"/>
      </w:pPr>
      <w:rPr>
        <w:rFonts w:ascii="Courier New" w:hAnsi="Courier New" w:hint="default"/>
      </w:rPr>
    </w:lvl>
    <w:lvl w:ilvl="1" w:tplc="8A1CBB0C">
      <w:start w:val="1"/>
      <w:numFmt w:val="bullet"/>
      <w:lvlText w:val="o"/>
      <w:lvlJc w:val="left"/>
      <w:pPr>
        <w:ind w:left="1440" w:hanging="360"/>
      </w:pPr>
      <w:rPr>
        <w:rFonts w:ascii="Courier New" w:hAnsi="Courier New" w:hint="default"/>
      </w:rPr>
    </w:lvl>
    <w:lvl w:ilvl="2" w:tplc="37285862">
      <w:start w:val="1"/>
      <w:numFmt w:val="bullet"/>
      <w:lvlText w:val=""/>
      <w:lvlJc w:val="left"/>
      <w:pPr>
        <w:ind w:left="2160" w:hanging="360"/>
      </w:pPr>
      <w:rPr>
        <w:rFonts w:ascii="Wingdings" w:hAnsi="Wingdings" w:hint="default"/>
      </w:rPr>
    </w:lvl>
    <w:lvl w:ilvl="3" w:tplc="317829CE">
      <w:start w:val="1"/>
      <w:numFmt w:val="bullet"/>
      <w:lvlText w:val=""/>
      <w:lvlJc w:val="left"/>
      <w:pPr>
        <w:ind w:left="2880" w:hanging="360"/>
      </w:pPr>
      <w:rPr>
        <w:rFonts w:ascii="Symbol" w:hAnsi="Symbol" w:hint="default"/>
      </w:rPr>
    </w:lvl>
    <w:lvl w:ilvl="4" w:tplc="0EC0367C">
      <w:start w:val="1"/>
      <w:numFmt w:val="bullet"/>
      <w:lvlText w:val="o"/>
      <w:lvlJc w:val="left"/>
      <w:pPr>
        <w:ind w:left="3600" w:hanging="360"/>
      </w:pPr>
      <w:rPr>
        <w:rFonts w:ascii="Courier New" w:hAnsi="Courier New" w:hint="default"/>
      </w:rPr>
    </w:lvl>
    <w:lvl w:ilvl="5" w:tplc="7B586C40">
      <w:start w:val="1"/>
      <w:numFmt w:val="bullet"/>
      <w:lvlText w:val=""/>
      <w:lvlJc w:val="left"/>
      <w:pPr>
        <w:ind w:left="4320" w:hanging="360"/>
      </w:pPr>
      <w:rPr>
        <w:rFonts w:ascii="Wingdings" w:hAnsi="Wingdings" w:hint="default"/>
      </w:rPr>
    </w:lvl>
    <w:lvl w:ilvl="6" w:tplc="5A8E91D4">
      <w:start w:val="1"/>
      <w:numFmt w:val="bullet"/>
      <w:lvlText w:val=""/>
      <w:lvlJc w:val="left"/>
      <w:pPr>
        <w:ind w:left="5040" w:hanging="360"/>
      </w:pPr>
      <w:rPr>
        <w:rFonts w:ascii="Symbol" w:hAnsi="Symbol" w:hint="default"/>
      </w:rPr>
    </w:lvl>
    <w:lvl w:ilvl="7" w:tplc="1444EC26">
      <w:start w:val="1"/>
      <w:numFmt w:val="bullet"/>
      <w:lvlText w:val="o"/>
      <w:lvlJc w:val="left"/>
      <w:pPr>
        <w:ind w:left="5760" w:hanging="360"/>
      </w:pPr>
      <w:rPr>
        <w:rFonts w:ascii="Courier New" w:hAnsi="Courier New" w:hint="default"/>
      </w:rPr>
    </w:lvl>
    <w:lvl w:ilvl="8" w:tplc="EBFEFCEE">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20"/>
  </w:num>
  <w:num w:numId="4">
    <w:abstractNumId w:val="14"/>
  </w:num>
  <w:num w:numId="5">
    <w:abstractNumId w:val="12"/>
  </w:num>
  <w:num w:numId="6">
    <w:abstractNumId w:val="29"/>
  </w:num>
  <w:num w:numId="7">
    <w:abstractNumId w:val="17"/>
  </w:num>
  <w:num w:numId="8">
    <w:abstractNumId w:val="19"/>
  </w:num>
  <w:num w:numId="9">
    <w:abstractNumId w:val="28"/>
  </w:num>
  <w:num w:numId="10">
    <w:abstractNumId w:val="26"/>
  </w:num>
  <w:num w:numId="11">
    <w:abstractNumId w:val="32"/>
  </w:num>
  <w:num w:numId="12">
    <w:abstractNumId w:val="23"/>
  </w:num>
  <w:num w:numId="13">
    <w:abstractNumId w:val="13"/>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15"/>
  </w:num>
  <w:num w:numId="25">
    <w:abstractNumId w:val="21"/>
  </w:num>
  <w:num w:numId="26">
    <w:abstractNumId w:val="38"/>
  </w:num>
  <w:num w:numId="27">
    <w:abstractNumId w:val="34"/>
  </w:num>
  <w:num w:numId="28">
    <w:abstractNumId w:val="25"/>
  </w:num>
  <w:num w:numId="29">
    <w:abstractNumId w:val="11"/>
  </w:num>
  <w:num w:numId="30">
    <w:abstractNumId w:val="39"/>
  </w:num>
  <w:num w:numId="31">
    <w:abstractNumId w:val="30"/>
  </w:num>
  <w:num w:numId="32">
    <w:abstractNumId w:val="22"/>
  </w:num>
  <w:num w:numId="33">
    <w:abstractNumId w:val="31"/>
  </w:num>
  <w:num w:numId="34">
    <w:abstractNumId w:val="37"/>
  </w:num>
  <w:num w:numId="35">
    <w:abstractNumId w:val="36"/>
  </w:num>
  <w:num w:numId="36">
    <w:abstractNumId w:val="16"/>
  </w:num>
  <w:num w:numId="37">
    <w:abstractNumId w:val="18"/>
  </w:num>
  <w:num w:numId="38">
    <w:abstractNumId w:val="35"/>
  </w:num>
  <w:num w:numId="39">
    <w:abstractNumId w:val="40"/>
  </w:num>
  <w:num w:numId="40">
    <w:abstractNumId w:val="33"/>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E9"/>
    <w:rsid w:val="0006289F"/>
    <w:rsid w:val="00085852"/>
    <w:rsid w:val="00097602"/>
    <w:rsid w:val="000A7FAA"/>
    <w:rsid w:val="000B3131"/>
    <w:rsid w:val="000B7E1F"/>
    <w:rsid w:val="000E79B4"/>
    <w:rsid w:val="00111F7C"/>
    <w:rsid w:val="00130823"/>
    <w:rsid w:val="001A56D0"/>
    <w:rsid w:val="001B0386"/>
    <w:rsid w:val="001E0C94"/>
    <w:rsid w:val="002217D6"/>
    <w:rsid w:val="00291842"/>
    <w:rsid w:val="002C4996"/>
    <w:rsid w:val="002C4ED7"/>
    <w:rsid w:val="002E2C62"/>
    <w:rsid w:val="002E4DD4"/>
    <w:rsid w:val="00322054"/>
    <w:rsid w:val="00335B48"/>
    <w:rsid w:val="00376312"/>
    <w:rsid w:val="00387694"/>
    <w:rsid w:val="00392351"/>
    <w:rsid w:val="003A1AC4"/>
    <w:rsid w:val="003C791E"/>
    <w:rsid w:val="003E1FFC"/>
    <w:rsid w:val="00427261"/>
    <w:rsid w:val="0046335D"/>
    <w:rsid w:val="004A2571"/>
    <w:rsid w:val="004A7CF9"/>
    <w:rsid w:val="00550915"/>
    <w:rsid w:val="005963E4"/>
    <w:rsid w:val="005C4B22"/>
    <w:rsid w:val="00626FDE"/>
    <w:rsid w:val="00635F99"/>
    <w:rsid w:val="006764AB"/>
    <w:rsid w:val="00682ACB"/>
    <w:rsid w:val="006B2F4C"/>
    <w:rsid w:val="006B4A4A"/>
    <w:rsid w:val="006D0231"/>
    <w:rsid w:val="007003EB"/>
    <w:rsid w:val="00701153"/>
    <w:rsid w:val="00705F00"/>
    <w:rsid w:val="00762749"/>
    <w:rsid w:val="00791C01"/>
    <w:rsid w:val="007C0264"/>
    <w:rsid w:val="007E5695"/>
    <w:rsid w:val="00825B61"/>
    <w:rsid w:val="008303AF"/>
    <w:rsid w:val="008350A3"/>
    <w:rsid w:val="00854232"/>
    <w:rsid w:val="00877143"/>
    <w:rsid w:val="00882367"/>
    <w:rsid w:val="008A40AF"/>
    <w:rsid w:val="008B0397"/>
    <w:rsid w:val="00907B6B"/>
    <w:rsid w:val="009211D1"/>
    <w:rsid w:val="00932FA0"/>
    <w:rsid w:val="00944867"/>
    <w:rsid w:val="00972AA2"/>
    <w:rsid w:val="00A02C61"/>
    <w:rsid w:val="00A41CD7"/>
    <w:rsid w:val="00A43BBC"/>
    <w:rsid w:val="00A567A6"/>
    <w:rsid w:val="00A66DD4"/>
    <w:rsid w:val="00A67F81"/>
    <w:rsid w:val="00A712D8"/>
    <w:rsid w:val="00A8266B"/>
    <w:rsid w:val="00AB36AA"/>
    <w:rsid w:val="00AD44F7"/>
    <w:rsid w:val="00AE7ABF"/>
    <w:rsid w:val="00AF287B"/>
    <w:rsid w:val="00B23B32"/>
    <w:rsid w:val="00B94F84"/>
    <w:rsid w:val="00B96536"/>
    <w:rsid w:val="00BB55E9"/>
    <w:rsid w:val="00BD78FE"/>
    <w:rsid w:val="00BE55FB"/>
    <w:rsid w:val="00C150B4"/>
    <w:rsid w:val="00C16C22"/>
    <w:rsid w:val="00C2243C"/>
    <w:rsid w:val="00C323EF"/>
    <w:rsid w:val="00C32CD6"/>
    <w:rsid w:val="00C36B7F"/>
    <w:rsid w:val="00C5276F"/>
    <w:rsid w:val="00C96E4A"/>
    <w:rsid w:val="00CA1F06"/>
    <w:rsid w:val="00D41228"/>
    <w:rsid w:val="00D701B1"/>
    <w:rsid w:val="00DC1E77"/>
    <w:rsid w:val="00DE2882"/>
    <w:rsid w:val="00DE34C6"/>
    <w:rsid w:val="00E4525F"/>
    <w:rsid w:val="00E57B89"/>
    <w:rsid w:val="00EA0E35"/>
    <w:rsid w:val="00EB258F"/>
    <w:rsid w:val="00EF4574"/>
    <w:rsid w:val="00F30479"/>
    <w:rsid w:val="00F7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15693"/>
  <w15:chartTrackingRefBased/>
  <w15:docId w15:val="{976A892C-9F77-834F-A372-412E347E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5E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5E9"/>
  </w:style>
  <w:style w:type="character" w:customStyle="1" w:styleId="eop">
    <w:name w:val="eop"/>
    <w:basedOn w:val="DefaultParagraphFont"/>
    <w:rsid w:val="00BB55E9"/>
  </w:style>
  <w:style w:type="character" w:customStyle="1" w:styleId="spellingerror">
    <w:name w:val="spellingerror"/>
    <w:basedOn w:val="DefaultParagraphFont"/>
    <w:rsid w:val="00BB55E9"/>
  </w:style>
  <w:style w:type="paragraph" w:styleId="Header">
    <w:name w:val="header"/>
    <w:basedOn w:val="Normal"/>
    <w:link w:val="HeaderChar"/>
    <w:uiPriority w:val="99"/>
    <w:unhideWhenUsed/>
    <w:rsid w:val="00BB55E9"/>
    <w:pPr>
      <w:tabs>
        <w:tab w:val="center" w:pos="4680"/>
        <w:tab w:val="right" w:pos="9360"/>
      </w:tabs>
    </w:pPr>
  </w:style>
  <w:style w:type="character" w:customStyle="1" w:styleId="HeaderChar">
    <w:name w:val="Header Char"/>
    <w:basedOn w:val="DefaultParagraphFont"/>
    <w:link w:val="Header"/>
    <w:uiPriority w:val="99"/>
    <w:rsid w:val="00BB55E9"/>
  </w:style>
  <w:style w:type="paragraph" w:styleId="Footer">
    <w:name w:val="footer"/>
    <w:basedOn w:val="Normal"/>
    <w:link w:val="FooterChar"/>
    <w:uiPriority w:val="99"/>
    <w:unhideWhenUsed/>
    <w:rsid w:val="00BB55E9"/>
    <w:pPr>
      <w:tabs>
        <w:tab w:val="center" w:pos="4680"/>
        <w:tab w:val="right" w:pos="9360"/>
      </w:tabs>
    </w:pPr>
  </w:style>
  <w:style w:type="character" w:customStyle="1" w:styleId="FooterChar">
    <w:name w:val="Footer Char"/>
    <w:basedOn w:val="DefaultParagraphFont"/>
    <w:link w:val="Footer"/>
    <w:uiPriority w:val="99"/>
    <w:rsid w:val="00BB55E9"/>
  </w:style>
  <w:style w:type="paragraph" w:styleId="BalloonText">
    <w:name w:val="Balloon Text"/>
    <w:basedOn w:val="Normal"/>
    <w:link w:val="BalloonTextChar"/>
    <w:uiPriority w:val="99"/>
    <w:semiHidden/>
    <w:unhideWhenUsed/>
    <w:rsid w:val="00BB55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55E9"/>
    <w:rPr>
      <w:rFonts w:ascii="Times New Roman" w:hAnsi="Times New Roman" w:cs="Times New Roman"/>
      <w:sz w:val="18"/>
      <w:szCs w:val="18"/>
    </w:rPr>
  </w:style>
  <w:style w:type="character" w:styleId="PageNumber">
    <w:name w:val="page number"/>
    <w:basedOn w:val="DefaultParagraphFont"/>
    <w:uiPriority w:val="99"/>
    <w:semiHidden/>
    <w:unhideWhenUsed/>
    <w:rsid w:val="00DE34C6"/>
  </w:style>
  <w:style w:type="paragraph" w:styleId="Revision">
    <w:name w:val="Revision"/>
    <w:hidden/>
    <w:uiPriority w:val="99"/>
    <w:semiHidden/>
    <w:rsid w:val="00C323EF"/>
  </w:style>
  <w:style w:type="table" w:styleId="TableGrid">
    <w:name w:val="Table Grid"/>
    <w:basedOn w:val="TableNormal"/>
    <w:uiPriority w:val="39"/>
    <w:rsid w:val="00C32CD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2CD6"/>
    <w:rPr>
      <w:sz w:val="16"/>
      <w:szCs w:val="16"/>
    </w:rPr>
  </w:style>
  <w:style w:type="paragraph" w:styleId="CommentText">
    <w:name w:val="annotation text"/>
    <w:basedOn w:val="Normal"/>
    <w:link w:val="CommentTextChar"/>
    <w:uiPriority w:val="99"/>
    <w:unhideWhenUsed/>
    <w:rsid w:val="00C32CD6"/>
    <w:pPr>
      <w:spacing w:after="160"/>
    </w:pPr>
    <w:rPr>
      <w:sz w:val="20"/>
      <w:szCs w:val="20"/>
      <w:lang w:val="en-GB"/>
    </w:rPr>
  </w:style>
  <w:style w:type="character" w:customStyle="1" w:styleId="CommentTextChar">
    <w:name w:val="Comment Text Char"/>
    <w:basedOn w:val="DefaultParagraphFont"/>
    <w:link w:val="CommentText"/>
    <w:uiPriority w:val="99"/>
    <w:rsid w:val="00C32CD6"/>
    <w:rPr>
      <w:sz w:val="20"/>
      <w:szCs w:val="20"/>
      <w:lang w:val="en-GB"/>
    </w:rPr>
  </w:style>
  <w:style w:type="paragraph" w:styleId="ListParagraph">
    <w:name w:val="List Paragraph"/>
    <w:basedOn w:val="Normal"/>
    <w:uiPriority w:val="34"/>
    <w:qFormat/>
    <w:rsid w:val="00111F7C"/>
    <w:pPr>
      <w:spacing w:after="160" w:line="259" w:lineRule="auto"/>
      <w:ind w:left="720"/>
      <w:contextualSpacing/>
    </w:pPr>
    <w:rPr>
      <w:sz w:val="22"/>
      <w:szCs w:val="22"/>
      <w:lang w:val="en-GB"/>
    </w:rPr>
  </w:style>
  <w:style w:type="character" w:styleId="Hyperlink">
    <w:name w:val="Hyperlink"/>
    <w:basedOn w:val="DefaultParagraphFont"/>
    <w:uiPriority w:val="99"/>
    <w:unhideWhenUsed/>
    <w:rsid w:val="00085852"/>
    <w:rPr>
      <w:rFonts w:ascii="Arial" w:hAnsi="Arial"/>
      <w:b/>
      <w:i w:val="0"/>
      <w:color w:val="000000" w:themeColor="text1"/>
      <w:sz w:val="20"/>
      <w:u w:val="single"/>
    </w:rPr>
  </w:style>
  <w:style w:type="character" w:styleId="UnresolvedMention">
    <w:name w:val="Unresolved Mention"/>
    <w:basedOn w:val="DefaultParagraphFont"/>
    <w:uiPriority w:val="99"/>
    <w:semiHidden/>
    <w:unhideWhenUsed/>
    <w:rsid w:val="00085852"/>
    <w:rPr>
      <w:color w:val="605E5C"/>
      <w:shd w:val="clear" w:color="auto" w:fill="E1DFDD"/>
    </w:rPr>
  </w:style>
  <w:style w:type="character" w:styleId="FollowedHyperlink">
    <w:name w:val="FollowedHyperlink"/>
    <w:basedOn w:val="DefaultParagraphFont"/>
    <w:uiPriority w:val="99"/>
    <w:semiHidden/>
    <w:unhideWhenUsed/>
    <w:rsid w:val="00085852"/>
    <w:rPr>
      <w:rFonts w:ascii="Arial" w:hAnsi="Arial"/>
      <w:b/>
      <w:i w:val="0"/>
      <w:color w:val="7F7F7F" w:themeColor="text1" w:themeTint="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118">
      <w:bodyDiv w:val="1"/>
      <w:marLeft w:val="0"/>
      <w:marRight w:val="0"/>
      <w:marTop w:val="0"/>
      <w:marBottom w:val="0"/>
      <w:divBdr>
        <w:top w:val="none" w:sz="0" w:space="0" w:color="auto"/>
        <w:left w:val="none" w:sz="0" w:space="0" w:color="auto"/>
        <w:bottom w:val="none" w:sz="0" w:space="0" w:color="auto"/>
        <w:right w:val="none" w:sz="0" w:space="0" w:color="auto"/>
      </w:divBdr>
    </w:div>
    <w:div w:id="130170523">
      <w:bodyDiv w:val="1"/>
      <w:marLeft w:val="0"/>
      <w:marRight w:val="0"/>
      <w:marTop w:val="0"/>
      <w:marBottom w:val="0"/>
      <w:divBdr>
        <w:top w:val="none" w:sz="0" w:space="0" w:color="auto"/>
        <w:left w:val="none" w:sz="0" w:space="0" w:color="auto"/>
        <w:bottom w:val="none" w:sz="0" w:space="0" w:color="auto"/>
        <w:right w:val="none" w:sz="0" w:space="0" w:color="auto"/>
      </w:divBdr>
      <w:divsChild>
        <w:div w:id="1067343091">
          <w:marLeft w:val="0"/>
          <w:marRight w:val="0"/>
          <w:marTop w:val="0"/>
          <w:marBottom w:val="0"/>
          <w:divBdr>
            <w:top w:val="none" w:sz="0" w:space="0" w:color="auto"/>
            <w:left w:val="none" w:sz="0" w:space="0" w:color="auto"/>
            <w:bottom w:val="none" w:sz="0" w:space="0" w:color="auto"/>
            <w:right w:val="none" w:sz="0" w:space="0" w:color="auto"/>
          </w:divBdr>
          <w:divsChild>
            <w:div w:id="228998643">
              <w:marLeft w:val="0"/>
              <w:marRight w:val="0"/>
              <w:marTop w:val="0"/>
              <w:marBottom w:val="0"/>
              <w:divBdr>
                <w:top w:val="none" w:sz="0" w:space="0" w:color="auto"/>
                <w:left w:val="none" w:sz="0" w:space="0" w:color="auto"/>
                <w:bottom w:val="none" w:sz="0" w:space="0" w:color="auto"/>
                <w:right w:val="none" w:sz="0" w:space="0" w:color="auto"/>
              </w:divBdr>
            </w:div>
          </w:divsChild>
        </w:div>
        <w:div w:id="2061897730">
          <w:marLeft w:val="0"/>
          <w:marRight w:val="0"/>
          <w:marTop w:val="0"/>
          <w:marBottom w:val="0"/>
          <w:divBdr>
            <w:top w:val="none" w:sz="0" w:space="0" w:color="auto"/>
            <w:left w:val="none" w:sz="0" w:space="0" w:color="auto"/>
            <w:bottom w:val="none" w:sz="0" w:space="0" w:color="auto"/>
            <w:right w:val="none" w:sz="0" w:space="0" w:color="auto"/>
          </w:divBdr>
          <w:divsChild>
            <w:div w:id="2065716073">
              <w:marLeft w:val="0"/>
              <w:marRight w:val="0"/>
              <w:marTop w:val="0"/>
              <w:marBottom w:val="0"/>
              <w:divBdr>
                <w:top w:val="none" w:sz="0" w:space="0" w:color="auto"/>
                <w:left w:val="none" w:sz="0" w:space="0" w:color="auto"/>
                <w:bottom w:val="none" w:sz="0" w:space="0" w:color="auto"/>
                <w:right w:val="none" w:sz="0" w:space="0" w:color="auto"/>
              </w:divBdr>
            </w:div>
          </w:divsChild>
        </w:div>
        <w:div w:id="1881547822">
          <w:marLeft w:val="0"/>
          <w:marRight w:val="0"/>
          <w:marTop w:val="0"/>
          <w:marBottom w:val="0"/>
          <w:divBdr>
            <w:top w:val="none" w:sz="0" w:space="0" w:color="auto"/>
            <w:left w:val="none" w:sz="0" w:space="0" w:color="auto"/>
            <w:bottom w:val="none" w:sz="0" w:space="0" w:color="auto"/>
            <w:right w:val="none" w:sz="0" w:space="0" w:color="auto"/>
          </w:divBdr>
          <w:divsChild>
            <w:div w:id="871504584">
              <w:marLeft w:val="0"/>
              <w:marRight w:val="0"/>
              <w:marTop w:val="0"/>
              <w:marBottom w:val="0"/>
              <w:divBdr>
                <w:top w:val="none" w:sz="0" w:space="0" w:color="auto"/>
                <w:left w:val="none" w:sz="0" w:space="0" w:color="auto"/>
                <w:bottom w:val="none" w:sz="0" w:space="0" w:color="auto"/>
                <w:right w:val="none" w:sz="0" w:space="0" w:color="auto"/>
              </w:divBdr>
            </w:div>
          </w:divsChild>
        </w:div>
        <w:div w:id="1624145065">
          <w:marLeft w:val="0"/>
          <w:marRight w:val="0"/>
          <w:marTop w:val="0"/>
          <w:marBottom w:val="0"/>
          <w:divBdr>
            <w:top w:val="none" w:sz="0" w:space="0" w:color="auto"/>
            <w:left w:val="none" w:sz="0" w:space="0" w:color="auto"/>
            <w:bottom w:val="none" w:sz="0" w:space="0" w:color="auto"/>
            <w:right w:val="none" w:sz="0" w:space="0" w:color="auto"/>
          </w:divBdr>
          <w:divsChild>
            <w:div w:id="2068260652">
              <w:marLeft w:val="0"/>
              <w:marRight w:val="0"/>
              <w:marTop w:val="0"/>
              <w:marBottom w:val="0"/>
              <w:divBdr>
                <w:top w:val="none" w:sz="0" w:space="0" w:color="auto"/>
                <w:left w:val="none" w:sz="0" w:space="0" w:color="auto"/>
                <w:bottom w:val="none" w:sz="0" w:space="0" w:color="auto"/>
                <w:right w:val="none" w:sz="0" w:space="0" w:color="auto"/>
              </w:divBdr>
            </w:div>
          </w:divsChild>
        </w:div>
        <w:div w:id="50345333">
          <w:marLeft w:val="0"/>
          <w:marRight w:val="0"/>
          <w:marTop w:val="0"/>
          <w:marBottom w:val="0"/>
          <w:divBdr>
            <w:top w:val="none" w:sz="0" w:space="0" w:color="auto"/>
            <w:left w:val="none" w:sz="0" w:space="0" w:color="auto"/>
            <w:bottom w:val="none" w:sz="0" w:space="0" w:color="auto"/>
            <w:right w:val="none" w:sz="0" w:space="0" w:color="auto"/>
          </w:divBdr>
          <w:divsChild>
            <w:div w:id="111217478">
              <w:marLeft w:val="0"/>
              <w:marRight w:val="0"/>
              <w:marTop w:val="0"/>
              <w:marBottom w:val="0"/>
              <w:divBdr>
                <w:top w:val="none" w:sz="0" w:space="0" w:color="auto"/>
                <w:left w:val="none" w:sz="0" w:space="0" w:color="auto"/>
                <w:bottom w:val="none" w:sz="0" w:space="0" w:color="auto"/>
                <w:right w:val="none" w:sz="0" w:space="0" w:color="auto"/>
              </w:divBdr>
            </w:div>
          </w:divsChild>
        </w:div>
        <w:div w:id="670522603">
          <w:marLeft w:val="0"/>
          <w:marRight w:val="0"/>
          <w:marTop w:val="0"/>
          <w:marBottom w:val="0"/>
          <w:divBdr>
            <w:top w:val="none" w:sz="0" w:space="0" w:color="auto"/>
            <w:left w:val="none" w:sz="0" w:space="0" w:color="auto"/>
            <w:bottom w:val="none" w:sz="0" w:space="0" w:color="auto"/>
            <w:right w:val="none" w:sz="0" w:space="0" w:color="auto"/>
          </w:divBdr>
          <w:divsChild>
            <w:div w:id="1511987513">
              <w:marLeft w:val="0"/>
              <w:marRight w:val="0"/>
              <w:marTop w:val="0"/>
              <w:marBottom w:val="0"/>
              <w:divBdr>
                <w:top w:val="none" w:sz="0" w:space="0" w:color="auto"/>
                <w:left w:val="none" w:sz="0" w:space="0" w:color="auto"/>
                <w:bottom w:val="none" w:sz="0" w:space="0" w:color="auto"/>
                <w:right w:val="none" w:sz="0" w:space="0" w:color="auto"/>
              </w:divBdr>
            </w:div>
            <w:div w:id="799570843">
              <w:marLeft w:val="0"/>
              <w:marRight w:val="0"/>
              <w:marTop w:val="0"/>
              <w:marBottom w:val="0"/>
              <w:divBdr>
                <w:top w:val="none" w:sz="0" w:space="0" w:color="auto"/>
                <w:left w:val="none" w:sz="0" w:space="0" w:color="auto"/>
                <w:bottom w:val="none" w:sz="0" w:space="0" w:color="auto"/>
                <w:right w:val="none" w:sz="0" w:space="0" w:color="auto"/>
              </w:divBdr>
            </w:div>
          </w:divsChild>
        </w:div>
        <w:div w:id="129328897">
          <w:marLeft w:val="0"/>
          <w:marRight w:val="0"/>
          <w:marTop w:val="0"/>
          <w:marBottom w:val="0"/>
          <w:divBdr>
            <w:top w:val="none" w:sz="0" w:space="0" w:color="auto"/>
            <w:left w:val="none" w:sz="0" w:space="0" w:color="auto"/>
            <w:bottom w:val="none" w:sz="0" w:space="0" w:color="auto"/>
            <w:right w:val="none" w:sz="0" w:space="0" w:color="auto"/>
          </w:divBdr>
          <w:divsChild>
            <w:div w:id="1404328032">
              <w:marLeft w:val="0"/>
              <w:marRight w:val="0"/>
              <w:marTop w:val="0"/>
              <w:marBottom w:val="0"/>
              <w:divBdr>
                <w:top w:val="none" w:sz="0" w:space="0" w:color="auto"/>
                <w:left w:val="none" w:sz="0" w:space="0" w:color="auto"/>
                <w:bottom w:val="none" w:sz="0" w:space="0" w:color="auto"/>
                <w:right w:val="none" w:sz="0" w:space="0" w:color="auto"/>
              </w:divBdr>
            </w:div>
          </w:divsChild>
        </w:div>
        <w:div w:id="364915783">
          <w:marLeft w:val="0"/>
          <w:marRight w:val="0"/>
          <w:marTop w:val="0"/>
          <w:marBottom w:val="0"/>
          <w:divBdr>
            <w:top w:val="none" w:sz="0" w:space="0" w:color="auto"/>
            <w:left w:val="none" w:sz="0" w:space="0" w:color="auto"/>
            <w:bottom w:val="none" w:sz="0" w:space="0" w:color="auto"/>
            <w:right w:val="none" w:sz="0" w:space="0" w:color="auto"/>
          </w:divBdr>
          <w:divsChild>
            <w:div w:id="1075587509">
              <w:marLeft w:val="0"/>
              <w:marRight w:val="0"/>
              <w:marTop w:val="0"/>
              <w:marBottom w:val="0"/>
              <w:divBdr>
                <w:top w:val="none" w:sz="0" w:space="0" w:color="auto"/>
                <w:left w:val="none" w:sz="0" w:space="0" w:color="auto"/>
                <w:bottom w:val="none" w:sz="0" w:space="0" w:color="auto"/>
                <w:right w:val="none" w:sz="0" w:space="0" w:color="auto"/>
              </w:divBdr>
            </w:div>
          </w:divsChild>
        </w:div>
        <w:div w:id="1457021907">
          <w:marLeft w:val="0"/>
          <w:marRight w:val="0"/>
          <w:marTop w:val="0"/>
          <w:marBottom w:val="0"/>
          <w:divBdr>
            <w:top w:val="none" w:sz="0" w:space="0" w:color="auto"/>
            <w:left w:val="none" w:sz="0" w:space="0" w:color="auto"/>
            <w:bottom w:val="none" w:sz="0" w:space="0" w:color="auto"/>
            <w:right w:val="none" w:sz="0" w:space="0" w:color="auto"/>
          </w:divBdr>
          <w:divsChild>
            <w:div w:id="1012145443">
              <w:marLeft w:val="0"/>
              <w:marRight w:val="0"/>
              <w:marTop w:val="0"/>
              <w:marBottom w:val="0"/>
              <w:divBdr>
                <w:top w:val="none" w:sz="0" w:space="0" w:color="auto"/>
                <w:left w:val="none" w:sz="0" w:space="0" w:color="auto"/>
                <w:bottom w:val="none" w:sz="0" w:space="0" w:color="auto"/>
                <w:right w:val="none" w:sz="0" w:space="0" w:color="auto"/>
              </w:divBdr>
            </w:div>
          </w:divsChild>
        </w:div>
        <w:div w:id="2110462251">
          <w:marLeft w:val="0"/>
          <w:marRight w:val="0"/>
          <w:marTop w:val="0"/>
          <w:marBottom w:val="0"/>
          <w:divBdr>
            <w:top w:val="none" w:sz="0" w:space="0" w:color="auto"/>
            <w:left w:val="none" w:sz="0" w:space="0" w:color="auto"/>
            <w:bottom w:val="none" w:sz="0" w:space="0" w:color="auto"/>
            <w:right w:val="none" w:sz="0" w:space="0" w:color="auto"/>
          </w:divBdr>
          <w:divsChild>
            <w:div w:id="1127429364">
              <w:marLeft w:val="0"/>
              <w:marRight w:val="0"/>
              <w:marTop w:val="0"/>
              <w:marBottom w:val="0"/>
              <w:divBdr>
                <w:top w:val="none" w:sz="0" w:space="0" w:color="auto"/>
                <w:left w:val="none" w:sz="0" w:space="0" w:color="auto"/>
                <w:bottom w:val="none" w:sz="0" w:space="0" w:color="auto"/>
                <w:right w:val="none" w:sz="0" w:space="0" w:color="auto"/>
              </w:divBdr>
            </w:div>
          </w:divsChild>
        </w:div>
        <w:div w:id="410153823">
          <w:marLeft w:val="0"/>
          <w:marRight w:val="0"/>
          <w:marTop w:val="0"/>
          <w:marBottom w:val="0"/>
          <w:divBdr>
            <w:top w:val="none" w:sz="0" w:space="0" w:color="auto"/>
            <w:left w:val="none" w:sz="0" w:space="0" w:color="auto"/>
            <w:bottom w:val="none" w:sz="0" w:space="0" w:color="auto"/>
            <w:right w:val="none" w:sz="0" w:space="0" w:color="auto"/>
          </w:divBdr>
          <w:divsChild>
            <w:div w:id="492257903">
              <w:marLeft w:val="0"/>
              <w:marRight w:val="0"/>
              <w:marTop w:val="0"/>
              <w:marBottom w:val="0"/>
              <w:divBdr>
                <w:top w:val="none" w:sz="0" w:space="0" w:color="auto"/>
                <w:left w:val="none" w:sz="0" w:space="0" w:color="auto"/>
                <w:bottom w:val="none" w:sz="0" w:space="0" w:color="auto"/>
                <w:right w:val="none" w:sz="0" w:space="0" w:color="auto"/>
              </w:divBdr>
            </w:div>
            <w:div w:id="965621534">
              <w:marLeft w:val="0"/>
              <w:marRight w:val="0"/>
              <w:marTop w:val="0"/>
              <w:marBottom w:val="0"/>
              <w:divBdr>
                <w:top w:val="none" w:sz="0" w:space="0" w:color="auto"/>
                <w:left w:val="none" w:sz="0" w:space="0" w:color="auto"/>
                <w:bottom w:val="none" w:sz="0" w:space="0" w:color="auto"/>
                <w:right w:val="none" w:sz="0" w:space="0" w:color="auto"/>
              </w:divBdr>
            </w:div>
          </w:divsChild>
        </w:div>
        <w:div w:id="1454325214">
          <w:marLeft w:val="0"/>
          <w:marRight w:val="0"/>
          <w:marTop w:val="0"/>
          <w:marBottom w:val="0"/>
          <w:divBdr>
            <w:top w:val="none" w:sz="0" w:space="0" w:color="auto"/>
            <w:left w:val="none" w:sz="0" w:space="0" w:color="auto"/>
            <w:bottom w:val="none" w:sz="0" w:space="0" w:color="auto"/>
            <w:right w:val="none" w:sz="0" w:space="0" w:color="auto"/>
          </w:divBdr>
          <w:divsChild>
            <w:div w:id="581183563">
              <w:marLeft w:val="0"/>
              <w:marRight w:val="0"/>
              <w:marTop w:val="0"/>
              <w:marBottom w:val="0"/>
              <w:divBdr>
                <w:top w:val="none" w:sz="0" w:space="0" w:color="auto"/>
                <w:left w:val="none" w:sz="0" w:space="0" w:color="auto"/>
                <w:bottom w:val="none" w:sz="0" w:space="0" w:color="auto"/>
                <w:right w:val="none" w:sz="0" w:space="0" w:color="auto"/>
              </w:divBdr>
            </w:div>
          </w:divsChild>
        </w:div>
        <w:div w:id="548415730">
          <w:marLeft w:val="0"/>
          <w:marRight w:val="0"/>
          <w:marTop w:val="0"/>
          <w:marBottom w:val="0"/>
          <w:divBdr>
            <w:top w:val="none" w:sz="0" w:space="0" w:color="auto"/>
            <w:left w:val="none" w:sz="0" w:space="0" w:color="auto"/>
            <w:bottom w:val="none" w:sz="0" w:space="0" w:color="auto"/>
            <w:right w:val="none" w:sz="0" w:space="0" w:color="auto"/>
          </w:divBdr>
          <w:divsChild>
            <w:div w:id="124589225">
              <w:marLeft w:val="0"/>
              <w:marRight w:val="0"/>
              <w:marTop w:val="0"/>
              <w:marBottom w:val="0"/>
              <w:divBdr>
                <w:top w:val="none" w:sz="0" w:space="0" w:color="auto"/>
                <w:left w:val="none" w:sz="0" w:space="0" w:color="auto"/>
                <w:bottom w:val="none" w:sz="0" w:space="0" w:color="auto"/>
                <w:right w:val="none" w:sz="0" w:space="0" w:color="auto"/>
              </w:divBdr>
            </w:div>
          </w:divsChild>
        </w:div>
        <w:div w:id="965089691">
          <w:marLeft w:val="0"/>
          <w:marRight w:val="0"/>
          <w:marTop w:val="0"/>
          <w:marBottom w:val="0"/>
          <w:divBdr>
            <w:top w:val="none" w:sz="0" w:space="0" w:color="auto"/>
            <w:left w:val="none" w:sz="0" w:space="0" w:color="auto"/>
            <w:bottom w:val="none" w:sz="0" w:space="0" w:color="auto"/>
            <w:right w:val="none" w:sz="0" w:space="0" w:color="auto"/>
          </w:divBdr>
          <w:divsChild>
            <w:div w:id="1395809738">
              <w:marLeft w:val="0"/>
              <w:marRight w:val="0"/>
              <w:marTop w:val="0"/>
              <w:marBottom w:val="0"/>
              <w:divBdr>
                <w:top w:val="none" w:sz="0" w:space="0" w:color="auto"/>
                <w:left w:val="none" w:sz="0" w:space="0" w:color="auto"/>
                <w:bottom w:val="none" w:sz="0" w:space="0" w:color="auto"/>
                <w:right w:val="none" w:sz="0" w:space="0" w:color="auto"/>
              </w:divBdr>
            </w:div>
          </w:divsChild>
        </w:div>
        <w:div w:id="1584989568">
          <w:marLeft w:val="0"/>
          <w:marRight w:val="0"/>
          <w:marTop w:val="0"/>
          <w:marBottom w:val="0"/>
          <w:divBdr>
            <w:top w:val="none" w:sz="0" w:space="0" w:color="auto"/>
            <w:left w:val="none" w:sz="0" w:space="0" w:color="auto"/>
            <w:bottom w:val="none" w:sz="0" w:space="0" w:color="auto"/>
            <w:right w:val="none" w:sz="0" w:space="0" w:color="auto"/>
          </w:divBdr>
          <w:divsChild>
            <w:div w:id="1452477884">
              <w:marLeft w:val="0"/>
              <w:marRight w:val="0"/>
              <w:marTop w:val="0"/>
              <w:marBottom w:val="0"/>
              <w:divBdr>
                <w:top w:val="none" w:sz="0" w:space="0" w:color="auto"/>
                <w:left w:val="none" w:sz="0" w:space="0" w:color="auto"/>
                <w:bottom w:val="none" w:sz="0" w:space="0" w:color="auto"/>
                <w:right w:val="none" w:sz="0" w:space="0" w:color="auto"/>
              </w:divBdr>
            </w:div>
          </w:divsChild>
        </w:div>
        <w:div w:id="1911034071">
          <w:marLeft w:val="0"/>
          <w:marRight w:val="0"/>
          <w:marTop w:val="0"/>
          <w:marBottom w:val="0"/>
          <w:divBdr>
            <w:top w:val="none" w:sz="0" w:space="0" w:color="auto"/>
            <w:left w:val="none" w:sz="0" w:space="0" w:color="auto"/>
            <w:bottom w:val="none" w:sz="0" w:space="0" w:color="auto"/>
            <w:right w:val="none" w:sz="0" w:space="0" w:color="auto"/>
          </w:divBdr>
          <w:divsChild>
            <w:div w:id="456677806">
              <w:marLeft w:val="0"/>
              <w:marRight w:val="0"/>
              <w:marTop w:val="0"/>
              <w:marBottom w:val="0"/>
              <w:divBdr>
                <w:top w:val="none" w:sz="0" w:space="0" w:color="auto"/>
                <w:left w:val="none" w:sz="0" w:space="0" w:color="auto"/>
                <w:bottom w:val="none" w:sz="0" w:space="0" w:color="auto"/>
                <w:right w:val="none" w:sz="0" w:space="0" w:color="auto"/>
              </w:divBdr>
            </w:div>
            <w:div w:id="2095932566">
              <w:marLeft w:val="0"/>
              <w:marRight w:val="0"/>
              <w:marTop w:val="0"/>
              <w:marBottom w:val="0"/>
              <w:divBdr>
                <w:top w:val="none" w:sz="0" w:space="0" w:color="auto"/>
                <w:left w:val="none" w:sz="0" w:space="0" w:color="auto"/>
                <w:bottom w:val="none" w:sz="0" w:space="0" w:color="auto"/>
                <w:right w:val="none" w:sz="0" w:space="0" w:color="auto"/>
              </w:divBdr>
            </w:div>
          </w:divsChild>
        </w:div>
        <w:div w:id="1789927191">
          <w:marLeft w:val="0"/>
          <w:marRight w:val="0"/>
          <w:marTop w:val="0"/>
          <w:marBottom w:val="0"/>
          <w:divBdr>
            <w:top w:val="none" w:sz="0" w:space="0" w:color="auto"/>
            <w:left w:val="none" w:sz="0" w:space="0" w:color="auto"/>
            <w:bottom w:val="none" w:sz="0" w:space="0" w:color="auto"/>
            <w:right w:val="none" w:sz="0" w:space="0" w:color="auto"/>
          </w:divBdr>
          <w:divsChild>
            <w:div w:id="502549132">
              <w:marLeft w:val="0"/>
              <w:marRight w:val="0"/>
              <w:marTop w:val="0"/>
              <w:marBottom w:val="0"/>
              <w:divBdr>
                <w:top w:val="none" w:sz="0" w:space="0" w:color="auto"/>
                <w:left w:val="none" w:sz="0" w:space="0" w:color="auto"/>
                <w:bottom w:val="none" w:sz="0" w:space="0" w:color="auto"/>
                <w:right w:val="none" w:sz="0" w:space="0" w:color="auto"/>
              </w:divBdr>
            </w:div>
          </w:divsChild>
        </w:div>
        <w:div w:id="1476557387">
          <w:marLeft w:val="0"/>
          <w:marRight w:val="0"/>
          <w:marTop w:val="0"/>
          <w:marBottom w:val="0"/>
          <w:divBdr>
            <w:top w:val="none" w:sz="0" w:space="0" w:color="auto"/>
            <w:left w:val="none" w:sz="0" w:space="0" w:color="auto"/>
            <w:bottom w:val="none" w:sz="0" w:space="0" w:color="auto"/>
            <w:right w:val="none" w:sz="0" w:space="0" w:color="auto"/>
          </w:divBdr>
          <w:divsChild>
            <w:div w:id="913128795">
              <w:marLeft w:val="0"/>
              <w:marRight w:val="0"/>
              <w:marTop w:val="0"/>
              <w:marBottom w:val="0"/>
              <w:divBdr>
                <w:top w:val="none" w:sz="0" w:space="0" w:color="auto"/>
                <w:left w:val="none" w:sz="0" w:space="0" w:color="auto"/>
                <w:bottom w:val="none" w:sz="0" w:space="0" w:color="auto"/>
                <w:right w:val="none" w:sz="0" w:space="0" w:color="auto"/>
              </w:divBdr>
            </w:div>
          </w:divsChild>
        </w:div>
        <w:div w:id="290787633">
          <w:marLeft w:val="0"/>
          <w:marRight w:val="0"/>
          <w:marTop w:val="0"/>
          <w:marBottom w:val="0"/>
          <w:divBdr>
            <w:top w:val="none" w:sz="0" w:space="0" w:color="auto"/>
            <w:left w:val="none" w:sz="0" w:space="0" w:color="auto"/>
            <w:bottom w:val="none" w:sz="0" w:space="0" w:color="auto"/>
            <w:right w:val="none" w:sz="0" w:space="0" w:color="auto"/>
          </w:divBdr>
          <w:divsChild>
            <w:div w:id="946274571">
              <w:marLeft w:val="0"/>
              <w:marRight w:val="0"/>
              <w:marTop w:val="0"/>
              <w:marBottom w:val="0"/>
              <w:divBdr>
                <w:top w:val="none" w:sz="0" w:space="0" w:color="auto"/>
                <w:left w:val="none" w:sz="0" w:space="0" w:color="auto"/>
                <w:bottom w:val="none" w:sz="0" w:space="0" w:color="auto"/>
                <w:right w:val="none" w:sz="0" w:space="0" w:color="auto"/>
              </w:divBdr>
            </w:div>
          </w:divsChild>
        </w:div>
        <w:div w:id="1495803048">
          <w:marLeft w:val="0"/>
          <w:marRight w:val="0"/>
          <w:marTop w:val="0"/>
          <w:marBottom w:val="0"/>
          <w:divBdr>
            <w:top w:val="none" w:sz="0" w:space="0" w:color="auto"/>
            <w:left w:val="none" w:sz="0" w:space="0" w:color="auto"/>
            <w:bottom w:val="none" w:sz="0" w:space="0" w:color="auto"/>
            <w:right w:val="none" w:sz="0" w:space="0" w:color="auto"/>
          </w:divBdr>
          <w:divsChild>
            <w:div w:id="84571116">
              <w:marLeft w:val="0"/>
              <w:marRight w:val="0"/>
              <w:marTop w:val="0"/>
              <w:marBottom w:val="0"/>
              <w:divBdr>
                <w:top w:val="none" w:sz="0" w:space="0" w:color="auto"/>
                <w:left w:val="none" w:sz="0" w:space="0" w:color="auto"/>
                <w:bottom w:val="none" w:sz="0" w:space="0" w:color="auto"/>
                <w:right w:val="none" w:sz="0" w:space="0" w:color="auto"/>
              </w:divBdr>
            </w:div>
          </w:divsChild>
        </w:div>
        <w:div w:id="2075659460">
          <w:marLeft w:val="0"/>
          <w:marRight w:val="0"/>
          <w:marTop w:val="0"/>
          <w:marBottom w:val="0"/>
          <w:divBdr>
            <w:top w:val="none" w:sz="0" w:space="0" w:color="auto"/>
            <w:left w:val="none" w:sz="0" w:space="0" w:color="auto"/>
            <w:bottom w:val="none" w:sz="0" w:space="0" w:color="auto"/>
            <w:right w:val="none" w:sz="0" w:space="0" w:color="auto"/>
          </w:divBdr>
          <w:divsChild>
            <w:div w:id="1723821083">
              <w:marLeft w:val="0"/>
              <w:marRight w:val="0"/>
              <w:marTop w:val="0"/>
              <w:marBottom w:val="0"/>
              <w:divBdr>
                <w:top w:val="none" w:sz="0" w:space="0" w:color="auto"/>
                <w:left w:val="none" w:sz="0" w:space="0" w:color="auto"/>
                <w:bottom w:val="none" w:sz="0" w:space="0" w:color="auto"/>
                <w:right w:val="none" w:sz="0" w:space="0" w:color="auto"/>
              </w:divBdr>
            </w:div>
            <w:div w:id="1926184280">
              <w:marLeft w:val="0"/>
              <w:marRight w:val="0"/>
              <w:marTop w:val="0"/>
              <w:marBottom w:val="0"/>
              <w:divBdr>
                <w:top w:val="none" w:sz="0" w:space="0" w:color="auto"/>
                <w:left w:val="none" w:sz="0" w:space="0" w:color="auto"/>
                <w:bottom w:val="none" w:sz="0" w:space="0" w:color="auto"/>
                <w:right w:val="none" w:sz="0" w:space="0" w:color="auto"/>
              </w:divBdr>
            </w:div>
          </w:divsChild>
        </w:div>
        <w:div w:id="539829926">
          <w:marLeft w:val="0"/>
          <w:marRight w:val="0"/>
          <w:marTop w:val="0"/>
          <w:marBottom w:val="0"/>
          <w:divBdr>
            <w:top w:val="none" w:sz="0" w:space="0" w:color="auto"/>
            <w:left w:val="none" w:sz="0" w:space="0" w:color="auto"/>
            <w:bottom w:val="none" w:sz="0" w:space="0" w:color="auto"/>
            <w:right w:val="none" w:sz="0" w:space="0" w:color="auto"/>
          </w:divBdr>
          <w:divsChild>
            <w:div w:id="1461387338">
              <w:marLeft w:val="0"/>
              <w:marRight w:val="0"/>
              <w:marTop w:val="0"/>
              <w:marBottom w:val="0"/>
              <w:divBdr>
                <w:top w:val="none" w:sz="0" w:space="0" w:color="auto"/>
                <w:left w:val="none" w:sz="0" w:space="0" w:color="auto"/>
                <w:bottom w:val="none" w:sz="0" w:space="0" w:color="auto"/>
                <w:right w:val="none" w:sz="0" w:space="0" w:color="auto"/>
              </w:divBdr>
            </w:div>
          </w:divsChild>
        </w:div>
        <w:div w:id="2003506906">
          <w:marLeft w:val="0"/>
          <w:marRight w:val="0"/>
          <w:marTop w:val="0"/>
          <w:marBottom w:val="0"/>
          <w:divBdr>
            <w:top w:val="none" w:sz="0" w:space="0" w:color="auto"/>
            <w:left w:val="none" w:sz="0" w:space="0" w:color="auto"/>
            <w:bottom w:val="none" w:sz="0" w:space="0" w:color="auto"/>
            <w:right w:val="none" w:sz="0" w:space="0" w:color="auto"/>
          </w:divBdr>
          <w:divsChild>
            <w:div w:id="1038773552">
              <w:marLeft w:val="0"/>
              <w:marRight w:val="0"/>
              <w:marTop w:val="0"/>
              <w:marBottom w:val="0"/>
              <w:divBdr>
                <w:top w:val="none" w:sz="0" w:space="0" w:color="auto"/>
                <w:left w:val="none" w:sz="0" w:space="0" w:color="auto"/>
                <w:bottom w:val="none" w:sz="0" w:space="0" w:color="auto"/>
                <w:right w:val="none" w:sz="0" w:space="0" w:color="auto"/>
              </w:divBdr>
            </w:div>
          </w:divsChild>
        </w:div>
        <w:div w:id="9647387">
          <w:marLeft w:val="0"/>
          <w:marRight w:val="0"/>
          <w:marTop w:val="0"/>
          <w:marBottom w:val="0"/>
          <w:divBdr>
            <w:top w:val="none" w:sz="0" w:space="0" w:color="auto"/>
            <w:left w:val="none" w:sz="0" w:space="0" w:color="auto"/>
            <w:bottom w:val="none" w:sz="0" w:space="0" w:color="auto"/>
            <w:right w:val="none" w:sz="0" w:space="0" w:color="auto"/>
          </w:divBdr>
          <w:divsChild>
            <w:div w:id="1163164831">
              <w:marLeft w:val="0"/>
              <w:marRight w:val="0"/>
              <w:marTop w:val="0"/>
              <w:marBottom w:val="0"/>
              <w:divBdr>
                <w:top w:val="none" w:sz="0" w:space="0" w:color="auto"/>
                <w:left w:val="none" w:sz="0" w:space="0" w:color="auto"/>
                <w:bottom w:val="none" w:sz="0" w:space="0" w:color="auto"/>
                <w:right w:val="none" w:sz="0" w:space="0" w:color="auto"/>
              </w:divBdr>
            </w:div>
          </w:divsChild>
        </w:div>
        <w:div w:id="458108069">
          <w:marLeft w:val="0"/>
          <w:marRight w:val="0"/>
          <w:marTop w:val="0"/>
          <w:marBottom w:val="0"/>
          <w:divBdr>
            <w:top w:val="none" w:sz="0" w:space="0" w:color="auto"/>
            <w:left w:val="none" w:sz="0" w:space="0" w:color="auto"/>
            <w:bottom w:val="none" w:sz="0" w:space="0" w:color="auto"/>
            <w:right w:val="none" w:sz="0" w:space="0" w:color="auto"/>
          </w:divBdr>
          <w:divsChild>
            <w:div w:id="1697928319">
              <w:marLeft w:val="0"/>
              <w:marRight w:val="0"/>
              <w:marTop w:val="0"/>
              <w:marBottom w:val="0"/>
              <w:divBdr>
                <w:top w:val="none" w:sz="0" w:space="0" w:color="auto"/>
                <w:left w:val="none" w:sz="0" w:space="0" w:color="auto"/>
                <w:bottom w:val="none" w:sz="0" w:space="0" w:color="auto"/>
                <w:right w:val="none" w:sz="0" w:space="0" w:color="auto"/>
              </w:divBdr>
            </w:div>
          </w:divsChild>
        </w:div>
        <w:div w:id="591016778">
          <w:marLeft w:val="0"/>
          <w:marRight w:val="0"/>
          <w:marTop w:val="0"/>
          <w:marBottom w:val="0"/>
          <w:divBdr>
            <w:top w:val="none" w:sz="0" w:space="0" w:color="auto"/>
            <w:left w:val="none" w:sz="0" w:space="0" w:color="auto"/>
            <w:bottom w:val="none" w:sz="0" w:space="0" w:color="auto"/>
            <w:right w:val="none" w:sz="0" w:space="0" w:color="auto"/>
          </w:divBdr>
          <w:divsChild>
            <w:div w:id="1129787985">
              <w:marLeft w:val="0"/>
              <w:marRight w:val="0"/>
              <w:marTop w:val="0"/>
              <w:marBottom w:val="0"/>
              <w:divBdr>
                <w:top w:val="none" w:sz="0" w:space="0" w:color="auto"/>
                <w:left w:val="none" w:sz="0" w:space="0" w:color="auto"/>
                <w:bottom w:val="none" w:sz="0" w:space="0" w:color="auto"/>
                <w:right w:val="none" w:sz="0" w:space="0" w:color="auto"/>
              </w:divBdr>
            </w:div>
            <w:div w:id="1516118606">
              <w:marLeft w:val="0"/>
              <w:marRight w:val="0"/>
              <w:marTop w:val="0"/>
              <w:marBottom w:val="0"/>
              <w:divBdr>
                <w:top w:val="none" w:sz="0" w:space="0" w:color="auto"/>
                <w:left w:val="none" w:sz="0" w:space="0" w:color="auto"/>
                <w:bottom w:val="none" w:sz="0" w:space="0" w:color="auto"/>
                <w:right w:val="none" w:sz="0" w:space="0" w:color="auto"/>
              </w:divBdr>
            </w:div>
          </w:divsChild>
        </w:div>
        <w:div w:id="598680896">
          <w:marLeft w:val="0"/>
          <w:marRight w:val="0"/>
          <w:marTop w:val="0"/>
          <w:marBottom w:val="0"/>
          <w:divBdr>
            <w:top w:val="none" w:sz="0" w:space="0" w:color="auto"/>
            <w:left w:val="none" w:sz="0" w:space="0" w:color="auto"/>
            <w:bottom w:val="none" w:sz="0" w:space="0" w:color="auto"/>
            <w:right w:val="none" w:sz="0" w:space="0" w:color="auto"/>
          </w:divBdr>
          <w:divsChild>
            <w:div w:id="663125292">
              <w:marLeft w:val="0"/>
              <w:marRight w:val="0"/>
              <w:marTop w:val="0"/>
              <w:marBottom w:val="0"/>
              <w:divBdr>
                <w:top w:val="none" w:sz="0" w:space="0" w:color="auto"/>
                <w:left w:val="none" w:sz="0" w:space="0" w:color="auto"/>
                <w:bottom w:val="none" w:sz="0" w:space="0" w:color="auto"/>
                <w:right w:val="none" w:sz="0" w:space="0" w:color="auto"/>
              </w:divBdr>
            </w:div>
          </w:divsChild>
        </w:div>
        <w:div w:id="1155799895">
          <w:marLeft w:val="0"/>
          <w:marRight w:val="0"/>
          <w:marTop w:val="0"/>
          <w:marBottom w:val="0"/>
          <w:divBdr>
            <w:top w:val="none" w:sz="0" w:space="0" w:color="auto"/>
            <w:left w:val="none" w:sz="0" w:space="0" w:color="auto"/>
            <w:bottom w:val="none" w:sz="0" w:space="0" w:color="auto"/>
            <w:right w:val="none" w:sz="0" w:space="0" w:color="auto"/>
          </w:divBdr>
          <w:divsChild>
            <w:div w:id="648021761">
              <w:marLeft w:val="0"/>
              <w:marRight w:val="0"/>
              <w:marTop w:val="0"/>
              <w:marBottom w:val="0"/>
              <w:divBdr>
                <w:top w:val="none" w:sz="0" w:space="0" w:color="auto"/>
                <w:left w:val="none" w:sz="0" w:space="0" w:color="auto"/>
                <w:bottom w:val="none" w:sz="0" w:space="0" w:color="auto"/>
                <w:right w:val="none" w:sz="0" w:space="0" w:color="auto"/>
              </w:divBdr>
            </w:div>
          </w:divsChild>
        </w:div>
        <w:div w:id="1886990139">
          <w:marLeft w:val="0"/>
          <w:marRight w:val="0"/>
          <w:marTop w:val="0"/>
          <w:marBottom w:val="0"/>
          <w:divBdr>
            <w:top w:val="none" w:sz="0" w:space="0" w:color="auto"/>
            <w:left w:val="none" w:sz="0" w:space="0" w:color="auto"/>
            <w:bottom w:val="none" w:sz="0" w:space="0" w:color="auto"/>
            <w:right w:val="none" w:sz="0" w:space="0" w:color="auto"/>
          </w:divBdr>
          <w:divsChild>
            <w:div w:id="1779063994">
              <w:marLeft w:val="0"/>
              <w:marRight w:val="0"/>
              <w:marTop w:val="0"/>
              <w:marBottom w:val="0"/>
              <w:divBdr>
                <w:top w:val="none" w:sz="0" w:space="0" w:color="auto"/>
                <w:left w:val="none" w:sz="0" w:space="0" w:color="auto"/>
                <w:bottom w:val="none" w:sz="0" w:space="0" w:color="auto"/>
                <w:right w:val="none" w:sz="0" w:space="0" w:color="auto"/>
              </w:divBdr>
            </w:div>
          </w:divsChild>
        </w:div>
        <w:div w:id="1924024292">
          <w:marLeft w:val="0"/>
          <w:marRight w:val="0"/>
          <w:marTop w:val="0"/>
          <w:marBottom w:val="0"/>
          <w:divBdr>
            <w:top w:val="none" w:sz="0" w:space="0" w:color="auto"/>
            <w:left w:val="none" w:sz="0" w:space="0" w:color="auto"/>
            <w:bottom w:val="none" w:sz="0" w:space="0" w:color="auto"/>
            <w:right w:val="none" w:sz="0" w:space="0" w:color="auto"/>
          </w:divBdr>
          <w:divsChild>
            <w:div w:id="1948734559">
              <w:marLeft w:val="0"/>
              <w:marRight w:val="0"/>
              <w:marTop w:val="0"/>
              <w:marBottom w:val="0"/>
              <w:divBdr>
                <w:top w:val="none" w:sz="0" w:space="0" w:color="auto"/>
                <w:left w:val="none" w:sz="0" w:space="0" w:color="auto"/>
                <w:bottom w:val="none" w:sz="0" w:space="0" w:color="auto"/>
                <w:right w:val="none" w:sz="0" w:space="0" w:color="auto"/>
              </w:divBdr>
            </w:div>
          </w:divsChild>
        </w:div>
        <w:div w:id="1561088770">
          <w:marLeft w:val="0"/>
          <w:marRight w:val="0"/>
          <w:marTop w:val="0"/>
          <w:marBottom w:val="0"/>
          <w:divBdr>
            <w:top w:val="none" w:sz="0" w:space="0" w:color="auto"/>
            <w:left w:val="none" w:sz="0" w:space="0" w:color="auto"/>
            <w:bottom w:val="none" w:sz="0" w:space="0" w:color="auto"/>
            <w:right w:val="none" w:sz="0" w:space="0" w:color="auto"/>
          </w:divBdr>
          <w:divsChild>
            <w:div w:id="302279094">
              <w:marLeft w:val="0"/>
              <w:marRight w:val="0"/>
              <w:marTop w:val="0"/>
              <w:marBottom w:val="0"/>
              <w:divBdr>
                <w:top w:val="none" w:sz="0" w:space="0" w:color="auto"/>
                <w:left w:val="none" w:sz="0" w:space="0" w:color="auto"/>
                <w:bottom w:val="none" w:sz="0" w:space="0" w:color="auto"/>
                <w:right w:val="none" w:sz="0" w:space="0" w:color="auto"/>
              </w:divBdr>
            </w:div>
            <w:div w:id="41907928">
              <w:marLeft w:val="0"/>
              <w:marRight w:val="0"/>
              <w:marTop w:val="0"/>
              <w:marBottom w:val="0"/>
              <w:divBdr>
                <w:top w:val="none" w:sz="0" w:space="0" w:color="auto"/>
                <w:left w:val="none" w:sz="0" w:space="0" w:color="auto"/>
                <w:bottom w:val="none" w:sz="0" w:space="0" w:color="auto"/>
                <w:right w:val="none" w:sz="0" w:space="0" w:color="auto"/>
              </w:divBdr>
            </w:div>
          </w:divsChild>
        </w:div>
        <w:div w:id="495997208">
          <w:marLeft w:val="0"/>
          <w:marRight w:val="0"/>
          <w:marTop w:val="0"/>
          <w:marBottom w:val="0"/>
          <w:divBdr>
            <w:top w:val="none" w:sz="0" w:space="0" w:color="auto"/>
            <w:left w:val="none" w:sz="0" w:space="0" w:color="auto"/>
            <w:bottom w:val="none" w:sz="0" w:space="0" w:color="auto"/>
            <w:right w:val="none" w:sz="0" w:space="0" w:color="auto"/>
          </w:divBdr>
          <w:divsChild>
            <w:div w:id="159590000">
              <w:marLeft w:val="0"/>
              <w:marRight w:val="0"/>
              <w:marTop w:val="0"/>
              <w:marBottom w:val="0"/>
              <w:divBdr>
                <w:top w:val="none" w:sz="0" w:space="0" w:color="auto"/>
                <w:left w:val="none" w:sz="0" w:space="0" w:color="auto"/>
                <w:bottom w:val="none" w:sz="0" w:space="0" w:color="auto"/>
                <w:right w:val="none" w:sz="0" w:space="0" w:color="auto"/>
              </w:divBdr>
            </w:div>
          </w:divsChild>
        </w:div>
        <w:div w:id="1515921539">
          <w:marLeft w:val="0"/>
          <w:marRight w:val="0"/>
          <w:marTop w:val="0"/>
          <w:marBottom w:val="0"/>
          <w:divBdr>
            <w:top w:val="none" w:sz="0" w:space="0" w:color="auto"/>
            <w:left w:val="none" w:sz="0" w:space="0" w:color="auto"/>
            <w:bottom w:val="none" w:sz="0" w:space="0" w:color="auto"/>
            <w:right w:val="none" w:sz="0" w:space="0" w:color="auto"/>
          </w:divBdr>
          <w:divsChild>
            <w:div w:id="479687280">
              <w:marLeft w:val="0"/>
              <w:marRight w:val="0"/>
              <w:marTop w:val="0"/>
              <w:marBottom w:val="0"/>
              <w:divBdr>
                <w:top w:val="none" w:sz="0" w:space="0" w:color="auto"/>
                <w:left w:val="none" w:sz="0" w:space="0" w:color="auto"/>
                <w:bottom w:val="none" w:sz="0" w:space="0" w:color="auto"/>
                <w:right w:val="none" w:sz="0" w:space="0" w:color="auto"/>
              </w:divBdr>
            </w:div>
          </w:divsChild>
        </w:div>
        <w:div w:id="509412809">
          <w:marLeft w:val="0"/>
          <w:marRight w:val="0"/>
          <w:marTop w:val="0"/>
          <w:marBottom w:val="0"/>
          <w:divBdr>
            <w:top w:val="none" w:sz="0" w:space="0" w:color="auto"/>
            <w:left w:val="none" w:sz="0" w:space="0" w:color="auto"/>
            <w:bottom w:val="none" w:sz="0" w:space="0" w:color="auto"/>
            <w:right w:val="none" w:sz="0" w:space="0" w:color="auto"/>
          </w:divBdr>
          <w:divsChild>
            <w:div w:id="1294142566">
              <w:marLeft w:val="0"/>
              <w:marRight w:val="0"/>
              <w:marTop w:val="0"/>
              <w:marBottom w:val="0"/>
              <w:divBdr>
                <w:top w:val="none" w:sz="0" w:space="0" w:color="auto"/>
                <w:left w:val="none" w:sz="0" w:space="0" w:color="auto"/>
                <w:bottom w:val="none" w:sz="0" w:space="0" w:color="auto"/>
                <w:right w:val="none" w:sz="0" w:space="0" w:color="auto"/>
              </w:divBdr>
            </w:div>
          </w:divsChild>
        </w:div>
        <w:div w:id="249050148">
          <w:marLeft w:val="0"/>
          <w:marRight w:val="0"/>
          <w:marTop w:val="0"/>
          <w:marBottom w:val="0"/>
          <w:divBdr>
            <w:top w:val="none" w:sz="0" w:space="0" w:color="auto"/>
            <w:left w:val="none" w:sz="0" w:space="0" w:color="auto"/>
            <w:bottom w:val="none" w:sz="0" w:space="0" w:color="auto"/>
            <w:right w:val="none" w:sz="0" w:space="0" w:color="auto"/>
          </w:divBdr>
          <w:divsChild>
            <w:div w:id="1813786447">
              <w:marLeft w:val="0"/>
              <w:marRight w:val="0"/>
              <w:marTop w:val="0"/>
              <w:marBottom w:val="0"/>
              <w:divBdr>
                <w:top w:val="none" w:sz="0" w:space="0" w:color="auto"/>
                <w:left w:val="none" w:sz="0" w:space="0" w:color="auto"/>
                <w:bottom w:val="none" w:sz="0" w:space="0" w:color="auto"/>
                <w:right w:val="none" w:sz="0" w:space="0" w:color="auto"/>
              </w:divBdr>
            </w:div>
          </w:divsChild>
        </w:div>
        <w:div w:id="1604341447">
          <w:marLeft w:val="0"/>
          <w:marRight w:val="0"/>
          <w:marTop w:val="0"/>
          <w:marBottom w:val="0"/>
          <w:divBdr>
            <w:top w:val="none" w:sz="0" w:space="0" w:color="auto"/>
            <w:left w:val="none" w:sz="0" w:space="0" w:color="auto"/>
            <w:bottom w:val="none" w:sz="0" w:space="0" w:color="auto"/>
            <w:right w:val="none" w:sz="0" w:space="0" w:color="auto"/>
          </w:divBdr>
          <w:divsChild>
            <w:div w:id="1514686000">
              <w:marLeft w:val="0"/>
              <w:marRight w:val="0"/>
              <w:marTop w:val="0"/>
              <w:marBottom w:val="0"/>
              <w:divBdr>
                <w:top w:val="none" w:sz="0" w:space="0" w:color="auto"/>
                <w:left w:val="none" w:sz="0" w:space="0" w:color="auto"/>
                <w:bottom w:val="none" w:sz="0" w:space="0" w:color="auto"/>
                <w:right w:val="none" w:sz="0" w:space="0" w:color="auto"/>
              </w:divBdr>
            </w:div>
            <w:div w:id="1131436294">
              <w:marLeft w:val="0"/>
              <w:marRight w:val="0"/>
              <w:marTop w:val="0"/>
              <w:marBottom w:val="0"/>
              <w:divBdr>
                <w:top w:val="none" w:sz="0" w:space="0" w:color="auto"/>
                <w:left w:val="none" w:sz="0" w:space="0" w:color="auto"/>
                <w:bottom w:val="none" w:sz="0" w:space="0" w:color="auto"/>
                <w:right w:val="none" w:sz="0" w:space="0" w:color="auto"/>
              </w:divBdr>
            </w:div>
          </w:divsChild>
        </w:div>
        <w:div w:id="370426432">
          <w:marLeft w:val="0"/>
          <w:marRight w:val="0"/>
          <w:marTop w:val="0"/>
          <w:marBottom w:val="0"/>
          <w:divBdr>
            <w:top w:val="none" w:sz="0" w:space="0" w:color="auto"/>
            <w:left w:val="none" w:sz="0" w:space="0" w:color="auto"/>
            <w:bottom w:val="none" w:sz="0" w:space="0" w:color="auto"/>
            <w:right w:val="none" w:sz="0" w:space="0" w:color="auto"/>
          </w:divBdr>
          <w:divsChild>
            <w:div w:id="1218320453">
              <w:marLeft w:val="0"/>
              <w:marRight w:val="0"/>
              <w:marTop w:val="0"/>
              <w:marBottom w:val="0"/>
              <w:divBdr>
                <w:top w:val="none" w:sz="0" w:space="0" w:color="auto"/>
                <w:left w:val="none" w:sz="0" w:space="0" w:color="auto"/>
                <w:bottom w:val="none" w:sz="0" w:space="0" w:color="auto"/>
                <w:right w:val="none" w:sz="0" w:space="0" w:color="auto"/>
              </w:divBdr>
            </w:div>
          </w:divsChild>
        </w:div>
        <w:div w:id="2083410411">
          <w:marLeft w:val="0"/>
          <w:marRight w:val="0"/>
          <w:marTop w:val="0"/>
          <w:marBottom w:val="0"/>
          <w:divBdr>
            <w:top w:val="none" w:sz="0" w:space="0" w:color="auto"/>
            <w:left w:val="none" w:sz="0" w:space="0" w:color="auto"/>
            <w:bottom w:val="none" w:sz="0" w:space="0" w:color="auto"/>
            <w:right w:val="none" w:sz="0" w:space="0" w:color="auto"/>
          </w:divBdr>
          <w:divsChild>
            <w:div w:id="474375929">
              <w:marLeft w:val="0"/>
              <w:marRight w:val="0"/>
              <w:marTop w:val="0"/>
              <w:marBottom w:val="0"/>
              <w:divBdr>
                <w:top w:val="none" w:sz="0" w:space="0" w:color="auto"/>
                <w:left w:val="none" w:sz="0" w:space="0" w:color="auto"/>
                <w:bottom w:val="none" w:sz="0" w:space="0" w:color="auto"/>
                <w:right w:val="none" w:sz="0" w:space="0" w:color="auto"/>
              </w:divBdr>
            </w:div>
          </w:divsChild>
        </w:div>
        <w:div w:id="117144512">
          <w:marLeft w:val="0"/>
          <w:marRight w:val="0"/>
          <w:marTop w:val="0"/>
          <w:marBottom w:val="0"/>
          <w:divBdr>
            <w:top w:val="none" w:sz="0" w:space="0" w:color="auto"/>
            <w:left w:val="none" w:sz="0" w:space="0" w:color="auto"/>
            <w:bottom w:val="none" w:sz="0" w:space="0" w:color="auto"/>
            <w:right w:val="none" w:sz="0" w:space="0" w:color="auto"/>
          </w:divBdr>
          <w:divsChild>
            <w:div w:id="984041947">
              <w:marLeft w:val="0"/>
              <w:marRight w:val="0"/>
              <w:marTop w:val="0"/>
              <w:marBottom w:val="0"/>
              <w:divBdr>
                <w:top w:val="none" w:sz="0" w:space="0" w:color="auto"/>
                <w:left w:val="none" w:sz="0" w:space="0" w:color="auto"/>
                <w:bottom w:val="none" w:sz="0" w:space="0" w:color="auto"/>
                <w:right w:val="none" w:sz="0" w:space="0" w:color="auto"/>
              </w:divBdr>
            </w:div>
          </w:divsChild>
        </w:div>
        <w:div w:id="1560287646">
          <w:marLeft w:val="0"/>
          <w:marRight w:val="0"/>
          <w:marTop w:val="0"/>
          <w:marBottom w:val="0"/>
          <w:divBdr>
            <w:top w:val="none" w:sz="0" w:space="0" w:color="auto"/>
            <w:left w:val="none" w:sz="0" w:space="0" w:color="auto"/>
            <w:bottom w:val="none" w:sz="0" w:space="0" w:color="auto"/>
            <w:right w:val="none" w:sz="0" w:space="0" w:color="auto"/>
          </w:divBdr>
          <w:divsChild>
            <w:div w:id="248661529">
              <w:marLeft w:val="0"/>
              <w:marRight w:val="0"/>
              <w:marTop w:val="0"/>
              <w:marBottom w:val="0"/>
              <w:divBdr>
                <w:top w:val="none" w:sz="0" w:space="0" w:color="auto"/>
                <w:left w:val="none" w:sz="0" w:space="0" w:color="auto"/>
                <w:bottom w:val="none" w:sz="0" w:space="0" w:color="auto"/>
                <w:right w:val="none" w:sz="0" w:space="0" w:color="auto"/>
              </w:divBdr>
            </w:div>
          </w:divsChild>
        </w:div>
        <w:div w:id="79642277">
          <w:marLeft w:val="0"/>
          <w:marRight w:val="0"/>
          <w:marTop w:val="0"/>
          <w:marBottom w:val="0"/>
          <w:divBdr>
            <w:top w:val="none" w:sz="0" w:space="0" w:color="auto"/>
            <w:left w:val="none" w:sz="0" w:space="0" w:color="auto"/>
            <w:bottom w:val="none" w:sz="0" w:space="0" w:color="auto"/>
            <w:right w:val="none" w:sz="0" w:space="0" w:color="auto"/>
          </w:divBdr>
          <w:divsChild>
            <w:div w:id="1606960161">
              <w:marLeft w:val="0"/>
              <w:marRight w:val="0"/>
              <w:marTop w:val="0"/>
              <w:marBottom w:val="0"/>
              <w:divBdr>
                <w:top w:val="none" w:sz="0" w:space="0" w:color="auto"/>
                <w:left w:val="none" w:sz="0" w:space="0" w:color="auto"/>
                <w:bottom w:val="none" w:sz="0" w:space="0" w:color="auto"/>
                <w:right w:val="none" w:sz="0" w:space="0" w:color="auto"/>
              </w:divBdr>
            </w:div>
            <w:div w:id="1107308481">
              <w:marLeft w:val="0"/>
              <w:marRight w:val="0"/>
              <w:marTop w:val="0"/>
              <w:marBottom w:val="0"/>
              <w:divBdr>
                <w:top w:val="none" w:sz="0" w:space="0" w:color="auto"/>
                <w:left w:val="none" w:sz="0" w:space="0" w:color="auto"/>
                <w:bottom w:val="none" w:sz="0" w:space="0" w:color="auto"/>
                <w:right w:val="none" w:sz="0" w:space="0" w:color="auto"/>
              </w:divBdr>
            </w:div>
          </w:divsChild>
        </w:div>
        <w:div w:id="2040735503">
          <w:marLeft w:val="0"/>
          <w:marRight w:val="0"/>
          <w:marTop w:val="0"/>
          <w:marBottom w:val="0"/>
          <w:divBdr>
            <w:top w:val="none" w:sz="0" w:space="0" w:color="auto"/>
            <w:left w:val="none" w:sz="0" w:space="0" w:color="auto"/>
            <w:bottom w:val="none" w:sz="0" w:space="0" w:color="auto"/>
            <w:right w:val="none" w:sz="0" w:space="0" w:color="auto"/>
          </w:divBdr>
          <w:divsChild>
            <w:div w:id="1456409147">
              <w:marLeft w:val="0"/>
              <w:marRight w:val="0"/>
              <w:marTop w:val="0"/>
              <w:marBottom w:val="0"/>
              <w:divBdr>
                <w:top w:val="none" w:sz="0" w:space="0" w:color="auto"/>
                <w:left w:val="none" w:sz="0" w:space="0" w:color="auto"/>
                <w:bottom w:val="none" w:sz="0" w:space="0" w:color="auto"/>
                <w:right w:val="none" w:sz="0" w:space="0" w:color="auto"/>
              </w:divBdr>
            </w:div>
          </w:divsChild>
        </w:div>
        <w:div w:id="1880779955">
          <w:marLeft w:val="0"/>
          <w:marRight w:val="0"/>
          <w:marTop w:val="0"/>
          <w:marBottom w:val="0"/>
          <w:divBdr>
            <w:top w:val="none" w:sz="0" w:space="0" w:color="auto"/>
            <w:left w:val="none" w:sz="0" w:space="0" w:color="auto"/>
            <w:bottom w:val="none" w:sz="0" w:space="0" w:color="auto"/>
            <w:right w:val="none" w:sz="0" w:space="0" w:color="auto"/>
          </w:divBdr>
          <w:divsChild>
            <w:div w:id="1836454826">
              <w:marLeft w:val="0"/>
              <w:marRight w:val="0"/>
              <w:marTop w:val="0"/>
              <w:marBottom w:val="0"/>
              <w:divBdr>
                <w:top w:val="none" w:sz="0" w:space="0" w:color="auto"/>
                <w:left w:val="none" w:sz="0" w:space="0" w:color="auto"/>
                <w:bottom w:val="none" w:sz="0" w:space="0" w:color="auto"/>
                <w:right w:val="none" w:sz="0" w:space="0" w:color="auto"/>
              </w:divBdr>
            </w:div>
          </w:divsChild>
        </w:div>
        <w:div w:id="1210385993">
          <w:marLeft w:val="0"/>
          <w:marRight w:val="0"/>
          <w:marTop w:val="0"/>
          <w:marBottom w:val="0"/>
          <w:divBdr>
            <w:top w:val="none" w:sz="0" w:space="0" w:color="auto"/>
            <w:left w:val="none" w:sz="0" w:space="0" w:color="auto"/>
            <w:bottom w:val="none" w:sz="0" w:space="0" w:color="auto"/>
            <w:right w:val="none" w:sz="0" w:space="0" w:color="auto"/>
          </w:divBdr>
          <w:divsChild>
            <w:div w:id="1164276719">
              <w:marLeft w:val="0"/>
              <w:marRight w:val="0"/>
              <w:marTop w:val="0"/>
              <w:marBottom w:val="0"/>
              <w:divBdr>
                <w:top w:val="none" w:sz="0" w:space="0" w:color="auto"/>
                <w:left w:val="none" w:sz="0" w:space="0" w:color="auto"/>
                <w:bottom w:val="none" w:sz="0" w:space="0" w:color="auto"/>
                <w:right w:val="none" w:sz="0" w:space="0" w:color="auto"/>
              </w:divBdr>
            </w:div>
          </w:divsChild>
        </w:div>
        <w:div w:id="274097000">
          <w:marLeft w:val="0"/>
          <w:marRight w:val="0"/>
          <w:marTop w:val="0"/>
          <w:marBottom w:val="0"/>
          <w:divBdr>
            <w:top w:val="none" w:sz="0" w:space="0" w:color="auto"/>
            <w:left w:val="none" w:sz="0" w:space="0" w:color="auto"/>
            <w:bottom w:val="none" w:sz="0" w:space="0" w:color="auto"/>
            <w:right w:val="none" w:sz="0" w:space="0" w:color="auto"/>
          </w:divBdr>
          <w:divsChild>
            <w:div w:id="762342748">
              <w:marLeft w:val="0"/>
              <w:marRight w:val="0"/>
              <w:marTop w:val="0"/>
              <w:marBottom w:val="0"/>
              <w:divBdr>
                <w:top w:val="none" w:sz="0" w:space="0" w:color="auto"/>
                <w:left w:val="none" w:sz="0" w:space="0" w:color="auto"/>
                <w:bottom w:val="none" w:sz="0" w:space="0" w:color="auto"/>
                <w:right w:val="none" w:sz="0" w:space="0" w:color="auto"/>
              </w:divBdr>
            </w:div>
          </w:divsChild>
        </w:div>
        <w:div w:id="939678183">
          <w:marLeft w:val="0"/>
          <w:marRight w:val="0"/>
          <w:marTop w:val="0"/>
          <w:marBottom w:val="0"/>
          <w:divBdr>
            <w:top w:val="none" w:sz="0" w:space="0" w:color="auto"/>
            <w:left w:val="none" w:sz="0" w:space="0" w:color="auto"/>
            <w:bottom w:val="none" w:sz="0" w:space="0" w:color="auto"/>
            <w:right w:val="none" w:sz="0" w:space="0" w:color="auto"/>
          </w:divBdr>
          <w:divsChild>
            <w:div w:id="1122923722">
              <w:marLeft w:val="0"/>
              <w:marRight w:val="0"/>
              <w:marTop w:val="0"/>
              <w:marBottom w:val="0"/>
              <w:divBdr>
                <w:top w:val="none" w:sz="0" w:space="0" w:color="auto"/>
                <w:left w:val="none" w:sz="0" w:space="0" w:color="auto"/>
                <w:bottom w:val="none" w:sz="0" w:space="0" w:color="auto"/>
                <w:right w:val="none" w:sz="0" w:space="0" w:color="auto"/>
              </w:divBdr>
            </w:div>
            <w:div w:id="467818934">
              <w:marLeft w:val="0"/>
              <w:marRight w:val="0"/>
              <w:marTop w:val="0"/>
              <w:marBottom w:val="0"/>
              <w:divBdr>
                <w:top w:val="none" w:sz="0" w:space="0" w:color="auto"/>
                <w:left w:val="none" w:sz="0" w:space="0" w:color="auto"/>
                <w:bottom w:val="none" w:sz="0" w:space="0" w:color="auto"/>
                <w:right w:val="none" w:sz="0" w:space="0" w:color="auto"/>
              </w:divBdr>
            </w:div>
          </w:divsChild>
        </w:div>
        <w:div w:id="1331300114">
          <w:marLeft w:val="0"/>
          <w:marRight w:val="0"/>
          <w:marTop w:val="0"/>
          <w:marBottom w:val="0"/>
          <w:divBdr>
            <w:top w:val="none" w:sz="0" w:space="0" w:color="auto"/>
            <w:left w:val="none" w:sz="0" w:space="0" w:color="auto"/>
            <w:bottom w:val="none" w:sz="0" w:space="0" w:color="auto"/>
            <w:right w:val="none" w:sz="0" w:space="0" w:color="auto"/>
          </w:divBdr>
          <w:divsChild>
            <w:div w:id="632515600">
              <w:marLeft w:val="0"/>
              <w:marRight w:val="0"/>
              <w:marTop w:val="0"/>
              <w:marBottom w:val="0"/>
              <w:divBdr>
                <w:top w:val="none" w:sz="0" w:space="0" w:color="auto"/>
                <w:left w:val="none" w:sz="0" w:space="0" w:color="auto"/>
                <w:bottom w:val="none" w:sz="0" w:space="0" w:color="auto"/>
                <w:right w:val="none" w:sz="0" w:space="0" w:color="auto"/>
              </w:divBdr>
            </w:div>
          </w:divsChild>
        </w:div>
        <w:div w:id="855080318">
          <w:marLeft w:val="0"/>
          <w:marRight w:val="0"/>
          <w:marTop w:val="0"/>
          <w:marBottom w:val="0"/>
          <w:divBdr>
            <w:top w:val="none" w:sz="0" w:space="0" w:color="auto"/>
            <w:left w:val="none" w:sz="0" w:space="0" w:color="auto"/>
            <w:bottom w:val="none" w:sz="0" w:space="0" w:color="auto"/>
            <w:right w:val="none" w:sz="0" w:space="0" w:color="auto"/>
          </w:divBdr>
          <w:divsChild>
            <w:div w:id="1092816548">
              <w:marLeft w:val="0"/>
              <w:marRight w:val="0"/>
              <w:marTop w:val="0"/>
              <w:marBottom w:val="0"/>
              <w:divBdr>
                <w:top w:val="none" w:sz="0" w:space="0" w:color="auto"/>
                <w:left w:val="none" w:sz="0" w:space="0" w:color="auto"/>
                <w:bottom w:val="none" w:sz="0" w:space="0" w:color="auto"/>
                <w:right w:val="none" w:sz="0" w:space="0" w:color="auto"/>
              </w:divBdr>
            </w:div>
          </w:divsChild>
        </w:div>
        <w:div w:id="1845196131">
          <w:marLeft w:val="0"/>
          <w:marRight w:val="0"/>
          <w:marTop w:val="0"/>
          <w:marBottom w:val="0"/>
          <w:divBdr>
            <w:top w:val="none" w:sz="0" w:space="0" w:color="auto"/>
            <w:left w:val="none" w:sz="0" w:space="0" w:color="auto"/>
            <w:bottom w:val="none" w:sz="0" w:space="0" w:color="auto"/>
            <w:right w:val="none" w:sz="0" w:space="0" w:color="auto"/>
          </w:divBdr>
          <w:divsChild>
            <w:div w:id="1751535424">
              <w:marLeft w:val="0"/>
              <w:marRight w:val="0"/>
              <w:marTop w:val="0"/>
              <w:marBottom w:val="0"/>
              <w:divBdr>
                <w:top w:val="none" w:sz="0" w:space="0" w:color="auto"/>
                <w:left w:val="none" w:sz="0" w:space="0" w:color="auto"/>
                <w:bottom w:val="none" w:sz="0" w:space="0" w:color="auto"/>
                <w:right w:val="none" w:sz="0" w:space="0" w:color="auto"/>
              </w:divBdr>
            </w:div>
          </w:divsChild>
        </w:div>
        <w:div w:id="89549467">
          <w:marLeft w:val="0"/>
          <w:marRight w:val="0"/>
          <w:marTop w:val="0"/>
          <w:marBottom w:val="0"/>
          <w:divBdr>
            <w:top w:val="none" w:sz="0" w:space="0" w:color="auto"/>
            <w:left w:val="none" w:sz="0" w:space="0" w:color="auto"/>
            <w:bottom w:val="none" w:sz="0" w:space="0" w:color="auto"/>
            <w:right w:val="none" w:sz="0" w:space="0" w:color="auto"/>
          </w:divBdr>
          <w:divsChild>
            <w:div w:id="1880438825">
              <w:marLeft w:val="0"/>
              <w:marRight w:val="0"/>
              <w:marTop w:val="0"/>
              <w:marBottom w:val="0"/>
              <w:divBdr>
                <w:top w:val="none" w:sz="0" w:space="0" w:color="auto"/>
                <w:left w:val="none" w:sz="0" w:space="0" w:color="auto"/>
                <w:bottom w:val="none" w:sz="0" w:space="0" w:color="auto"/>
                <w:right w:val="none" w:sz="0" w:space="0" w:color="auto"/>
              </w:divBdr>
            </w:div>
          </w:divsChild>
        </w:div>
        <w:div w:id="692222637">
          <w:marLeft w:val="0"/>
          <w:marRight w:val="0"/>
          <w:marTop w:val="0"/>
          <w:marBottom w:val="0"/>
          <w:divBdr>
            <w:top w:val="none" w:sz="0" w:space="0" w:color="auto"/>
            <w:left w:val="none" w:sz="0" w:space="0" w:color="auto"/>
            <w:bottom w:val="none" w:sz="0" w:space="0" w:color="auto"/>
            <w:right w:val="none" w:sz="0" w:space="0" w:color="auto"/>
          </w:divBdr>
          <w:divsChild>
            <w:div w:id="1964771170">
              <w:marLeft w:val="0"/>
              <w:marRight w:val="0"/>
              <w:marTop w:val="0"/>
              <w:marBottom w:val="0"/>
              <w:divBdr>
                <w:top w:val="none" w:sz="0" w:space="0" w:color="auto"/>
                <w:left w:val="none" w:sz="0" w:space="0" w:color="auto"/>
                <w:bottom w:val="none" w:sz="0" w:space="0" w:color="auto"/>
                <w:right w:val="none" w:sz="0" w:space="0" w:color="auto"/>
              </w:divBdr>
            </w:div>
            <w:div w:id="1025642565">
              <w:marLeft w:val="0"/>
              <w:marRight w:val="0"/>
              <w:marTop w:val="0"/>
              <w:marBottom w:val="0"/>
              <w:divBdr>
                <w:top w:val="none" w:sz="0" w:space="0" w:color="auto"/>
                <w:left w:val="none" w:sz="0" w:space="0" w:color="auto"/>
                <w:bottom w:val="none" w:sz="0" w:space="0" w:color="auto"/>
                <w:right w:val="none" w:sz="0" w:space="0" w:color="auto"/>
              </w:divBdr>
            </w:div>
          </w:divsChild>
        </w:div>
        <w:div w:id="1427850168">
          <w:marLeft w:val="0"/>
          <w:marRight w:val="0"/>
          <w:marTop w:val="0"/>
          <w:marBottom w:val="0"/>
          <w:divBdr>
            <w:top w:val="none" w:sz="0" w:space="0" w:color="auto"/>
            <w:left w:val="none" w:sz="0" w:space="0" w:color="auto"/>
            <w:bottom w:val="none" w:sz="0" w:space="0" w:color="auto"/>
            <w:right w:val="none" w:sz="0" w:space="0" w:color="auto"/>
          </w:divBdr>
          <w:divsChild>
            <w:div w:id="1880168262">
              <w:marLeft w:val="0"/>
              <w:marRight w:val="0"/>
              <w:marTop w:val="0"/>
              <w:marBottom w:val="0"/>
              <w:divBdr>
                <w:top w:val="none" w:sz="0" w:space="0" w:color="auto"/>
                <w:left w:val="none" w:sz="0" w:space="0" w:color="auto"/>
                <w:bottom w:val="none" w:sz="0" w:space="0" w:color="auto"/>
                <w:right w:val="none" w:sz="0" w:space="0" w:color="auto"/>
              </w:divBdr>
            </w:div>
          </w:divsChild>
        </w:div>
        <w:div w:id="1600677142">
          <w:marLeft w:val="0"/>
          <w:marRight w:val="0"/>
          <w:marTop w:val="0"/>
          <w:marBottom w:val="0"/>
          <w:divBdr>
            <w:top w:val="none" w:sz="0" w:space="0" w:color="auto"/>
            <w:left w:val="none" w:sz="0" w:space="0" w:color="auto"/>
            <w:bottom w:val="none" w:sz="0" w:space="0" w:color="auto"/>
            <w:right w:val="none" w:sz="0" w:space="0" w:color="auto"/>
          </w:divBdr>
          <w:divsChild>
            <w:div w:id="2074690520">
              <w:marLeft w:val="0"/>
              <w:marRight w:val="0"/>
              <w:marTop w:val="0"/>
              <w:marBottom w:val="0"/>
              <w:divBdr>
                <w:top w:val="none" w:sz="0" w:space="0" w:color="auto"/>
                <w:left w:val="none" w:sz="0" w:space="0" w:color="auto"/>
                <w:bottom w:val="none" w:sz="0" w:space="0" w:color="auto"/>
                <w:right w:val="none" w:sz="0" w:space="0" w:color="auto"/>
              </w:divBdr>
            </w:div>
          </w:divsChild>
        </w:div>
        <w:div w:id="324092150">
          <w:marLeft w:val="0"/>
          <w:marRight w:val="0"/>
          <w:marTop w:val="0"/>
          <w:marBottom w:val="0"/>
          <w:divBdr>
            <w:top w:val="none" w:sz="0" w:space="0" w:color="auto"/>
            <w:left w:val="none" w:sz="0" w:space="0" w:color="auto"/>
            <w:bottom w:val="none" w:sz="0" w:space="0" w:color="auto"/>
            <w:right w:val="none" w:sz="0" w:space="0" w:color="auto"/>
          </w:divBdr>
          <w:divsChild>
            <w:div w:id="807940847">
              <w:marLeft w:val="0"/>
              <w:marRight w:val="0"/>
              <w:marTop w:val="0"/>
              <w:marBottom w:val="0"/>
              <w:divBdr>
                <w:top w:val="none" w:sz="0" w:space="0" w:color="auto"/>
                <w:left w:val="none" w:sz="0" w:space="0" w:color="auto"/>
                <w:bottom w:val="none" w:sz="0" w:space="0" w:color="auto"/>
                <w:right w:val="none" w:sz="0" w:space="0" w:color="auto"/>
              </w:divBdr>
            </w:div>
          </w:divsChild>
        </w:div>
        <w:div w:id="2081436854">
          <w:marLeft w:val="0"/>
          <w:marRight w:val="0"/>
          <w:marTop w:val="0"/>
          <w:marBottom w:val="0"/>
          <w:divBdr>
            <w:top w:val="none" w:sz="0" w:space="0" w:color="auto"/>
            <w:left w:val="none" w:sz="0" w:space="0" w:color="auto"/>
            <w:bottom w:val="none" w:sz="0" w:space="0" w:color="auto"/>
            <w:right w:val="none" w:sz="0" w:space="0" w:color="auto"/>
          </w:divBdr>
          <w:divsChild>
            <w:div w:id="12060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9664">
      <w:bodyDiv w:val="1"/>
      <w:marLeft w:val="0"/>
      <w:marRight w:val="0"/>
      <w:marTop w:val="0"/>
      <w:marBottom w:val="0"/>
      <w:divBdr>
        <w:top w:val="none" w:sz="0" w:space="0" w:color="auto"/>
        <w:left w:val="none" w:sz="0" w:space="0" w:color="auto"/>
        <w:bottom w:val="none" w:sz="0" w:space="0" w:color="auto"/>
        <w:right w:val="none" w:sz="0" w:space="0" w:color="auto"/>
      </w:divBdr>
      <w:divsChild>
        <w:div w:id="357118906">
          <w:marLeft w:val="0"/>
          <w:marRight w:val="0"/>
          <w:marTop w:val="0"/>
          <w:marBottom w:val="0"/>
          <w:divBdr>
            <w:top w:val="none" w:sz="0" w:space="0" w:color="auto"/>
            <w:left w:val="none" w:sz="0" w:space="0" w:color="auto"/>
            <w:bottom w:val="none" w:sz="0" w:space="0" w:color="auto"/>
            <w:right w:val="none" w:sz="0" w:space="0" w:color="auto"/>
          </w:divBdr>
        </w:div>
        <w:div w:id="38408135">
          <w:marLeft w:val="0"/>
          <w:marRight w:val="0"/>
          <w:marTop w:val="0"/>
          <w:marBottom w:val="0"/>
          <w:divBdr>
            <w:top w:val="none" w:sz="0" w:space="0" w:color="auto"/>
            <w:left w:val="none" w:sz="0" w:space="0" w:color="auto"/>
            <w:bottom w:val="none" w:sz="0" w:space="0" w:color="auto"/>
            <w:right w:val="none" w:sz="0" w:space="0" w:color="auto"/>
          </w:divBdr>
        </w:div>
        <w:div w:id="1201284322">
          <w:marLeft w:val="0"/>
          <w:marRight w:val="0"/>
          <w:marTop w:val="0"/>
          <w:marBottom w:val="0"/>
          <w:divBdr>
            <w:top w:val="none" w:sz="0" w:space="0" w:color="auto"/>
            <w:left w:val="none" w:sz="0" w:space="0" w:color="auto"/>
            <w:bottom w:val="none" w:sz="0" w:space="0" w:color="auto"/>
            <w:right w:val="none" w:sz="0" w:space="0" w:color="auto"/>
          </w:divBdr>
        </w:div>
        <w:div w:id="2031907980">
          <w:marLeft w:val="0"/>
          <w:marRight w:val="0"/>
          <w:marTop w:val="0"/>
          <w:marBottom w:val="0"/>
          <w:divBdr>
            <w:top w:val="none" w:sz="0" w:space="0" w:color="auto"/>
            <w:left w:val="none" w:sz="0" w:space="0" w:color="auto"/>
            <w:bottom w:val="none" w:sz="0" w:space="0" w:color="auto"/>
            <w:right w:val="none" w:sz="0" w:space="0" w:color="auto"/>
          </w:divBdr>
        </w:div>
        <w:div w:id="1549150927">
          <w:marLeft w:val="0"/>
          <w:marRight w:val="0"/>
          <w:marTop w:val="0"/>
          <w:marBottom w:val="0"/>
          <w:divBdr>
            <w:top w:val="none" w:sz="0" w:space="0" w:color="auto"/>
            <w:left w:val="none" w:sz="0" w:space="0" w:color="auto"/>
            <w:bottom w:val="none" w:sz="0" w:space="0" w:color="auto"/>
            <w:right w:val="none" w:sz="0" w:space="0" w:color="auto"/>
          </w:divBdr>
          <w:divsChild>
            <w:div w:id="1329167240">
              <w:marLeft w:val="0"/>
              <w:marRight w:val="0"/>
              <w:marTop w:val="0"/>
              <w:marBottom w:val="0"/>
              <w:divBdr>
                <w:top w:val="none" w:sz="0" w:space="0" w:color="auto"/>
                <w:left w:val="none" w:sz="0" w:space="0" w:color="auto"/>
                <w:bottom w:val="none" w:sz="0" w:space="0" w:color="auto"/>
                <w:right w:val="none" w:sz="0" w:space="0" w:color="auto"/>
              </w:divBdr>
            </w:div>
            <w:div w:id="1309283358">
              <w:marLeft w:val="0"/>
              <w:marRight w:val="0"/>
              <w:marTop w:val="0"/>
              <w:marBottom w:val="0"/>
              <w:divBdr>
                <w:top w:val="none" w:sz="0" w:space="0" w:color="auto"/>
                <w:left w:val="none" w:sz="0" w:space="0" w:color="auto"/>
                <w:bottom w:val="none" w:sz="0" w:space="0" w:color="auto"/>
                <w:right w:val="none" w:sz="0" w:space="0" w:color="auto"/>
              </w:divBdr>
            </w:div>
          </w:divsChild>
        </w:div>
        <w:div w:id="755251992">
          <w:marLeft w:val="0"/>
          <w:marRight w:val="0"/>
          <w:marTop w:val="0"/>
          <w:marBottom w:val="0"/>
          <w:divBdr>
            <w:top w:val="none" w:sz="0" w:space="0" w:color="auto"/>
            <w:left w:val="none" w:sz="0" w:space="0" w:color="auto"/>
            <w:bottom w:val="none" w:sz="0" w:space="0" w:color="auto"/>
            <w:right w:val="none" w:sz="0" w:space="0" w:color="auto"/>
          </w:divBdr>
          <w:divsChild>
            <w:div w:id="1647709267">
              <w:marLeft w:val="0"/>
              <w:marRight w:val="0"/>
              <w:marTop w:val="0"/>
              <w:marBottom w:val="0"/>
              <w:divBdr>
                <w:top w:val="none" w:sz="0" w:space="0" w:color="auto"/>
                <w:left w:val="none" w:sz="0" w:space="0" w:color="auto"/>
                <w:bottom w:val="none" w:sz="0" w:space="0" w:color="auto"/>
                <w:right w:val="none" w:sz="0" w:space="0" w:color="auto"/>
              </w:divBdr>
            </w:div>
            <w:div w:id="1209873953">
              <w:marLeft w:val="0"/>
              <w:marRight w:val="0"/>
              <w:marTop w:val="0"/>
              <w:marBottom w:val="0"/>
              <w:divBdr>
                <w:top w:val="none" w:sz="0" w:space="0" w:color="auto"/>
                <w:left w:val="none" w:sz="0" w:space="0" w:color="auto"/>
                <w:bottom w:val="none" w:sz="0" w:space="0" w:color="auto"/>
                <w:right w:val="none" w:sz="0" w:space="0" w:color="auto"/>
              </w:divBdr>
            </w:div>
            <w:div w:id="554976334">
              <w:marLeft w:val="0"/>
              <w:marRight w:val="0"/>
              <w:marTop w:val="0"/>
              <w:marBottom w:val="0"/>
              <w:divBdr>
                <w:top w:val="none" w:sz="0" w:space="0" w:color="auto"/>
                <w:left w:val="none" w:sz="0" w:space="0" w:color="auto"/>
                <w:bottom w:val="none" w:sz="0" w:space="0" w:color="auto"/>
                <w:right w:val="none" w:sz="0" w:space="0" w:color="auto"/>
              </w:divBdr>
            </w:div>
            <w:div w:id="1977449878">
              <w:marLeft w:val="0"/>
              <w:marRight w:val="0"/>
              <w:marTop w:val="0"/>
              <w:marBottom w:val="0"/>
              <w:divBdr>
                <w:top w:val="none" w:sz="0" w:space="0" w:color="auto"/>
                <w:left w:val="none" w:sz="0" w:space="0" w:color="auto"/>
                <w:bottom w:val="none" w:sz="0" w:space="0" w:color="auto"/>
                <w:right w:val="none" w:sz="0" w:space="0" w:color="auto"/>
              </w:divBdr>
            </w:div>
            <w:div w:id="97064616">
              <w:marLeft w:val="0"/>
              <w:marRight w:val="0"/>
              <w:marTop w:val="0"/>
              <w:marBottom w:val="0"/>
              <w:divBdr>
                <w:top w:val="none" w:sz="0" w:space="0" w:color="auto"/>
                <w:left w:val="none" w:sz="0" w:space="0" w:color="auto"/>
                <w:bottom w:val="none" w:sz="0" w:space="0" w:color="auto"/>
                <w:right w:val="none" w:sz="0" w:space="0" w:color="auto"/>
              </w:divBdr>
            </w:div>
          </w:divsChild>
        </w:div>
        <w:div w:id="357241186">
          <w:marLeft w:val="0"/>
          <w:marRight w:val="0"/>
          <w:marTop w:val="0"/>
          <w:marBottom w:val="0"/>
          <w:divBdr>
            <w:top w:val="none" w:sz="0" w:space="0" w:color="auto"/>
            <w:left w:val="none" w:sz="0" w:space="0" w:color="auto"/>
            <w:bottom w:val="none" w:sz="0" w:space="0" w:color="auto"/>
            <w:right w:val="none" w:sz="0" w:space="0" w:color="auto"/>
          </w:divBdr>
        </w:div>
        <w:div w:id="1581408067">
          <w:marLeft w:val="0"/>
          <w:marRight w:val="0"/>
          <w:marTop w:val="0"/>
          <w:marBottom w:val="0"/>
          <w:divBdr>
            <w:top w:val="none" w:sz="0" w:space="0" w:color="auto"/>
            <w:left w:val="none" w:sz="0" w:space="0" w:color="auto"/>
            <w:bottom w:val="none" w:sz="0" w:space="0" w:color="auto"/>
            <w:right w:val="none" w:sz="0" w:space="0" w:color="auto"/>
          </w:divBdr>
        </w:div>
        <w:div w:id="1040200787">
          <w:marLeft w:val="0"/>
          <w:marRight w:val="0"/>
          <w:marTop w:val="0"/>
          <w:marBottom w:val="0"/>
          <w:divBdr>
            <w:top w:val="none" w:sz="0" w:space="0" w:color="auto"/>
            <w:left w:val="none" w:sz="0" w:space="0" w:color="auto"/>
            <w:bottom w:val="none" w:sz="0" w:space="0" w:color="auto"/>
            <w:right w:val="none" w:sz="0" w:space="0" w:color="auto"/>
          </w:divBdr>
        </w:div>
        <w:div w:id="1971587853">
          <w:marLeft w:val="0"/>
          <w:marRight w:val="0"/>
          <w:marTop w:val="0"/>
          <w:marBottom w:val="0"/>
          <w:divBdr>
            <w:top w:val="none" w:sz="0" w:space="0" w:color="auto"/>
            <w:left w:val="none" w:sz="0" w:space="0" w:color="auto"/>
            <w:bottom w:val="none" w:sz="0" w:space="0" w:color="auto"/>
            <w:right w:val="none" w:sz="0" w:space="0" w:color="auto"/>
          </w:divBdr>
        </w:div>
        <w:div w:id="228855538">
          <w:marLeft w:val="0"/>
          <w:marRight w:val="0"/>
          <w:marTop w:val="0"/>
          <w:marBottom w:val="0"/>
          <w:divBdr>
            <w:top w:val="none" w:sz="0" w:space="0" w:color="auto"/>
            <w:left w:val="none" w:sz="0" w:space="0" w:color="auto"/>
            <w:bottom w:val="none" w:sz="0" w:space="0" w:color="auto"/>
            <w:right w:val="none" w:sz="0" w:space="0" w:color="auto"/>
          </w:divBdr>
        </w:div>
        <w:div w:id="1751853972">
          <w:marLeft w:val="0"/>
          <w:marRight w:val="0"/>
          <w:marTop w:val="0"/>
          <w:marBottom w:val="0"/>
          <w:divBdr>
            <w:top w:val="none" w:sz="0" w:space="0" w:color="auto"/>
            <w:left w:val="none" w:sz="0" w:space="0" w:color="auto"/>
            <w:bottom w:val="none" w:sz="0" w:space="0" w:color="auto"/>
            <w:right w:val="none" w:sz="0" w:space="0" w:color="auto"/>
          </w:divBdr>
        </w:div>
        <w:div w:id="1352953107">
          <w:marLeft w:val="0"/>
          <w:marRight w:val="0"/>
          <w:marTop w:val="0"/>
          <w:marBottom w:val="0"/>
          <w:divBdr>
            <w:top w:val="none" w:sz="0" w:space="0" w:color="auto"/>
            <w:left w:val="none" w:sz="0" w:space="0" w:color="auto"/>
            <w:bottom w:val="none" w:sz="0" w:space="0" w:color="auto"/>
            <w:right w:val="none" w:sz="0" w:space="0" w:color="auto"/>
          </w:divBdr>
        </w:div>
      </w:divsChild>
    </w:div>
    <w:div w:id="515460618">
      <w:bodyDiv w:val="1"/>
      <w:marLeft w:val="0"/>
      <w:marRight w:val="0"/>
      <w:marTop w:val="0"/>
      <w:marBottom w:val="0"/>
      <w:divBdr>
        <w:top w:val="none" w:sz="0" w:space="0" w:color="auto"/>
        <w:left w:val="none" w:sz="0" w:space="0" w:color="auto"/>
        <w:bottom w:val="none" w:sz="0" w:space="0" w:color="auto"/>
        <w:right w:val="none" w:sz="0" w:space="0" w:color="auto"/>
      </w:divBdr>
      <w:divsChild>
        <w:div w:id="46030140">
          <w:marLeft w:val="0"/>
          <w:marRight w:val="0"/>
          <w:marTop w:val="0"/>
          <w:marBottom w:val="0"/>
          <w:divBdr>
            <w:top w:val="none" w:sz="0" w:space="0" w:color="auto"/>
            <w:left w:val="none" w:sz="0" w:space="0" w:color="auto"/>
            <w:bottom w:val="none" w:sz="0" w:space="0" w:color="auto"/>
            <w:right w:val="none" w:sz="0" w:space="0" w:color="auto"/>
          </w:divBdr>
        </w:div>
        <w:div w:id="1349671933">
          <w:marLeft w:val="0"/>
          <w:marRight w:val="0"/>
          <w:marTop w:val="0"/>
          <w:marBottom w:val="0"/>
          <w:divBdr>
            <w:top w:val="none" w:sz="0" w:space="0" w:color="auto"/>
            <w:left w:val="none" w:sz="0" w:space="0" w:color="auto"/>
            <w:bottom w:val="none" w:sz="0" w:space="0" w:color="auto"/>
            <w:right w:val="none" w:sz="0" w:space="0" w:color="auto"/>
          </w:divBdr>
          <w:divsChild>
            <w:div w:id="204677728">
              <w:marLeft w:val="0"/>
              <w:marRight w:val="0"/>
              <w:marTop w:val="30"/>
              <w:marBottom w:val="30"/>
              <w:divBdr>
                <w:top w:val="none" w:sz="0" w:space="0" w:color="auto"/>
                <w:left w:val="none" w:sz="0" w:space="0" w:color="auto"/>
                <w:bottom w:val="none" w:sz="0" w:space="0" w:color="auto"/>
                <w:right w:val="none" w:sz="0" w:space="0" w:color="auto"/>
              </w:divBdr>
              <w:divsChild>
                <w:div w:id="764309190">
                  <w:marLeft w:val="0"/>
                  <w:marRight w:val="0"/>
                  <w:marTop w:val="0"/>
                  <w:marBottom w:val="0"/>
                  <w:divBdr>
                    <w:top w:val="none" w:sz="0" w:space="0" w:color="auto"/>
                    <w:left w:val="none" w:sz="0" w:space="0" w:color="auto"/>
                    <w:bottom w:val="none" w:sz="0" w:space="0" w:color="auto"/>
                    <w:right w:val="none" w:sz="0" w:space="0" w:color="auto"/>
                  </w:divBdr>
                  <w:divsChild>
                    <w:div w:id="1486820471">
                      <w:marLeft w:val="0"/>
                      <w:marRight w:val="0"/>
                      <w:marTop w:val="0"/>
                      <w:marBottom w:val="0"/>
                      <w:divBdr>
                        <w:top w:val="none" w:sz="0" w:space="0" w:color="auto"/>
                        <w:left w:val="none" w:sz="0" w:space="0" w:color="auto"/>
                        <w:bottom w:val="none" w:sz="0" w:space="0" w:color="auto"/>
                        <w:right w:val="none" w:sz="0" w:space="0" w:color="auto"/>
                      </w:divBdr>
                    </w:div>
                  </w:divsChild>
                </w:div>
                <w:div w:id="84155416">
                  <w:marLeft w:val="0"/>
                  <w:marRight w:val="0"/>
                  <w:marTop w:val="0"/>
                  <w:marBottom w:val="0"/>
                  <w:divBdr>
                    <w:top w:val="none" w:sz="0" w:space="0" w:color="auto"/>
                    <w:left w:val="none" w:sz="0" w:space="0" w:color="auto"/>
                    <w:bottom w:val="none" w:sz="0" w:space="0" w:color="auto"/>
                    <w:right w:val="none" w:sz="0" w:space="0" w:color="auto"/>
                  </w:divBdr>
                  <w:divsChild>
                    <w:div w:id="1490290498">
                      <w:marLeft w:val="0"/>
                      <w:marRight w:val="0"/>
                      <w:marTop w:val="0"/>
                      <w:marBottom w:val="0"/>
                      <w:divBdr>
                        <w:top w:val="none" w:sz="0" w:space="0" w:color="auto"/>
                        <w:left w:val="none" w:sz="0" w:space="0" w:color="auto"/>
                        <w:bottom w:val="none" w:sz="0" w:space="0" w:color="auto"/>
                        <w:right w:val="none" w:sz="0" w:space="0" w:color="auto"/>
                      </w:divBdr>
                    </w:div>
                  </w:divsChild>
                </w:div>
                <w:div w:id="1044253363">
                  <w:marLeft w:val="0"/>
                  <w:marRight w:val="0"/>
                  <w:marTop w:val="0"/>
                  <w:marBottom w:val="0"/>
                  <w:divBdr>
                    <w:top w:val="none" w:sz="0" w:space="0" w:color="auto"/>
                    <w:left w:val="none" w:sz="0" w:space="0" w:color="auto"/>
                    <w:bottom w:val="none" w:sz="0" w:space="0" w:color="auto"/>
                    <w:right w:val="none" w:sz="0" w:space="0" w:color="auto"/>
                  </w:divBdr>
                  <w:divsChild>
                    <w:div w:id="1718354876">
                      <w:marLeft w:val="0"/>
                      <w:marRight w:val="0"/>
                      <w:marTop w:val="0"/>
                      <w:marBottom w:val="0"/>
                      <w:divBdr>
                        <w:top w:val="none" w:sz="0" w:space="0" w:color="auto"/>
                        <w:left w:val="none" w:sz="0" w:space="0" w:color="auto"/>
                        <w:bottom w:val="none" w:sz="0" w:space="0" w:color="auto"/>
                        <w:right w:val="none" w:sz="0" w:space="0" w:color="auto"/>
                      </w:divBdr>
                    </w:div>
                  </w:divsChild>
                </w:div>
                <w:div w:id="564878469">
                  <w:marLeft w:val="0"/>
                  <w:marRight w:val="0"/>
                  <w:marTop w:val="0"/>
                  <w:marBottom w:val="0"/>
                  <w:divBdr>
                    <w:top w:val="none" w:sz="0" w:space="0" w:color="auto"/>
                    <w:left w:val="none" w:sz="0" w:space="0" w:color="auto"/>
                    <w:bottom w:val="none" w:sz="0" w:space="0" w:color="auto"/>
                    <w:right w:val="none" w:sz="0" w:space="0" w:color="auto"/>
                  </w:divBdr>
                  <w:divsChild>
                    <w:div w:id="136538040">
                      <w:marLeft w:val="0"/>
                      <w:marRight w:val="0"/>
                      <w:marTop w:val="0"/>
                      <w:marBottom w:val="0"/>
                      <w:divBdr>
                        <w:top w:val="none" w:sz="0" w:space="0" w:color="auto"/>
                        <w:left w:val="none" w:sz="0" w:space="0" w:color="auto"/>
                        <w:bottom w:val="none" w:sz="0" w:space="0" w:color="auto"/>
                        <w:right w:val="none" w:sz="0" w:space="0" w:color="auto"/>
                      </w:divBdr>
                    </w:div>
                  </w:divsChild>
                </w:div>
                <w:div w:id="1739282105">
                  <w:marLeft w:val="0"/>
                  <w:marRight w:val="0"/>
                  <w:marTop w:val="0"/>
                  <w:marBottom w:val="0"/>
                  <w:divBdr>
                    <w:top w:val="none" w:sz="0" w:space="0" w:color="auto"/>
                    <w:left w:val="none" w:sz="0" w:space="0" w:color="auto"/>
                    <w:bottom w:val="none" w:sz="0" w:space="0" w:color="auto"/>
                    <w:right w:val="none" w:sz="0" w:space="0" w:color="auto"/>
                  </w:divBdr>
                  <w:divsChild>
                    <w:div w:id="154344189">
                      <w:marLeft w:val="0"/>
                      <w:marRight w:val="0"/>
                      <w:marTop w:val="0"/>
                      <w:marBottom w:val="0"/>
                      <w:divBdr>
                        <w:top w:val="none" w:sz="0" w:space="0" w:color="auto"/>
                        <w:left w:val="none" w:sz="0" w:space="0" w:color="auto"/>
                        <w:bottom w:val="none" w:sz="0" w:space="0" w:color="auto"/>
                        <w:right w:val="none" w:sz="0" w:space="0" w:color="auto"/>
                      </w:divBdr>
                    </w:div>
                  </w:divsChild>
                </w:div>
                <w:div w:id="1739859185">
                  <w:marLeft w:val="0"/>
                  <w:marRight w:val="0"/>
                  <w:marTop w:val="0"/>
                  <w:marBottom w:val="0"/>
                  <w:divBdr>
                    <w:top w:val="none" w:sz="0" w:space="0" w:color="auto"/>
                    <w:left w:val="none" w:sz="0" w:space="0" w:color="auto"/>
                    <w:bottom w:val="none" w:sz="0" w:space="0" w:color="auto"/>
                    <w:right w:val="none" w:sz="0" w:space="0" w:color="auto"/>
                  </w:divBdr>
                  <w:divsChild>
                    <w:div w:id="515577487">
                      <w:marLeft w:val="0"/>
                      <w:marRight w:val="0"/>
                      <w:marTop w:val="0"/>
                      <w:marBottom w:val="0"/>
                      <w:divBdr>
                        <w:top w:val="none" w:sz="0" w:space="0" w:color="auto"/>
                        <w:left w:val="none" w:sz="0" w:space="0" w:color="auto"/>
                        <w:bottom w:val="none" w:sz="0" w:space="0" w:color="auto"/>
                        <w:right w:val="none" w:sz="0" w:space="0" w:color="auto"/>
                      </w:divBdr>
                    </w:div>
                  </w:divsChild>
                </w:div>
                <w:div w:id="1250653539">
                  <w:marLeft w:val="0"/>
                  <w:marRight w:val="0"/>
                  <w:marTop w:val="0"/>
                  <w:marBottom w:val="0"/>
                  <w:divBdr>
                    <w:top w:val="none" w:sz="0" w:space="0" w:color="auto"/>
                    <w:left w:val="none" w:sz="0" w:space="0" w:color="auto"/>
                    <w:bottom w:val="none" w:sz="0" w:space="0" w:color="auto"/>
                    <w:right w:val="none" w:sz="0" w:space="0" w:color="auto"/>
                  </w:divBdr>
                  <w:divsChild>
                    <w:div w:id="1108308608">
                      <w:marLeft w:val="0"/>
                      <w:marRight w:val="0"/>
                      <w:marTop w:val="0"/>
                      <w:marBottom w:val="0"/>
                      <w:divBdr>
                        <w:top w:val="none" w:sz="0" w:space="0" w:color="auto"/>
                        <w:left w:val="none" w:sz="0" w:space="0" w:color="auto"/>
                        <w:bottom w:val="none" w:sz="0" w:space="0" w:color="auto"/>
                        <w:right w:val="none" w:sz="0" w:space="0" w:color="auto"/>
                      </w:divBdr>
                    </w:div>
                  </w:divsChild>
                </w:div>
                <w:div w:id="1245527882">
                  <w:marLeft w:val="0"/>
                  <w:marRight w:val="0"/>
                  <w:marTop w:val="0"/>
                  <w:marBottom w:val="0"/>
                  <w:divBdr>
                    <w:top w:val="none" w:sz="0" w:space="0" w:color="auto"/>
                    <w:left w:val="none" w:sz="0" w:space="0" w:color="auto"/>
                    <w:bottom w:val="none" w:sz="0" w:space="0" w:color="auto"/>
                    <w:right w:val="none" w:sz="0" w:space="0" w:color="auto"/>
                  </w:divBdr>
                  <w:divsChild>
                    <w:div w:id="34084541">
                      <w:marLeft w:val="0"/>
                      <w:marRight w:val="0"/>
                      <w:marTop w:val="0"/>
                      <w:marBottom w:val="0"/>
                      <w:divBdr>
                        <w:top w:val="none" w:sz="0" w:space="0" w:color="auto"/>
                        <w:left w:val="none" w:sz="0" w:space="0" w:color="auto"/>
                        <w:bottom w:val="none" w:sz="0" w:space="0" w:color="auto"/>
                        <w:right w:val="none" w:sz="0" w:space="0" w:color="auto"/>
                      </w:divBdr>
                    </w:div>
                    <w:div w:id="1480537769">
                      <w:marLeft w:val="0"/>
                      <w:marRight w:val="0"/>
                      <w:marTop w:val="0"/>
                      <w:marBottom w:val="0"/>
                      <w:divBdr>
                        <w:top w:val="none" w:sz="0" w:space="0" w:color="auto"/>
                        <w:left w:val="none" w:sz="0" w:space="0" w:color="auto"/>
                        <w:bottom w:val="none" w:sz="0" w:space="0" w:color="auto"/>
                        <w:right w:val="none" w:sz="0" w:space="0" w:color="auto"/>
                      </w:divBdr>
                    </w:div>
                    <w:div w:id="3094767">
                      <w:marLeft w:val="0"/>
                      <w:marRight w:val="0"/>
                      <w:marTop w:val="0"/>
                      <w:marBottom w:val="0"/>
                      <w:divBdr>
                        <w:top w:val="none" w:sz="0" w:space="0" w:color="auto"/>
                        <w:left w:val="none" w:sz="0" w:space="0" w:color="auto"/>
                        <w:bottom w:val="none" w:sz="0" w:space="0" w:color="auto"/>
                        <w:right w:val="none" w:sz="0" w:space="0" w:color="auto"/>
                      </w:divBdr>
                    </w:div>
                  </w:divsChild>
                </w:div>
                <w:div w:id="432286546">
                  <w:marLeft w:val="0"/>
                  <w:marRight w:val="0"/>
                  <w:marTop w:val="0"/>
                  <w:marBottom w:val="0"/>
                  <w:divBdr>
                    <w:top w:val="none" w:sz="0" w:space="0" w:color="auto"/>
                    <w:left w:val="none" w:sz="0" w:space="0" w:color="auto"/>
                    <w:bottom w:val="none" w:sz="0" w:space="0" w:color="auto"/>
                    <w:right w:val="none" w:sz="0" w:space="0" w:color="auto"/>
                  </w:divBdr>
                  <w:divsChild>
                    <w:div w:id="299382855">
                      <w:marLeft w:val="0"/>
                      <w:marRight w:val="0"/>
                      <w:marTop w:val="0"/>
                      <w:marBottom w:val="0"/>
                      <w:divBdr>
                        <w:top w:val="none" w:sz="0" w:space="0" w:color="auto"/>
                        <w:left w:val="none" w:sz="0" w:space="0" w:color="auto"/>
                        <w:bottom w:val="none" w:sz="0" w:space="0" w:color="auto"/>
                        <w:right w:val="none" w:sz="0" w:space="0" w:color="auto"/>
                      </w:divBdr>
                    </w:div>
                  </w:divsChild>
                </w:div>
                <w:div w:id="925380346">
                  <w:marLeft w:val="0"/>
                  <w:marRight w:val="0"/>
                  <w:marTop w:val="0"/>
                  <w:marBottom w:val="0"/>
                  <w:divBdr>
                    <w:top w:val="none" w:sz="0" w:space="0" w:color="auto"/>
                    <w:left w:val="none" w:sz="0" w:space="0" w:color="auto"/>
                    <w:bottom w:val="none" w:sz="0" w:space="0" w:color="auto"/>
                    <w:right w:val="none" w:sz="0" w:space="0" w:color="auto"/>
                  </w:divBdr>
                  <w:divsChild>
                    <w:div w:id="100226078">
                      <w:marLeft w:val="0"/>
                      <w:marRight w:val="0"/>
                      <w:marTop w:val="0"/>
                      <w:marBottom w:val="0"/>
                      <w:divBdr>
                        <w:top w:val="none" w:sz="0" w:space="0" w:color="auto"/>
                        <w:left w:val="none" w:sz="0" w:space="0" w:color="auto"/>
                        <w:bottom w:val="none" w:sz="0" w:space="0" w:color="auto"/>
                        <w:right w:val="none" w:sz="0" w:space="0" w:color="auto"/>
                      </w:divBdr>
                    </w:div>
                  </w:divsChild>
                </w:div>
                <w:div w:id="1107965125">
                  <w:marLeft w:val="0"/>
                  <w:marRight w:val="0"/>
                  <w:marTop w:val="0"/>
                  <w:marBottom w:val="0"/>
                  <w:divBdr>
                    <w:top w:val="none" w:sz="0" w:space="0" w:color="auto"/>
                    <w:left w:val="none" w:sz="0" w:space="0" w:color="auto"/>
                    <w:bottom w:val="none" w:sz="0" w:space="0" w:color="auto"/>
                    <w:right w:val="none" w:sz="0" w:space="0" w:color="auto"/>
                  </w:divBdr>
                  <w:divsChild>
                    <w:div w:id="1094788364">
                      <w:marLeft w:val="0"/>
                      <w:marRight w:val="0"/>
                      <w:marTop w:val="0"/>
                      <w:marBottom w:val="0"/>
                      <w:divBdr>
                        <w:top w:val="none" w:sz="0" w:space="0" w:color="auto"/>
                        <w:left w:val="none" w:sz="0" w:space="0" w:color="auto"/>
                        <w:bottom w:val="none" w:sz="0" w:space="0" w:color="auto"/>
                        <w:right w:val="none" w:sz="0" w:space="0" w:color="auto"/>
                      </w:divBdr>
                    </w:div>
                    <w:div w:id="1043794167">
                      <w:marLeft w:val="0"/>
                      <w:marRight w:val="0"/>
                      <w:marTop w:val="0"/>
                      <w:marBottom w:val="0"/>
                      <w:divBdr>
                        <w:top w:val="none" w:sz="0" w:space="0" w:color="auto"/>
                        <w:left w:val="none" w:sz="0" w:space="0" w:color="auto"/>
                        <w:bottom w:val="none" w:sz="0" w:space="0" w:color="auto"/>
                        <w:right w:val="none" w:sz="0" w:space="0" w:color="auto"/>
                      </w:divBdr>
                    </w:div>
                    <w:div w:id="114296060">
                      <w:marLeft w:val="0"/>
                      <w:marRight w:val="0"/>
                      <w:marTop w:val="0"/>
                      <w:marBottom w:val="0"/>
                      <w:divBdr>
                        <w:top w:val="none" w:sz="0" w:space="0" w:color="auto"/>
                        <w:left w:val="none" w:sz="0" w:space="0" w:color="auto"/>
                        <w:bottom w:val="none" w:sz="0" w:space="0" w:color="auto"/>
                        <w:right w:val="none" w:sz="0" w:space="0" w:color="auto"/>
                      </w:divBdr>
                    </w:div>
                  </w:divsChild>
                </w:div>
                <w:div w:id="973172010">
                  <w:marLeft w:val="0"/>
                  <w:marRight w:val="0"/>
                  <w:marTop w:val="0"/>
                  <w:marBottom w:val="0"/>
                  <w:divBdr>
                    <w:top w:val="none" w:sz="0" w:space="0" w:color="auto"/>
                    <w:left w:val="none" w:sz="0" w:space="0" w:color="auto"/>
                    <w:bottom w:val="none" w:sz="0" w:space="0" w:color="auto"/>
                    <w:right w:val="none" w:sz="0" w:space="0" w:color="auto"/>
                  </w:divBdr>
                  <w:divsChild>
                    <w:div w:id="21784478">
                      <w:marLeft w:val="0"/>
                      <w:marRight w:val="0"/>
                      <w:marTop w:val="0"/>
                      <w:marBottom w:val="0"/>
                      <w:divBdr>
                        <w:top w:val="none" w:sz="0" w:space="0" w:color="auto"/>
                        <w:left w:val="none" w:sz="0" w:space="0" w:color="auto"/>
                        <w:bottom w:val="none" w:sz="0" w:space="0" w:color="auto"/>
                        <w:right w:val="none" w:sz="0" w:space="0" w:color="auto"/>
                      </w:divBdr>
                    </w:div>
                  </w:divsChild>
                </w:div>
                <w:div w:id="2056005798">
                  <w:marLeft w:val="0"/>
                  <w:marRight w:val="0"/>
                  <w:marTop w:val="0"/>
                  <w:marBottom w:val="0"/>
                  <w:divBdr>
                    <w:top w:val="none" w:sz="0" w:space="0" w:color="auto"/>
                    <w:left w:val="none" w:sz="0" w:space="0" w:color="auto"/>
                    <w:bottom w:val="none" w:sz="0" w:space="0" w:color="auto"/>
                    <w:right w:val="none" w:sz="0" w:space="0" w:color="auto"/>
                  </w:divBdr>
                  <w:divsChild>
                    <w:div w:id="7097412">
                      <w:marLeft w:val="0"/>
                      <w:marRight w:val="0"/>
                      <w:marTop w:val="0"/>
                      <w:marBottom w:val="0"/>
                      <w:divBdr>
                        <w:top w:val="none" w:sz="0" w:space="0" w:color="auto"/>
                        <w:left w:val="none" w:sz="0" w:space="0" w:color="auto"/>
                        <w:bottom w:val="none" w:sz="0" w:space="0" w:color="auto"/>
                        <w:right w:val="none" w:sz="0" w:space="0" w:color="auto"/>
                      </w:divBdr>
                    </w:div>
                  </w:divsChild>
                </w:div>
                <w:div w:id="323628251">
                  <w:marLeft w:val="0"/>
                  <w:marRight w:val="0"/>
                  <w:marTop w:val="0"/>
                  <w:marBottom w:val="0"/>
                  <w:divBdr>
                    <w:top w:val="none" w:sz="0" w:space="0" w:color="auto"/>
                    <w:left w:val="none" w:sz="0" w:space="0" w:color="auto"/>
                    <w:bottom w:val="none" w:sz="0" w:space="0" w:color="auto"/>
                    <w:right w:val="none" w:sz="0" w:space="0" w:color="auto"/>
                  </w:divBdr>
                  <w:divsChild>
                    <w:div w:id="1950576547">
                      <w:marLeft w:val="0"/>
                      <w:marRight w:val="0"/>
                      <w:marTop w:val="0"/>
                      <w:marBottom w:val="0"/>
                      <w:divBdr>
                        <w:top w:val="none" w:sz="0" w:space="0" w:color="auto"/>
                        <w:left w:val="none" w:sz="0" w:space="0" w:color="auto"/>
                        <w:bottom w:val="none" w:sz="0" w:space="0" w:color="auto"/>
                        <w:right w:val="none" w:sz="0" w:space="0" w:color="auto"/>
                      </w:divBdr>
                    </w:div>
                    <w:div w:id="1941718199">
                      <w:marLeft w:val="0"/>
                      <w:marRight w:val="0"/>
                      <w:marTop w:val="0"/>
                      <w:marBottom w:val="0"/>
                      <w:divBdr>
                        <w:top w:val="none" w:sz="0" w:space="0" w:color="auto"/>
                        <w:left w:val="none" w:sz="0" w:space="0" w:color="auto"/>
                        <w:bottom w:val="none" w:sz="0" w:space="0" w:color="auto"/>
                        <w:right w:val="none" w:sz="0" w:space="0" w:color="auto"/>
                      </w:divBdr>
                    </w:div>
                    <w:div w:id="1341422861">
                      <w:marLeft w:val="0"/>
                      <w:marRight w:val="0"/>
                      <w:marTop w:val="0"/>
                      <w:marBottom w:val="0"/>
                      <w:divBdr>
                        <w:top w:val="none" w:sz="0" w:space="0" w:color="auto"/>
                        <w:left w:val="none" w:sz="0" w:space="0" w:color="auto"/>
                        <w:bottom w:val="none" w:sz="0" w:space="0" w:color="auto"/>
                        <w:right w:val="none" w:sz="0" w:space="0" w:color="auto"/>
                      </w:divBdr>
                    </w:div>
                  </w:divsChild>
                </w:div>
                <w:div w:id="1432551825">
                  <w:marLeft w:val="0"/>
                  <w:marRight w:val="0"/>
                  <w:marTop w:val="0"/>
                  <w:marBottom w:val="0"/>
                  <w:divBdr>
                    <w:top w:val="none" w:sz="0" w:space="0" w:color="auto"/>
                    <w:left w:val="none" w:sz="0" w:space="0" w:color="auto"/>
                    <w:bottom w:val="none" w:sz="0" w:space="0" w:color="auto"/>
                    <w:right w:val="none" w:sz="0" w:space="0" w:color="auto"/>
                  </w:divBdr>
                  <w:divsChild>
                    <w:div w:id="1562666987">
                      <w:marLeft w:val="0"/>
                      <w:marRight w:val="0"/>
                      <w:marTop w:val="0"/>
                      <w:marBottom w:val="0"/>
                      <w:divBdr>
                        <w:top w:val="none" w:sz="0" w:space="0" w:color="auto"/>
                        <w:left w:val="none" w:sz="0" w:space="0" w:color="auto"/>
                        <w:bottom w:val="none" w:sz="0" w:space="0" w:color="auto"/>
                        <w:right w:val="none" w:sz="0" w:space="0" w:color="auto"/>
                      </w:divBdr>
                    </w:div>
                  </w:divsChild>
                </w:div>
                <w:div w:id="282808093">
                  <w:marLeft w:val="0"/>
                  <w:marRight w:val="0"/>
                  <w:marTop w:val="0"/>
                  <w:marBottom w:val="0"/>
                  <w:divBdr>
                    <w:top w:val="none" w:sz="0" w:space="0" w:color="auto"/>
                    <w:left w:val="none" w:sz="0" w:space="0" w:color="auto"/>
                    <w:bottom w:val="none" w:sz="0" w:space="0" w:color="auto"/>
                    <w:right w:val="none" w:sz="0" w:space="0" w:color="auto"/>
                  </w:divBdr>
                  <w:divsChild>
                    <w:div w:id="2830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4260">
      <w:bodyDiv w:val="1"/>
      <w:marLeft w:val="0"/>
      <w:marRight w:val="0"/>
      <w:marTop w:val="0"/>
      <w:marBottom w:val="0"/>
      <w:divBdr>
        <w:top w:val="none" w:sz="0" w:space="0" w:color="auto"/>
        <w:left w:val="none" w:sz="0" w:space="0" w:color="auto"/>
        <w:bottom w:val="none" w:sz="0" w:space="0" w:color="auto"/>
        <w:right w:val="none" w:sz="0" w:space="0" w:color="auto"/>
      </w:divBdr>
      <w:divsChild>
        <w:div w:id="1933081763">
          <w:marLeft w:val="0"/>
          <w:marRight w:val="0"/>
          <w:marTop w:val="0"/>
          <w:marBottom w:val="0"/>
          <w:divBdr>
            <w:top w:val="none" w:sz="0" w:space="0" w:color="auto"/>
            <w:left w:val="none" w:sz="0" w:space="0" w:color="auto"/>
            <w:bottom w:val="none" w:sz="0" w:space="0" w:color="auto"/>
            <w:right w:val="none" w:sz="0" w:space="0" w:color="auto"/>
          </w:divBdr>
        </w:div>
        <w:div w:id="1843156292">
          <w:marLeft w:val="0"/>
          <w:marRight w:val="0"/>
          <w:marTop w:val="0"/>
          <w:marBottom w:val="0"/>
          <w:divBdr>
            <w:top w:val="none" w:sz="0" w:space="0" w:color="auto"/>
            <w:left w:val="none" w:sz="0" w:space="0" w:color="auto"/>
            <w:bottom w:val="none" w:sz="0" w:space="0" w:color="auto"/>
            <w:right w:val="none" w:sz="0" w:space="0" w:color="auto"/>
          </w:divBdr>
        </w:div>
      </w:divsChild>
    </w:div>
    <w:div w:id="780416694">
      <w:bodyDiv w:val="1"/>
      <w:marLeft w:val="0"/>
      <w:marRight w:val="0"/>
      <w:marTop w:val="0"/>
      <w:marBottom w:val="0"/>
      <w:divBdr>
        <w:top w:val="none" w:sz="0" w:space="0" w:color="auto"/>
        <w:left w:val="none" w:sz="0" w:space="0" w:color="auto"/>
        <w:bottom w:val="none" w:sz="0" w:space="0" w:color="auto"/>
        <w:right w:val="none" w:sz="0" w:space="0" w:color="auto"/>
      </w:divBdr>
    </w:div>
    <w:div w:id="1190988185">
      <w:bodyDiv w:val="1"/>
      <w:marLeft w:val="0"/>
      <w:marRight w:val="0"/>
      <w:marTop w:val="0"/>
      <w:marBottom w:val="0"/>
      <w:divBdr>
        <w:top w:val="none" w:sz="0" w:space="0" w:color="auto"/>
        <w:left w:val="none" w:sz="0" w:space="0" w:color="auto"/>
        <w:bottom w:val="none" w:sz="0" w:space="0" w:color="auto"/>
        <w:right w:val="none" w:sz="0" w:space="0" w:color="auto"/>
      </w:divBdr>
    </w:div>
    <w:div w:id="1574655804">
      <w:bodyDiv w:val="1"/>
      <w:marLeft w:val="0"/>
      <w:marRight w:val="0"/>
      <w:marTop w:val="0"/>
      <w:marBottom w:val="0"/>
      <w:divBdr>
        <w:top w:val="none" w:sz="0" w:space="0" w:color="auto"/>
        <w:left w:val="none" w:sz="0" w:space="0" w:color="auto"/>
        <w:bottom w:val="none" w:sz="0" w:space="0" w:color="auto"/>
        <w:right w:val="none" w:sz="0" w:space="0" w:color="auto"/>
      </w:divBdr>
      <w:divsChild>
        <w:div w:id="1815175999">
          <w:marLeft w:val="0"/>
          <w:marRight w:val="0"/>
          <w:marTop w:val="0"/>
          <w:marBottom w:val="0"/>
          <w:divBdr>
            <w:top w:val="none" w:sz="0" w:space="0" w:color="auto"/>
            <w:left w:val="none" w:sz="0" w:space="0" w:color="auto"/>
            <w:bottom w:val="none" w:sz="0" w:space="0" w:color="auto"/>
            <w:right w:val="none" w:sz="0" w:space="0" w:color="auto"/>
          </w:divBdr>
          <w:divsChild>
            <w:div w:id="1455178166">
              <w:marLeft w:val="0"/>
              <w:marRight w:val="0"/>
              <w:marTop w:val="0"/>
              <w:marBottom w:val="0"/>
              <w:divBdr>
                <w:top w:val="none" w:sz="0" w:space="0" w:color="auto"/>
                <w:left w:val="none" w:sz="0" w:space="0" w:color="auto"/>
                <w:bottom w:val="none" w:sz="0" w:space="0" w:color="auto"/>
                <w:right w:val="none" w:sz="0" w:space="0" w:color="auto"/>
              </w:divBdr>
            </w:div>
          </w:divsChild>
        </w:div>
        <w:div w:id="840126090">
          <w:marLeft w:val="0"/>
          <w:marRight w:val="0"/>
          <w:marTop w:val="0"/>
          <w:marBottom w:val="0"/>
          <w:divBdr>
            <w:top w:val="none" w:sz="0" w:space="0" w:color="auto"/>
            <w:left w:val="none" w:sz="0" w:space="0" w:color="auto"/>
            <w:bottom w:val="none" w:sz="0" w:space="0" w:color="auto"/>
            <w:right w:val="none" w:sz="0" w:space="0" w:color="auto"/>
          </w:divBdr>
          <w:divsChild>
            <w:div w:id="474614749">
              <w:marLeft w:val="0"/>
              <w:marRight w:val="0"/>
              <w:marTop w:val="0"/>
              <w:marBottom w:val="0"/>
              <w:divBdr>
                <w:top w:val="none" w:sz="0" w:space="0" w:color="auto"/>
                <w:left w:val="none" w:sz="0" w:space="0" w:color="auto"/>
                <w:bottom w:val="none" w:sz="0" w:space="0" w:color="auto"/>
                <w:right w:val="none" w:sz="0" w:space="0" w:color="auto"/>
              </w:divBdr>
            </w:div>
          </w:divsChild>
        </w:div>
        <w:div w:id="89007592">
          <w:marLeft w:val="0"/>
          <w:marRight w:val="0"/>
          <w:marTop w:val="0"/>
          <w:marBottom w:val="0"/>
          <w:divBdr>
            <w:top w:val="none" w:sz="0" w:space="0" w:color="auto"/>
            <w:left w:val="none" w:sz="0" w:space="0" w:color="auto"/>
            <w:bottom w:val="none" w:sz="0" w:space="0" w:color="auto"/>
            <w:right w:val="none" w:sz="0" w:space="0" w:color="auto"/>
          </w:divBdr>
          <w:divsChild>
            <w:div w:id="489298786">
              <w:marLeft w:val="0"/>
              <w:marRight w:val="0"/>
              <w:marTop w:val="0"/>
              <w:marBottom w:val="0"/>
              <w:divBdr>
                <w:top w:val="none" w:sz="0" w:space="0" w:color="auto"/>
                <w:left w:val="none" w:sz="0" w:space="0" w:color="auto"/>
                <w:bottom w:val="none" w:sz="0" w:space="0" w:color="auto"/>
                <w:right w:val="none" w:sz="0" w:space="0" w:color="auto"/>
              </w:divBdr>
            </w:div>
          </w:divsChild>
        </w:div>
        <w:div w:id="1925911628">
          <w:marLeft w:val="0"/>
          <w:marRight w:val="0"/>
          <w:marTop w:val="0"/>
          <w:marBottom w:val="0"/>
          <w:divBdr>
            <w:top w:val="none" w:sz="0" w:space="0" w:color="auto"/>
            <w:left w:val="none" w:sz="0" w:space="0" w:color="auto"/>
            <w:bottom w:val="none" w:sz="0" w:space="0" w:color="auto"/>
            <w:right w:val="none" w:sz="0" w:space="0" w:color="auto"/>
          </w:divBdr>
          <w:divsChild>
            <w:div w:id="1440487909">
              <w:marLeft w:val="0"/>
              <w:marRight w:val="0"/>
              <w:marTop w:val="0"/>
              <w:marBottom w:val="0"/>
              <w:divBdr>
                <w:top w:val="none" w:sz="0" w:space="0" w:color="auto"/>
                <w:left w:val="none" w:sz="0" w:space="0" w:color="auto"/>
                <w:bottom w:val="none" w:sz="0" w:space="0" w:color="auto"/>
                <w:right w:val="none" w:sz="0" w:space="0" w:color="auto"/>
              </w:divBdr>
            </w:div>
          </w:divsChild>
        </w:div>
        <w:div w:id="1715616702">
          <w:marLeft w:val="0"/>
          <w:marRight w:val="0"/>
          <w:marTop w:val="0"/>
          <w:marBottom w:val="0"/>
          <w:divBdr>
            <w:top w:val="none" w:sz="0" w:space="0" w:color="auto"/>
            <w:left w:val="none" w:sz="0" w:space="0" w:color="auto"/>
            <w:bottom w:val="none" w:sz="0" w:space="0" w:color="auto"/>
            <w:right w:val="none" w:sz="0" w:space="0" w:color="auto"/>
          </w:divBdr>
          <w:divsChild>
            <w:div w:id="617950467">
              <w:marLeft w:val="0"/>
              <w:marRight w:val="0"/>
              <w:marTop w:val="0"/>
              <w:marBottom w:val="0"/>
              <w:divBdr>
                <w:top w:val="none" w:sz="0" w:space="0" w:color="auto"/>
                <w:left w:val="none" w:sz="0" w:space="0" w:color="auto"/>
                <w:bottom w:val="none" w:sz="0" w:space="0" w:color="auto"/>
                <w:right w:val="none" w:sz="0" w:space="0" w:color="auto"/>
              </w:divBdr>
            </w:div>
          </w:divsChild>
        </w:div>
        <w:div w:id="490173322">
          <w:marLeft w:val="0"/>
          <w:marRight w:val="0"/>
          <w:marTop w:val="0"/>
          <w:marBottom w:val="0"/>
          <w:divBdr>
            <w:top w:val="none" w:sz="0" w:space="0" w:color="auto"/>
            <w:left w:val="none" w:sz="0" w:space="0" w:color="auto"/>
            <w:bottom w:val="none" w:sz="0" w:space="0" w:color="auto"/>
            <w:right w:val="none" w:sz="0" w:space="0" w:color="auto"/>
          </w:divBdr>
          <w:divsChild>
            <w:div w:id="2093505743">
              <w:marLeft w:val="0"/>
              <w:marRight w:val="0"/>
              <w:marTop w:val="0"/>
              <w:marBottom w:val="0"/>
              <w:divBdr>
                <w:top w:val="none" w:sz="0" w:space="0" w:color="auto"/>
                <w:left w:val="none" w:sz="0" w:space="0" w:color="auto"/>
                <w:bottom w:val="none" w:sz="0" w:space="0" w:color="auto"/>
                <w:right w:val="none" w:sz="0" w:space="0" w:color="auto"/>
              </w:divBdr>
            </w:div>
          </w:divsChild>
        </w:div>
        <w:div w:id="74398229">
          <w:marLeft w:val="0"/>
          <w:marRight w:val="0"/>
          <w:marTop w:val="0"/>
          <w:marBottom w:val="0"/>
          <w:divBdr>
            <w:top w:val="none" w:sz="0" w:space="0" w:color="auto"/>
            <w:left w:val="none" w:sz="0" w:space="0" w:color="auto"/>
            <w:bottom w:val="none" w:sz="0" w:space="0" w:color="auto"/>
            <w:right w:val="none" w:sz="0" w:space="0" w:color="auto"/>
          </w:divBdr>
          <w:divsChild>
            <w:div w:id="482308217">
              <w:marLeft w:val="0"/>
              <w:marRight w:val="0"/>
              <w:marTop w:val="0"/>
              <w:marBottom w:val="0"/>
              <w:divBdr>
                <w:top w:val="none" w:sz="0" w:space="0" w:color="auto"/>
                <w:left w:val="none" w:sz="0" w:space="0" w:color="auto"/>
                <w:bottom w:val="none" w:sz="0" w:space="0" w:color="auto"/>
                <w:right w:val="none" w:sz="0" w:space="0" w:color="auto"/>
              </w:divBdr>
            </w:div>
          </w:divsChild>
        </w:div>
        <w:div w:id="248655751">
          <w:marLeft w:val="0"/>
          <w:marRight w:val="0"/>
          <w:marTop w:val="0"/>
          <w:marBottom w:val="0"/>
          <w:divBdr>
            <w:top w:val="none" w:sz="0" w:space="0" w:color="auto"/>
            <w:left w:val="none" w:sz="0" w:space="0" w:color="auto"/>
            <w:bottom w:val="none" w:sz="0" w:space="0" w:color="auto"/>
            <w:right w:val="none" w:sz="0" w:space="0" w:color="auto"/>
          </w:divBdr>
          <w:divsChild>
            <w:div w:id="1259829977">
              <w:marLeft w:val="0"/>
              <w:marRight w:val="0"/>
              <w:marTop w:val="0"/>
              <w:marBottom w:val="0"/>
              <w:divBdr>
                <w:top w:val="none" w:sz="0" w:space="0" w:color="auto"/>
                <w:left w:val="none" w:sz="0" w:space="0" w:color="auto"/>
                <w:bottom w:val="none" w:sz="0" w:space="0" w:color="auto"/>
                <w:right w:val="none" w:sz="0" w:space="0" w:color="auto"/>
              </w:divBdr>
            </w:div>
            <w:div w:id="2076194940">
              <w:marLeft w:val="0"/>
              <w:marRight w:val="0"/>
              <w:marTop w:val="0"/>
              <w:marBottom w:val="0"/>
              <w:divBdr>
                <w:top w:val="none" w:sz="0" w:space="0" w:color="auto"/>
                <w:left w:val="none" w:sz="0" w:space="0" w:color="auto"/>
                <w:bottom w:val="none" w:sz="0" w:space="0" w:color="auto"/>
                <w:right w:val="none" w:sz="0" w:space="0" w:color="auto"/>
              </w:divBdr>
            </w:div>
            <w:div w:id="2828448">
              <w:marLeft w:val="0"/>
              <w:marRight w:val="0"/>
              <w:marTop w:val="0"/>
              <w:marBottom w:val="0"/>
              <w:divBdr>
                <w:top w:val="none" w:sz="0" w:space="0" w:color="auto"/>
                <w:left w:val="none" w:sz="0" w:space="0" w:color="auto"/>
                <w:bottom w:val="none" w:sz="0" w:space="0" w:color="auto"/>
                <w:right w:val="none" w:sz="0" w:space="0" w:color="auto"/>
              </w:divBdr>
            </w:div>
          </w:divsChild>
        </w:div>
        <w:div w:id="1426150615">
          <w:marLeft w:val="0"/>
          <w:marRight w:val="0"/>
          <w:marTop w:val="0"/>
          <w:marBottom w:val="0"/>
          <w:divBdr>
            <w:top w:val="none" w:sz="0" w:space="0" w:color="auto"/>
            <w:left w:val="none" w:sz="0" w:space="0" w:color="auto"/>
            <w:bottom w:val="none" w:sz="0" w:space="0" w:color="auto"/>
            <w:right w:val="none" w:sz="0" w:space="0" w:color="auto"/>
          </w:divBdr>
          <w:divsChild>
            <w:div w:id="1553033973">
              <w:marLeft w:val="0"/>
              <w:marRight w:val="0"/>
              <w:marTop w:val="0"/>
              <w:marBottom w:val="0"/>
              <w:divBdr>
                <w:top w:val="none" w:sz="0" w:space="0" w:color="auto"/>
                <w:left w:val="none" w:sz="0" w:space="0" w:color="auto"/>
                <w:bottom w:val="none" w:sz="0" w:space="0" w:color="auto"/>
                <w:right w:val="none" w:sz="0" w:space="0" w:color="auto"/>
              </w:divBdr>
            </w:div>
          </w:divsChild>
        </w:div>
        <w:div w:id="1308778794">
          <w:marLeft w:val="0"/>
          <w:marRight w:val="0"/>
          <w:marTop w:val="0"/>
          <w:marBottom w:val="0"/>
          <w:divBdr>
            <w:top w:val="none" w:sz="0" w:space="0" w:color="auto"/>
            <w:left w:val="none" w:sz="0" w:space="0" w:color="auto"/>
            <w:bottom w:val="none" w:sz="0" w:space="0" w:color="auto"/>
            <w:right w:val="none" w:sz="0" w:space="0" w:color="auto"/>
          </w:divBdr>
          <w:divsChild>
            <w:div w:id="1254709086">
              <w:marLeft w:val="0"/>
              <w:marRight w:val="0"/>
              <w:marTop w:val="0"/>
              <w:marBottom w:val="0"/>
              <w:divBdr>
                <w:top w:val="none" w:sz="0" w:space="0" w:color="auto"/>
                <w:left w:val="none" w:sz="0" w:space="0" w:color="auto"/>
                <w:bottom w:val="none" w:sz="0" w:space="0" w:color="auto"/>
                <w:right w:val="none" w:sz="0" w:space="0" w:color="auto"/>
              </w:divBdr>
            </w:div>
          </w:divsChild>
        </w:div>
        <w:div w:id="337929899">
          <w:marLeft w:val="0"/>
          <w:marRight w:val="0"/>
          <w:marTop w:val="0"/>
          <w:marBottom w:val="0"/>
          <w:divBdr>
            <w:top w:val="none" w:sz="0" w:space="0" w:color="auto"/>
            <w:left w:val="none" w:sz="0" w:space="0" w:color="auto"/>
            <w:bottom w:val="none" w:sz="0" w:space="0" w:color="auto"/>
            <w:right w:val="none" w:sz="0" w:space="0" w:color="auto"/>
          </w:divBdr>
          <w:divsChild>
            <w:div w:id="920524856">
              <w:marLeft w:val="0"/>
              <w:marRight w:val="0"/>
              <w:marTop w:val="0"/>
              <w:marBottom w:val="0"/>
              <w:divBdr>
                <w:top w:val="none" w:sz="0" w:space="0" w:color="auto"/>
                <w:left w:val="none" w:sz="0" w:space="0" w:color="auto"/>
                <w:bottom w:val="none" w:sz="0" w:space="0" w:color="auto"/>
                <w:right w:val="none" w:sz="0" w:space="0" w:color="auto"/>
              </w:divBdr>
            </w:div>
            <w:div w:id="759566242">
              <w:marLeft w:val="0"/>
              <w:marRight w:val="0"/>
              <w:marTop w:val="0"/>
              <w:marBottom w:val="0"/>
              <w:divBdr>
                <w:top w:val="none" w:sz="0" w:space="0" w:color="auto"/>
                <w:left w:val="none" w:sz="0" w:space="0" w:color="auto"/>
                <w:bottom w:val="none" w:sz="0" w:space="0" w:color="auto"/>
                <w:right w:val="none" w:sz="0" w:space="0" w:color="auto"/>
              </w:divBdr>
            </w:div>
            <w:div w:id="1060904345">
              <w:marLeft w:val="0"/>
              <w:marRight w:val="0"/>
              <w:marTop w:val="0"/>
              <w:marBottom w:val="0"/>
              <w:divBdr>
                <w:top w:val="none" w:sz="0" w:space="0" w:color="auto"/>
                <w:left w:val="none" w:sz="0" w:space="0" w:color="auto"/>
                <w:bottom w:val="none" w:sz="0" w:space="0" w:color="auto"/>
                <w:right w:val="none" w:sz="0" w:space="0" w:color="auto"/>
              </w:divBdr>
            </w:div>
          </w:divsChild>
        </w:div>
        <w:div w:id="946816669">
          <w:marLeft w:val="0"/>
          <w:marRight w:val="0"/>
          <w:marTop w:val="0"/>
          <w:marBottom w:val="0"/>
          <w:divBdr>
            <w:top w:val="none" w:sz="0" w:space="0" w:color="auto"/>
            <w:left w:val="none" w:sz="0" w:space="0" w:color="auto"/>
            <w:bottom w:val="none" w:sz="0" w:space="0" w:color="auto"/>
            <w:right w:val="none" w:sz="0" w:space="0" w:color="auto"/>
          </w:divBdr>
          <w:divsChild>
            <w:div w:id="1610428828">
              <w:marLeft w:val="0"/>
              <w:marRight w:val="0"/>
              <w:marTop w:val="0"/>
              <w:marBottom w:val="0"/>
              <w:divBdr>
                <w:top w:val="none" w:sz="0" w:space="0" w:color="auto"/>
                <w:left w:val="none" w:sz="0" w:space="0" w:color="auto"/>
                <w:bottom w:val="none" w:sz="0" w:space="0" w:color="auto"/>
                <w:right w:val="none" w:sz="0" w:space="0" w:color="auto"/>
              </w:divBdr>
            </w:div>
          </w:divsChild>
        </w:div>
        <w:div w:id="1937706364">
          <w:marLeft w:val="0"/>
          <w:marRight w:val="0"/>
          <w:marTop w:val="0"/>
          <w:marBottom w:val="0"/>
          <w:divBdr>
            <w:top w:val="none" w:sz="0" w:space="0" w:color="auto"/>
            <w:left w:val="none" w:sz="0" w:space="0" w:color="auto"/>
            <w:bottom w:val="none" w:sz="0" w:space="0" w:color="auto"/>
            <w:right w:val="none" w:sz="0" w:space="0" w:color="auto"/>
          </w:divBdr>
          <w:divsChild>
            <w:div w:id="220335114">
              <w:marLeft w:val="0"/>
              <w:marRight w:val="0"/>
              <w:marTop w:val="0"/>
              <w:marBottom w:val="0"/>
              <w:divBdr>
                <w:top w:val="none" w:sz="0" w:space="0" w:color="auto"/>
                <w:left w:val="none" w:sz="0" w:space="0" w:color="auto"/>
                <w:bottom w:val="none" w:sz="0" w:space="0" w:color="auto"/>
                <w:right w:val="none" w:sz="0" w:space="0" w:color="auto"/>
              </w:divBdr>
            </w:div>
          </w:divsChild>
        </w:div>
        <w:div w:id="560212124">
          <w:marLeft w:val="0"/>
          <w:marRight w:val="0"/>
          <w:marTop w:val="0"/>
          <w:marBottom w:val="0"/>
          <w:divBdr>
            <w:top w:val="none" w:sz="0" w:space="0" w:color="auto"/>
            <w:left w:val="none" w:sz="0" w:space="0" w:color="auto"/>
            <w:bottom w:val="none" w:sz="0" w:space="0" w:color="auto"/>
            <w:right w:val="none" w:sz="0" w:space="0" w:color="auto"/>
          </w:divBdr>
          <w:divsChild>
            <w:div w:id="1803110554">
              <w:marLeft w:val="0"/>
              <w:marRight w:val="0"/>
              <w:marTop w:val="0"/>
              <w:marBottom w:val="0"/>
              <w:divBdr>
                <w:top w:val="none" w:sz="0" w:space="0" w:color="auto"/>
                <w:left w:val="none" w:sz="0" w:space="0" w:color="auto"/>
                <w:bottom w:val="none" w:sz="0" w:space="0" w:color="auto"/>
                <w:right w:val="none" w:sz="0" w:space="0" w:color="auto"/>
              </w:divBdr>
            </w:div>
            <w:div w:id="1749964386">
              <w:marLeft w:val="0"/>
              <w:marRight w:val="0"/>
              <w:marTop w:val="0"/>
              <w:marBottom w:val="0"/>
              <w:divBdr>
                <w:top w:val="none" w:sz="0" w:space="0" w:color="auto"/>
                <w:left w:val="none" w:sz="0" w:space="0" w:color="auto"/>
                <w:bottom w:val="none" w:sz="0" w:space="0" w:color="auto"/>
                <w:right w:val="none" w:sz="0" w:space="0" w:color="auto"/>
              </w:divBdr>
            </w:div>
            <w:div w:id="2108186268">
              <w:marLeft w:val="0"/>
              <w:marRight w:val="0"/>
              <w:marTop w:val="0"/>
              <w:marBottom w:val="0"/>
              <w:divBdr>
                <w:top w:val="none" w:sz="0" w:space="0" w:color="auto"/>
                <w:left w:val="none" w:sz="0" w:space="0" w:color="auto"/>
                <w:bottom w:val="none" w:sz="0" w:space="0" w:color="auto"/>
                <w:right w:val="none" w:sz="0" w:space="0" w:color="auto"/>
              </w:divBdr>
            </w:div>
          </w:divsChild>
        </w:div>
        <w:div w:id="1828475042">
          <w:marLeft w:val="0"/>
          <w:marRight w:val="0"/>
          <w:marTop w:val="0"/>
          <w:marBottom w:val="0"/>
          <w:divBdr>
            <w:top w:val="none" w:sz="0" w:space="0" w:color="auto"/>
            <w:left w:val="none" w:sz="0" w:space="0" w:color="auto"/>
            <w:bottom w:val="none" w:sz="0" w:space="0" w:color="auto"/>
            <w:right w:val="none" w:sz="0" w:space="0" w:color="auto"/>
          </w:divBdr>
          <w:divsChild>
            <w:div w:id="5989099">
              <w:marLeft w:val="0"/>
              <w:marRight w:val="0"/>
              <w:marTop w:val="0"/>
              <w:marBottom w:val="0"/>
              <w:divBdr>
                <w:top w:val="none" w:sz="0" w:space="0" w:color="auto"/>
                <w:left w:val="none" w:sz="0" w:space="0" w:color="auto"/>
                <w:bottom w:val="none" w:sz="0" w:space="0" w:color="auto"/>
                <w:right w:val="none" w:sz="0" w:space="0" w:color="auto"/>
              </w:divBdr>
            </w:div>
          </w:divsChild>
        </w:div>
        <w:div w:id="1937446657">
          <w:marLeft w:val="0"/>
          <w:marRight w:val="0"/>
          <w:marTop w:val="0"/>
          <w:marBottom w:val="0"/>
          <w:divBdr>
            <w:top w:val="none" w:sz="0" w:space="0" w:color="auto"/>
            <w:left w:val="none" w:sz="0" w:space="0" w:color="auto"/>
            <w:bottom w:val="none" w:sz="0" w:space="0" w:color="auto"/>
            <w:right w:val="none" w:sz="0" w:space="0" w:color="auto"/>
          </w:divBdr>
          <w:divsChild>
            <w:div w:id="17144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7888">
      <w:bodyDiv w:val="1"/>
      <w:marLeft w:val="0"/>
      <w:marRight w:val="0"/>
      <w:marTop w:val="0"/>
      <w:marBottom w:val="0"/>
      <w:divBdr>
        <w:top w:val="none" w:sz="0" w:space="0" w:color="auto"/>
        <w:left w:val="none" w:sz="0" w:space="0" w:color="auto"/>
        <w:bottom w:val="none" w:sz="0" w:space="0" w:color="auto"/>
        <w:right w:val="none" w:sz="0" w:space="0" w:color="auto"/>
      </w:divBdr>
      <w:divsChild>
        <w:div w:id="120196159">
          <w:marLeft w:val="0"/>
          <w:marRight w:val="0"/>
          <w:marTop w:val="0"/>
          <w:marBottom w:val="0"/>
          <w:divBdr>
            <w:top w:val="none" w:sz="0" w:space="0" w:color="auto"/>
            <w:left w:val="none" w:sz="0" w:space="0" w:color="auto"/>
            <w:bottom w:val="none" w:sz="0" w:space="0" w:color="auto"/>
            <w:right w:val="none" w:sz="0" w:space="0" w:color="auto"/>
          </w:divBdr>
        </w:div>
        <w:div w:id="1341083141">
          <w:marLeft w:val="0"/>
          <w:marRight w:val="0"/>
          <w:marTop w:val="0"/>
          <w:marBottom w:val="0"/>
          <w:divBdr>
            <w:top w:val="none" w:sz="0" w:space="0" w:color="auto"/>
            <w:left w:val="none" w:sz="0" w:space="0" w:color="auto"/>
            <w:bottom w:val="none" w:sz="0" w:space="0" w:color="auto"/>
            <w:right w:val="none" w:sz="0" w:space="0" w:color="auto"/>
          </w:divBdr>
        </w:div>
        <w:div w:id="1050225095">
          <w:marLeft w:val="0"/>
          <w:marRight w:val="0"/>
          <w:marTop w:val="0"/>
          <w:marBottom w:val="0"/>
          <w:divBdr>
            <w:top w:val="none" w:sz="0" w:space="0" w:color="auto"/>
            <w:left w:val="none" w:sz="0" w:space="0" w:color="auto"/>
            <w:bottom w:val="none" w:sz="0" w:space="0" w:color="auto"/>
            <w:right w:val="none" w:sz="0" w:space="0" w:color="auto"/>
          </w:divBdr>
        </w:div>
        <w:div w:id="1312639290">
          <w:marLeft w:val="0"/>
          <w:marRight w:val="0"/>
          <w:marTop w:val="0"/>
          <w:marBottom w:val="0"/>
          <w:divBdr>
            <w:top w:val="none" w:sz="0" w:space="0" w:color="auto"/>
            <w:left w:val="none" w:sz="0" w:space="0" w:color="auto"/>
            <w:bottom w:val="none" w:sz="0" w:space="0" w:color="auto"/>
            <w:right w:val="none" w:sz="0" w:space="0" w:color="auto"/>
          </w:divBdr>
        </w:div>
      </w:divsChild>
    </w:div>
    <w:div w:id="1837643929">
      <w:bodyDiv w:val="1"/>
      <w:marLeft w:val="0"/>
      <w:marRight w:val="0"/>
      <w:marTop w:val="0"/>
      <w:marBottom w:val="0"/>
      <w:divBdr>
        <w:top w:val="none" w:sz="0" w:space="0" w:color="auto"/>
        <w:left w:val="none" w:sz="0" w:space="0" w:color="auto"/>
        <w:bottom w:val="none" w:sz="0" w:space="0" w:color="auto"/>
        <w:right w:val="none" w:sz="0" w:space="0" w:color="auto"/>
      </w:divBdr>
      <w:divsChild>
        <w:div w:id="621763402">
          <w:marLeft w:val="0"/>
          <w:marRight w:val="0"/>
          <w:marTop w:val="0"/>
          <w:marBottom w:val="0"/>
          <w:divBdr>
            <w:top w:val="none" w:sz="0" w:space="0" w:color="auto"/>
            <w:left w:val="none" w:sz="0" w:space="0" w:color="auto"/>
            <w:bottom w:val="none" w:sz="0" w:space="0" w:color="auto"/>
            <w:right w:val="none" w:sz="0" w:space="0" w:color="auto"/>
          </w:divBdr>
        </w:div>
        <w:div w:id="1432970991">
          <w:marLeft w:val="0"/>
          <w:marRight w:val="0"/>
          <w:marTop w:val="0"/>
          <w:marBottom w:val="0"/>
          <w:divBdr>
            <w:top w:val="none" w:sz="0" w:space="0" w:color="auto"/>
            <w:left w:val="none" w:sz="0" w:space="0" w:color="auto"/>
            <w:bottom w:val="none" w:sz="0" w:space="0" w:color="auto"/>
            <w:right w:val="none" w:sz="0" w:space="0" w:color="auto"/>
          </w:divBdr>
        </w:div>
        <w:div w:id="198133364">
          <w:marLeft w:val="0"/>
          <w:marRight w:val="0"/>
          <w:marTop w:val="0"/>
          <w:marBottom w:val="0"/>
          <w:divBdr>
            <w:top w:val="none" w:sz="0" w:space="0" w:color="auto"/>
            <w:left w:val="none" w:sz="0" w:space="0" w:color="auto"/>
            <w:bottom w:val="none" w:sz="0" w:space="0" w:color="auto"/>
            <w:right w:val="none" w:sz="0" w:space="0" w:color="auto"/>
          </w:divBdr>
        </w:div>
        <w:div w:id="191385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ricanpeoplewildlife.org/wp-content/uploads/2019/11/Tool-5.1-Identifying-Community-Championsl.xls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Milton</dc:creator>
  <cp:keywords/>
  <dc:description/>
  <cp:lastModifiedBy>Laura Milton</cp:lastModifiedBy>
  <cp:revision>19</cp:revision>
  <dcterms:created xsi:type="dcterms:W3CDTF">2019-10-10T23:17:00Z</dcterms:created>
  <dcterms:modified xsi:type="dcterms:W3CDTF">2019-11-08T22:54:00Z</dcterms:modified>
</cp:coreProperties>
</file>