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620D" w14:textId="77777777" w:rsidR="002351B5" w:rsidRDefault="002351B5" w:rsidP="002351B5">
      <w:pPr>
        <w:pStyle w:val="article-title"/>
        <w:shd w:val="clear" w:color="auto" w:fill="FFFFFF"/>
        <w:spacing w:before="0" w:beforeAutospacing="0" w:after="270" w:afterAutospacing="0" w:line="360" w:lineRule="atLeast"/>
        <w:rPr>
          <w:rFonts w:ascii="Arial" w:hAnsi="Arial" w:cs="Arial"/>
          <w:b/>
          <w:bCs/>
          <w:color w:val="F70A1D"/>
          <w:sz w:val="27"/>
          <w:szCs w:val="27"/>
        </w:rPr>
      </w:pPr>
      <w:r>
        <w:rPr>
          <w:rStyle w:val="cs-el-wrap"/>
          <w:rFonts w:ascii="Arial" w:hAnsi="Arial" w:cs="Arial"/>
          <w:b/>
          <w:bCs/>
          <w:color w:val="F70A1D"/>
          <w:sz w:val="27"/>
          <w:szCs w:val="27"/>
        </w:rPr>
        <w:t>PRESS RELEASE - Fiji Local Deals</w:t>
      </w:r>
    </w:p>
    <w:p w14:paraId="0765E2CE"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Style w:val="Strong"/>
          <w:rFonts w:ascii="Arial" w:hAnsi="Arial" w:cs="Arial"/>
          <w:sz w:val="20"/>
          <w:szCs w:val="20"/>
        </w:rPr>
        <w:t>Buy a Coral - Build a Reef</w:t>
      </w:r>
    </w:p>
    <w:p w14:paraId="6ABAA784"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Captain Cook Cruises are very excited to have reopened Tivua Island for day cruise experiences especially designed for locals.  </w:t>
      </w:r>
    </w:p>
    <w:p w14:paraId="15B95304" w14:textId="7A185AD5"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They have also launched their buy a coral - build a reef coral rejuvenation program that allows guests to get involved in reef sustainability when they are visiting Tivua island. Guests can buy a coral frag and plant it like they would a seedling on land. All funds go towards funding Captain Cook Cruises’ Coral Rejuvenation Program and making Fiji’s reefs even more glorious. </w:t>
      </w:r>
    </w:p>
    <w:p w14:paraId="01B26EB0" w14:textId="0E8EE9B9"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 xml:space="preserve">Tivua Island is surrounded by 500 acres of coral reef. The area has benefited greatly </w:t>
      </w:r>
      <w:r w:rsidR="007D10ED">
        <w:rPr>
          <w:rFonts w:ascii="Arial" w:hAnsi="Arial" w:cs="Arial"/>
          <w:color w:val="444444"/>
          <w:sz w:val="20"/>
          <w:szCs w:val="20"/>
        </w:rPr>
        <w:t>from</w:t>
      </w:r>
      <w:r w:rsidRPr="002351B5">
        <w:rPr>
          <w:rFonts w:ascii="Arial" w:hAnsi="Arial" w:cs="Arial"/>
          <w:color w:val="444444"/>
          <w:sz w:val="20"/>
          <w:szCs w:val="20"/>
        </w:rPr>
        <w:t xml:space="preserve"> the extensive work by Captain Cook’s team of Marine Biologists through the lockdown period. Coral planting, and monitoring and rejuvenation of on land plant life, have been priorities.</w:t>
      </w:r>
    </w:p>
    <w:p w14:paraId="354D0C30"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Captain Cook Cruises is a leader in sustainable tourism and reef education with their team of Marine Biologists providing ongoing education to guests both on Tivua Island as well as when cruising on the Reef Endeavour. Through their Ocean Ambassador program many tons of rubbish have been collected from beaches around Fiji during the Reef Endeavour itineraries that stretch as far as Sawa-i-lau &amp; Kia island in the north and the outer reaches of the Lau group visiting more than 90 of Fiji’s 330 islands. Rubbish is collected by crew member Ocean Ambassadors, sorted, weighed, recorded and recycled. Passengers enjoy getting involved with the program as well.</w:t>
      </w:r>
    </w:p>
    <w:p w14:paraId="67D95465"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Captain Cook Cruises are relaunching their updated and refreshed Tivua Private Island adventure experiences post COVID for Fiji residents for only $99 per adult and $49 per child 3-15yrs. The fabulous Tivua Island Day Cruise will be available at this special rate from 28 June 2020 on Saturdays and Sundays and progressively more often as the Nadi International Airport opens. They are also offering additional discounts for first responders in Fiji, Police, Navy, Army and Hospital employees at F$89 for adults and F$49 for children.</w:t>
      </w:r>
    </w:p>
    <w:p w14:paraId="17879810"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Sail out aboard one of Captain Cook’s magnificent tall ships to exclusive Tivua Island with morning tea, enjoy snorkeling over the spectacular 500 acres of coral gardens, kayaking, volleyball and standup paddle boards before a delicious tropical buffet lunch is served. 5 star PADI Diving from introductory to experts is also available and experienced divers can even explore a deep wreck dive. The return sail to Denarau, afternoon tea and Fijian entertainment round off a beautiful day in paradise.</w:t>
      </w:r>
    </w:p>
    <w:p w14:paraId="47E14A78"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Guests can rest assured that Captain Cook Cruises have implemented a company wide policy of strict cleaning, hygiene and health protocols to ensure the safety of its passengers.</w:t>
      </w:r>
    </w:p>
    <w:p w14:paraId="28F2C153"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-ENDS-</w:t>
      </w:r>
    </w:p>
    <w:p w14:paraId="10F31F99"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Thanks for your support. Brooke Tolar isn't our representative during this COVID period but should return soon, in the meantime please reply to this email to contact me for more information or call our number below.</w:t>
      </w:r>
    </w:p>
    <w:p w14:paraId="5A0FE388"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Jackie Haworth-Charlton</w:t>
      </w:r>
    </w:p>
    <w:p w14:paraId="2E98C607"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Managing Director</w:t>
      </w:r>
    </w:p>
    <w:p w14:paraId="35F1CA6B"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lastRenderedPageBreak/>
        <w:t>Captain Cook Cruises Fiji  </w:t>
      </w:r>
    </w:p>
    <w:p w14:paraId="17EF367A"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Jackiec@captaincookcruisesfiji.com</w:t>
      </w:r>
    </w:p>
    <w:p w14:paraId="4F09A45C" w14:textId="77777777" w:rsidR="002351B5" w:rsidRPr="002351B5" w:rsidRDefault="002351B5" w:rsidP="002351B5">
      <w:pPr>
        <w:pStyle w:val="NormalWeb"/>
        <w:shd w:val="clear" w:color="auto" w:fill="FFFFFF"/>
        <w:spacing w:after="225" w:afterAutospacing="0" w:line="270" w:lineRule="atLeast"/>
        <w:rPr>
          <w:rFonts w:ascii="Arial" w:hAnsi="Arial" w:cs="Arial"/>
          <w:color w:val="444444"/>
          <w:sz w:val="20"/>
          <w:szCs w:val="20"/>
        </w:rPr>
      </w:pPr>
      <w:r w:rsidRPr="002351B5">
        <w:rPr>
          <w:rFonts w:ascii="Arial" w:hAnsi="Arial" w:cs="Arial"/>
          <w:color w:val="444444"/>
          <w:sz w:val="20"/>
          <w:szCs w:val="20"/>
        </w:rPr>
        <w:t>For further information and bookings, please contact Captain Cook Cruises on Fiji: +679 6701 823, or Australia T: +61 9126 8160  or Email: sales@captaincookcruisesfiji.com or visit www.captaincookcruisesfiji.com</w:t>
      </w:r>
    </w:p>
    <w:p w14:paraId="470CE48C" w14:textId="77777777" w:rsidR="00F20A7E" w:rsidRPr="002351B5" w:rsidRDefault="00F20A7E">
      <w:pPr>
        <w:rPr>
          <w:sz w:val="20"/>
          <w:szCs w:val="20"/>
        </w:rPr>
      </w:pPr>
    </w:p>
    <w:sectPr w:rsidR="00F20A7E" w:rsidRPr="00235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B5"/>
    <w:rsid w:val="002351B5"/>
    <w:rsid w:val="007D10ED"/>
    <w:rsid w:val="00D6784F"/>
    <w:rsid w:val="00F20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F856"/>
  <w15:chartTrackingRefBased/>
  <w15:docId w15:val="{4676092E-C68E-4FBD-B1D8-9F958B3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2351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s-el-wrap">
    <w:name w:val="cs-el-wrap"/>
    <w:basedOn w:val="DefaultParagraphFont"/>
    <w:rsid w:val="002351B5"/>
  </w:style>
  <w:style w:type="paragraph" w:styleId="NormalWeb">
    <w:name w:val="Normal (Web)"/>
    <w:basedOn w:val="Normal"/>
    <w:uiPriority w:val="99"/>
    <w:semiHidden/>
    <w:unhideWhenUsed/>
    <w:rsid w:val="002351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51B5"/>
    <w:rPr>
      <w:b/>
      <w:bCs/>
    </w:rPr>
  </w:style>
  <w:style w:type="character" w:styleId="Hyperlink">
    <w:name w:val="Hyperlink"/>
    <w:basedOn w:val="DefaultParagraphFont"/>
    <w:uiPriority w:val="99"/>
    <w:semiHidden/>
    <w:unhideWhenUsed/>
    <w:rsid w:val="00235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49716">
      <w:bodyDiv w:val="1"/>
      <w:marLeft w:val="0"/>
      <w:marRight w:val="0"/>
      <w:marTop w:val="0"/>
      <w:marBottom w:val="0"/>
      <w:divBdr>
        <w:top w:val="none" w:sz="0" w:space="0" w:color="auto"/>
        <w:left w:val="none" w:sz="0" w:space="0" w:color="auto"/>
        <w:bottom w:val="none" w:sz="0" w:space="0" w:color="auto"/>
        <w:right w:val="none" w:sz="0" w:space="0" w:color="auto"/>
      </w:divBdr>
      <w:divsChild>
        <w:div w:id="209816597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Charlton</dc:creator>
  <cp:keywords/>
  <dc:description/>
  <cp:lastModifiedBy>Jackie Charlton</cp:lastModifiedBy>
  <cp:revision>2</cp:revision>
  <dcterms:created xsi:type="dcterms:W3CDTF">2020-07-20T06:09:00Z</dcterms:created>
  <dcterms:modified xsi:type="dcterms:W3CDTF">2020-07-20T06:27:00Z</dcterms:modified>
</cp:coreProperties>
</file>